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1151" w:rsidRDefault="00691151">
      <w:pPr>
        <w:rPr>
          <w:rtl/>
        </w:rPr>
      </w:pPr>
    </w:p>
    <w:p w:rsidR="00694C6C" w:rsidRPr="00315AB6" w:rsidRDefault="00694C6C" w:rsidP="00694C6C">
      <w:pPr>
        <w:autoSpaceDE w:val="0"/>
        <w:autoSpaceDN w:val="0"/>
        <w:adjustRightInd w:val="0"/>
        <w:spacing w:after="0" w:line="360" w:lineRule="auto"/>
        <w:jc w:val="center"/>
        <w:rPr>
          <w:rFonts w:ascii="David,Bold" w:eastAsia="Times New Roman" w:hAnsi="Times New Roman" w:cs="David"/>
          <w:b/>
          <w:bCs/>
          <w:color w:val="000000"/>
          <w:sz w:val="24"/>
          <w:szCs w:val="24"/>
          <w:rtl/>
        </w:rPr>
      </w:pPr>
    </w:p>
    <w:p w:rsidR="00694C6C" w:rsidRPr="00315AB6" w:rsidRDefault="00694C6C" w:rsidP="00694C6C">
      <w:pPr>
        <w:autoSpaceDE w:val="0"/>
        <w:autoSpaceDN w:val="0"/>
        <w:adjustRightInd w:val="0"/>
        <w:spacing w:after="0" w:line="360" w:lineRule="auto"/>
        <w:jc w:val="center"/>
        <w:rPr>
          <w:rFonts w:ascii="David,Bold" w:eastAsia="Times New Roman" w:hAnsi="Times New Roman" w:cs="David"/>
          <w:b/>
          <w:bCs/>
          <w:color w:val="000000"/>
          <w:sz w:val="24"/>
          <w:szCs w:val="24"/>
          <w:rtl/>
        </w:rPr>
      </w:pPr>
    </w:p>
    <w:p w:rsidR="00694C6C" w:rsidRPr="008D2801" w:rsidRDefault="00694C6C" w:rsidP="00694C6C">
      <w:pPr>
        <w:autoSpaceDE w:val="0"/>
        <w:autoSpaceDN w:val="0"/>
        <w:adjustRightInd w:val="0"/>
        <w:spacing w:after="0" w:line="360" w:lineRule="auto"/>
        <w:jc w:val="center"/>
        <w:rPr>
          <w:rFonts w:ascii="David,Bold" w:eastAsia="Times New Roman" w:hAnsi="Times New Roman" w:cs="David"/>
          <w:b/>
          <w:bCs/>
          <w:color w:val="000000"/>
          <w:sz w:val="46"/>
          <w:szCs w:val="48"/>
        </w:rPr>
      </w:pPr>
      <w:r w:rsidRPr="008D2801">
        <w:rPr>
          <w:rFonts w:ascii="David,Bold" w:eastAsia="Times New Roman" w:hAnsi="Times New Roman" w:cs="David" w:hint="cs"/>
          <w:b/>
          <w:bCs/>
          <w:color w:val="000000"/>
          <w:sz w:val="46"/>
          <w:szCs w:val="48"/>
          <w:rtl/>
        </w:rPr>
        <w:t>משרד</w:t>
      </w:r>
      <w:r w:rsidRPr="008D2801">
        <w:rPr>
          <w:rFonts w:ascii="David,Bold" w:eastAsia="Times New Roman" w:hAnsi="Times New Roman" w:cs="David"/>
          <w:b/>
          <w:bCs/>
          <w:color w:val="000000"/>
          <w:sz w:val="46"/>
          <w:szCs w:val="48"/>
        </w:rPr>
        <w:t xml:space="preserve"> </w:t>
      </w:r>
      <w:r w:rsidRPr="008D2801">
        <w:rPr>
          <w:rFonts w:ascii="David,Bold" w:eastAsia="Times New Roman" w:hAnsi="Times New Roman" w:cs="David" w:hint="cs"/>
          <w:b/>
          <w:bCs/>
          <w:color w:val="000000"/>
          <w:sz w:val="46"/>
          <w:szCs w:val="48"/>
          <w:rtl/>
        </w:rPr>
        <w:t>ראש הממשלה, נתיב</w:t>
      </w:r>
    </w:p>
    <w:p w:rsidR="00694C6C" w:rsidRPr="005C5314" w:rsidRDefault="00694C6C" w:rsidP="00694C6C">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94C6C" w:rsidRPr="005C5314" w:rsidRDefault="00694C6C" w:rsidP="00694C6C">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94C6C" w:rsidRPr="005C5314" w:rsidRDefault="00694C6C" w:rsidP="00694C6C">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94C6C" w:rsidRPr="005C5314" w:rsidRDefault="00694C6C" w:rsidP="00694C6C">
      <w:pPr>
        <w:autoSpaceDE w:val="0"/>
        <w:autoSpaceDN w:val="0"/>
        <w:adjustRightInd w:val="0"/>
        <w:spacing w:after="0" w:line="360" w:lineRule="auto"/>
        <w:jc w:val="center"/>
        <w:rPr>
          <w:rFonts w:ascii="David,Bold" w:eastAsia="Times New Roman" w:hAnsi="Times New Roman" w:cs="David"/>
          <w:b/>
          <w:bCs/>
          <w:color w:val="000000"/>
          <w:sz w:val="44"/>
          <w:szCs w:val="44"/>
          <w:rtl/>
        </w:rPr>
      </w:pPr>
    </w:p>
    <w:p w:rsidR="00694C6C" w:rsidRPr="008D2801" w:rsidRDefault="00694C6C" w:rsidP="00A76855">
      <w:pPr>
        <w:autoSpaceDE w:val="0"/>
        <w:autoSpaceDN w:val="0"/>
        <w:adjustRightInd w:val="0"/>
        <w:spacing w:after="0" w:line="360" w:lineRule="auto"/>
        <w:jc w:val="center"/>
        <w:rPr>
          <w:rFonts w:ascii="David,Bold" w:eastAsia="Times New Roman" w:hAnsi="Times New Roman" w:cs="David"/>
          <w:b/>
          <w:bCs/>
          <w:color w:val="000000"/>
          <w:sz w:val="46"/>
          <w:szCs w:val="48"/>
        </w:rPr>
      </w:pPr>
      <w:r w:rsidRPr="008D2801">
        <w:rPr>
          <w:rFonts w:ascii="David,Bold" w:eastAsia="Times New Roman" w:hAnsi="Times New Roman" w:cs="David" w:hint="cs"/>
          <w:b/>
          <w:bCs/>
          <w:color w:val="000000"/>
          <w:sz w:val="46"/>
          <w:szCs w:val="48"/>
          <w:rtl/>
        </w:rPr>
        <w:t xml:space="preserve">מכרז פומבי מס' </w:t>
      </w:r>
      <w:r w:rsidR="00A76855" w:rsidRPr="008D2801">
        <w:rPr>
          <w:rFonts w:ascii="David,Bold" w:eastAsia="Times New Roman" w:hAnsi="Times New Roman" w:cs="David" w:hint="cs"/>
          <w:b/>
          <w:bCs/>
          <w:color w:val="000000"/>
          <w:sz w:val="46"/>
          <w:szCs w:val="48"/>
          <w:rtl/>
        </w:rPr>
        <w:t>0</w:t>
      </w:r>
      <w:r w:rsidR="00A76855">
        <w:rPr>
          <w:rFonts w:ascii="David,Bold" w:eastAsia="Times New Roman" w:hAnsi="Times New Roman" w:cs="David" w:hint="cs"/>
          <w:b/>
          <w:bCs/>
          <w:color w:val="000000"/>
          <w:sz w:val="46"/>
          <w:szCs w:val="48"/>
          <w:rtl/>
        </w:rPr>
        <w:t>1</w:t>
      </w:r>
      <w:r w:rsidR="004F71CC" w:rsidRPr="008D2801">
        <w:rPr>
          <w:rFonts w:ascii="David,Bold" w:eastAsia="Times New Roman" w:hAnsi="Times New Roman" w:cs="David" w:hint="cs"/>
          <w:b/>
          <w:bCs/>
          <w:color w:val="000000"/>
          <w:sz w:val="46"/>
          <w:szCs w:val="48"/>
          <w:rtl/>
        </w:rPr>
        <w:t>/</w:t>
      </w:r>
      <w:r w:rsidR="00A76855" w:rsidRPr="008D2801">
        <w:rPr>
          <w:rFonts w:ascii="David,Bold" w:eastAsia="Times New Roman" w:hAnsi="Times New Roman" w:cs="David" w:hint="cs"/>
          <w:b/>
          <w:bCs/>
          <w:color w:val="000000"/>
          <w:sz w:val="46"/>
          <w:szCs w:val="48"/>
          <w:rtl/>
        </w:rPr>
        <w:t>1</w:t>
      </w:r>
      <w:r w:rsidR="00A76855">
        <w:rPr>
          <w:rFonts w:ascii="David,Bold" w:eastAsia="Times New Roman" w:hAnsi="Times New Roman" w:cs="David" w:hint="cs"/>
          <w:b/>
          <w:bCs/>
          <w:color w:val="000000"/>
          <w:sz w:val="46"/>
          <w:szCs w:val="48"/>
          <w:rtl/>
        </w:rPr>
        <w:t>7</w:t>
      </w:r>
    </w:p>
    <w:p w:rsidR="00694C6C" w:rsidRPr="008D2801" w:rsidRDefault="00694C6C" w:rsidP="008D2801">
      <w:pPr>
        <w:autoSpaceDE w:val="0"/>
        <w:autoSpaceDN w:val="0"/>
        <w:adjustRightInd w:val="0"/>
        <w:spacing w:after="0" w:line="360" w:lineRule="auto"/>
        <w:jc w:val="center"/>
        <w:rPr>
          <w:rFonts w:ascii="David,Bold" w:eastAsia="Times New Roman" w:hAnsi="Times New Roman" w:cs="David"/>
          <w:b/>
          <w:bCs/>
          <w:color w:val="000000"/>
          <w:sz w:val="46"/>
          <w:szCs w:val="48"/>
          <w:rtl/>
        </w:rPr>
      </w:pPr>
    </w:p>
    <w:p w:rsidR="00694C6C" w:rsidRPr="008D2801" w:rsidRDefault="00694C6C" w:rsidP="008D2801">
      <w:pPr>
        <w:autoSpaceDE w:val="0"/>
        <w:autoSpaceDN w:val="0"/>
        <w:adjustRightInd w:val="0"/>
        <w:spacing w:after="0" w:line="360" w:lineRule="auto"/>
        <w:jc w:val="center"/>
        <w:rPr>
          <w:rFonts w:ascii="David,Bold" w:eastAsia="Times New Roman" w:hAnsi="Times New Roman" w:cs="David"/>
          <w:b/>
          <w:bCs/>
          <w:color w:val="000000"/>
          <w:sz w:val="46"/>
          <w:szCs w:val="48"/>
        </w:rPr>
      </w:pPr>
      <w:r w:rsidRPr="008D2801">
        <w:rPr>
          <w:rFonts w:ascii="David,Bold" w:eastAsia="Times New Roman" w:hAnsi="Times New Roman" w:cs="David" w:hint="cs"/>
          <w:b/>
          <w:bCs/>
          <w:color w:val="000000"/>
          <w:sz w:val="46"/>
          <w:szCs w:val="48"/>
          <w:rtl/>
        </w:rPr>
        <w:t>לבחירת ספק למתן שירותי ייעוץ ארגוני וניתוח עיסוקים</w:t>
      </w:r>
    </w:p>
    <w:p w:rsidR="00694C6C" w:rsidRPr="005C5314" w:rsidRDefault="00694C6C" w:rsidP="00694C6C">
      <w:pPr>
        <w:autoSpaceDE w:val="0"/>
        <w:autoSpaceDN w:val="0"/>
        <w:adjustRightInd w:val="0"/>
        <w:spacing w:after="0" w:line="360" w:lineRule="auto"/>
        <w:jc w:val="both"/>
        <w:rPr>
          <w:rFonts w:ascii="David,Bold" w:eastAsia="Times New Roman" w:hAnsi="Times New Roman" w:cs="David"/>
          <w:b/>
          <w:bCs/>
          <w:color w:val="000000"/>
          <w:sz w:val="44"/>
          <w:szCs w:val="4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315AB6" w:rsidRDefault="00694C6C" w:rsidP="00694C6C">
      <w:pPr>
        <w:autoSpaceDE w:val="0"/>
        <w:autoSpaceDN w:val="0"/>
        <w:adjustRightInd w:val="0"/>
        <w:spacing w:after="0" w:line="360" w:lineRule="auto"/>
        <w:jc w:val="both"/>
        <w:rPr>
          <w:rFonts w:ascii="David" w:eastAsia="Times New Roman" w:hAnsi="Times New Roman" w:cs="David"/>
          <w:color w:val="000000"/>
          <w:sz w:val="24"/>
          <w:szCs w:val="24"/>
          <w:rtl/>
        </w:rPr>
      </w:pPr>
    </w:p>
    <w:p w:rsidR="00694C6C" w:rsidRPr="00DA1914" w:rsidRDefault="00694C6C" w:rsidP="009E229C">
      <w:pPr>
        <w:numPr>
          <w:ilvl w:val="0"/>
          <w:numId w:val="8"/>
        </w:numPr>
        <w:spacing w:before="100" w:beforeAutospacing="1" w:after="100" w:afterAutospacing="1" w:line="360" w:lineRule="auto"/>
        <w:ind w:left="651" w:hanging="291"/>
        <w:jc w:val="both"/>
        <w:rPr>
          <w:rFonts w:ascii="Times New Roman" w:eastAsia="Times New Roman" w:hAnsi="Times New Roman" w:cs="David"/>
          <w:b/>
          <w:bCs/>
          <w:sz w:val="28"/>
          <w:szCs w:val="28"/>
        </w:rPr>
      </w:pPr>
      <w:r w:rsidRPr="00DA1914">
        <w:rPr>
          <w:rFonts w:ascii="Times New Roman" w:eastAsia="Times New Roman" w:hAnsi="Times New Roman" w:cs="David" w:hint="cs"/>
          <w:b/>
          <w:bCs/>
          <w:sz w:val="28"/>
          <w:szCs w:val="28"/>
          <w:u w:val="single"/>
          <w:rtl/>
        </w:rPr>
        <w:lastRenderedPageBreak/>
        <w:t>כללי</w:t>
      </w:r>
      <w:r w:rsidRPr="00DA1914">
        <w:rPr>
          <w:rFonts w:ascii="Times New Roman" w:eastAsia="Times New Roman" w:hAnsi="Times New Roman" w:cs="David" w:hint="cs"/>
          <w:b/>
          <w:bCs/>
          <w:sz w:val="28"/>
          <w:szCs w:val="28"/>
          <w:rtl/>
        </w:rPr>
        <w:t>:</w:t>
      </w:r>
    </w:p>
    <w:p w:rsidR="00694C6C"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sidRPr="00315AB6">
        <w:rPr>
          <w:rFonts w:ascii="Arial" w:eastAsia="Times New Roman" w:hAnsi="Arial" w:cs="David"/>
          <w:sz w:val="24"/>
          <w:szCs w:val="24"/>
          <w:rtl/>
        </w:rPr>
        <w:t xml:space="preserve">משרד </w:t>
      </w:r>
      <w:r w:rsidRPr="00315AB6">
        <w:rPr>
          <w:rFonts w:ascii="Arial" w:eastAsia="Times New Roman" w:hAnsi="Arial" w:cs="David" w:hint="cs"/>
          <w:sz w:val="24"/>
          <w:szCs w:val="24"/>
          <w:rtl/>
        </w:rPr>
        <w:t>ראש הממשלה - נתיב</w:t>
      </w:r>
      <w:r w:rsidRPr="00315AB6">
        <w:rPr>
          <w:rFonts w:ascii="Arial" w:eastAsia="Times New Roman" w:hAnsi="Arial" w:cs="David"/>
          <w:sz w:val="24"/>
          <w:szCs w:val="24"/>
          <w:rtl/>
        </w:rPr>
        <w:t xml:space="preserve"> (להלן</w:t>
      </w:r>
      <w:r>
        <w:rPr>
          <w:rFonts w:ascii="Arial" w:eastAsia="Times New Roman" w:hAnsi="Arial" w:cs="David" w:hint="cs"/>
          <w:sz w:val="24"/>
          <w:szCs w:val="24"/>
          <w:rtl/>
        </w:rPr>
        <w:t>-</w:t>
      </w:r>
      <w:r w:rsidRPr="00315AB6">
        <w:rPr>
          <w:rFonts w:ascii="Arial" w:eastAsia="Times New Roman" w:hAnsi="Arial" w:cs="David"/>
          <w:sz w:val="24"/>
          <w:szCs w:val="24"/>
          <w:rtl/>
        </w:rPr>
        <w:t xml:space="preserve"> </w:t>
      </w:r>
      <w:r w:rsidRPr="00315AB6">
        <w:rPr>
          <w:rFonts w:ascii="Arial" w:eastAsia="Times New Roman" w:hAnsi="Arial" w:cs="David" w:hint="cs"/>
          <w:sz w:val="24"/>
          <w:szCs w:val="24"/>
          <w:rtl/>
        </w:rPr>
        <w:t>"</w:t>
      </w:r>
      <w:r w:rsidRPr="00DA1914">
        <w:rPr>
          <w:rFonts w:ascii="Arial" w:eastAsia="Times New Roman" w:hAnsi="Arial" w:cs="David"/>
          <w:sz w:val="24"/>
          <w:szCs w:val="24"/>
          <w:rtl/>
        </w:rPr>
        <w:t>המשרד</w:t>
      </w:r>
      <w:r w:rsidRPr="00315AB6">
        <w:rPr>
          <w:rFonts w:ascii="Arial" w:eastAsia="Times New Roman" w:hAnsi="Arial" w:cs="David" w:hint="cs"/>
          <w:sz w:val="24"/>
          <w:szCs w:val="24"/>
          <w:rtl/>
        </w:rPr>
        <w:t>"</w:t>
      </w:r>
      <w:r w:rsidRPr="00315AB6">
        <w:rPr>
          <w:rFonts w:ascii="Arial" w:eastAsia="Times New Roman" w:hAnsi="Arial" w:cs="David"/>
          <w:sz w:val="24"/>
          <w:szCs w:val="24"/>
          <w:rtl/>
        </w:rPr>
        <w:t xml:space="preserve">) מופקד על </w:t>
      </w:r>
      <w:r w:rsidRPr="00315AB6">
        <w:rPr>
          <w:rFonts w:ascii="Arial" w:eastAsia="Times New Roman" w:hAnsi="Arial" w:cs="David" w:hint="cs"/>
          <w:sz w:val="24"/>
          <w:szCs w:val="24"/>
          <w:rtl/>
        </w:rPr>
        <w:t xml:space="preserve">פעילות בקרב יהודים וזכאי חוק השבות בחבר העמים, על מנת לחזק את זיקתם לישראל, לציונות וליהדות, לעודד ולסייע לעלייתם לישראל, כנגזרת ממדיניות ממשלת ישראל ובהתאמה לדרכי הפעולה בארצות בהן </w:t>
      </w:r>
      <w:r w:rsidRPr="007C3D9A">
        <w:rPr>
          <w:rFonts w:ascii="Arial" w:eastAsia="Times New Roman" w:hAnsi="Arial" w:cs="David" w:hint="cs"/>
          <w:sz w:val="24"/>
          <w:szCs w:val="24"/>
          <w:rtl/>
        </w:rPr>
        <w:t xml:space="preserve">פועל הארגון. </w:t>
      </w:r>
    </w:p>
    <w:p w:rsidR="00694C6C"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sidRPr="00694C6C">
        <w:rPr>
          <w:rFonts w:ascii="Arial" w:eastAsia="Times New Roman" w:hAnsi="Arial" w:cs="David" w:hint="cs"/>
          <w:sz w:val="24"/>
          <w:szCs w:val="24"/>
          <w:rtl/>
        </w:rPr>
        <w:t xml:space="preserve">למשרד נדרש יועץ מומחה לביצוע שירותי ייעוץ ארגוני וניתוח עיסוקים (להלן- </w:t>
      </w:r>
      <w:r w:rsidRPr="00694C6C">
        <w:rPr>
          <w:rFonts w:ascii="Arial" w:eastAsia="Times New Roman" w:hAnsi="Arial" w:cs="David" w:hint="cs"/>
          <w:b/>
          <w:bCs/>
          <w:sz w:val="24"/>
          <w:szCs w:val="24"/>
          <w:rtl/>
        </w:rPr>
        <w:t>"היועץ"</w:t>
      </w:r>
      <w:r w:rsidR="00735993">
        <w:rPr>
          <w:rFonts w:ascii="Arial" w:eastAsia="Times New Roman" w:hAnsi="Arial" w:cs="David" w:hint="cs"/>
          <w:sz w:val="24"/>
          <w:szCs w:val="24"/>
          <w:rtl/>
        </w:rPr>
        <w:t xml:space="preserve"> או "</w:t>
      </w:r>
      <w:r w:rsidR="00735993" w:rsidRPr="00735993">
        <w:rPr>
          <w:rFonts w:ascii="Arial" w:eastAsia="Times New Roman" w:hAnsi="Arial" w:cs="David" w:hint="cs"/>
          <w:b/>
          <w:bCs/>
          <w:sz w:val="24"/>
          <w:szCs w:val="24"/>
          <w:rtl/>
        </w:rPr>
        <w:t>המציע</w:t>
      </w:r>
      <w:r w:rsidR="00735993">
        <w:rPr>
          <w:rFonts w:ascii="Arial" w:eastAsia="Times New Roman" w:hAnsi="Arial" w:cs="David" w:hint="cs"/>
          <w:sz w:val="24"/>
          <w:szCs w:val="24"/>
          <w:rtl/>
        </w:rPr>
        <w:t>"</w:t>
      </w:r>
      <w:r w:rsidRPr="00694C6C">
        <w:rPr>
          <w:rFonts w:ascii="Arial" w:eastAsia="Times New Roman" w:hAnsi="Arial" w:cs="David" w:hint="cs"/>
          <w:sz w:val="24"/>
          <w:szCs w:val="24"/>
          <w:rtl/>
        </w:rPr>
        <w:t>).</w:t>
      </w:r>
    </w:p>
    <w:p w:rsidR="00694C6C"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sidRPr="00694C6C">
        <w:rPr>
          <w:rFonts w:ascii="Arial" w:eastAsia="Times New Roman" w:hAnsi="Arial" w:cs="David" w:hint="cs"/>
          <w:sz w:val="24"/>
          <w:szCs w:val="24"/>
          <w:rtl/>
        </w:rPr>
        <w:t xml:space="preserve">השירותים נשוא מכרז זה הינם שירותי ייעוץ ארגוני וניתוח עיסוקים (להלן- </w:t>
      </w:r>
      <w:r w:rsidRPr="00694C6C">
        <w:rPr>
          <w:rFonts w:ascii="Arial" w:eastAsia="Times New Roman" w:hAnsi="Arial" w:cs="David" w:hint="cs"/>
          <w:b/>
          <w:bCs/>
          <w:sz w:val="24"/>
          <w:szCs w:val="24"/>
          <w:rtl/>
        </w:rPr>
        <w:t>"השירותים"</w:t>
      </w:r>
      <w:r w:rsidRPr="00694C6C">
        <w:rPr>
          <w:rFonts w:ascii="Arial" w:eastAsia="Times New Roman" w:hAnsi="Arial" w:cs="David" w:hint="cs"/>
          <w:sz w:val="24"/>
          <w:szCs w:val="24"/>
          <w:rtl/>
        </w:rPr>
        <w:t>).</w:t>
      </w:r>
    </w:p>
    <w:p w:rsidR="00694C6C"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sidRPr="00694C6C">
        <w:rPr>
          <w:rFonts w:ascii="Arial" w:eastAsia="Times New Roman" w:hAnsi="Arial" w:cs="David" w:hint="cs"/>
          <w:sz w:val="24"/>
          <w:szCs w:val="24"/>
          <w:rtl/>
        </w:rPr>
        <w:t xml:space="preserve">השירותים יבוצעו על ידי הזוכה במכרז על פי תנאי המכרז והוראות ההסכם המצורף לתנאי המכרז, על נספחיו (להלן- </w:t>
      </w:r>
      <w:r w:rsidRPr="00694C6C">
        <w:rPr>
          <w:rFonts w:ascii="Arial" w:eastAsia="Times New Roman" w:hAnsi="Arial" w:cs="David" w:hint="cs"/>
          <w:b/>
          <w:bCs/>
          <w:sz w:val="24"/>
          <w:szCs w:val="24"/>
          <w:rtl/>
        </w:rPr>
        <w:t>"ההסכם"</w:t>
      </w:r>
      <w:r w:rsidRPr="00694C6C">
        <w:rPr>
          <w:rFonts w:ascii="Arial" w:eastAsia="Times New Roman" w:hAnsi="Arial" w:cs="David" w:hint="cs"/>
          <w:sz w:val="24"/>
          <w:szCs w:val="24"/>
          <w:rtl/>
        </w:rPr>
        <w:t>), שייחתם בין המשרד לבין היועץ הזוכה.</w:t>
      </w:r>
    </w:p>
    <w:p w:rsidR="00694C6C"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Pr>
          <w:rFonts w:ascii="Arial" w:eastAsia="Times New Roman" w:hAnsi="Arial" w:cs="David" w:hint="cs"/>
          <w:sz w:val="24"/>
          <w:szCs w:val="24"/>
          <w:rtl/>
        </w:rPr>
        <w:t>מובהר כי המשרד יהיה רשאי לסיים את ההתקשרות עם הזוכה המכרז, בהתא</w:t>
      </w:r>
      <w:r w:rsidR="00CA3E85">
        <w:rPr>
          <w:rFonts w:ascii="Arial" w:eastAsia="Times New Roman" w:hAnsi="Arial" w:cs="David" w:hint="cs"/>
          <w:sz w:val="24"/>
          <w:szCs w:val="24"/>
          <w:rtl/>
        </w:rPr>
        <w:t xml:space="preserve">ם </w:t>
      </w:r>
      <w:r>
        <w:rPr>
          <w:rFonts w:ascii="Arial" w:eastAsia="Times New Roman" w:hAnsi="Arial" w:cs="David" w:hint="cs"/>
          <w:sz w:val="24"/>
          <w:szCs w:val="24"/>
          <w:rtl/>
        </w:rPr>
        <w:t>להוראות מכרז זה על נספחיו.</w:t>
      </w:r>
    </w:p>
    <w:p w:rsidR="00694C6C"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Pr>
          <w:rFonts w:ascii="Arial" w:eastAsia="Times New Roman" w:hAnsi="Arial" w:cs="David" w:hint="cs"/>
          <w:sz w:val="24"/>
          <w:szCs w:val="24"/>
          <w:rtl/>
        </w:rPr>
        <w:t>מובהר כי המשרד לא יהיה מחויב להזמין מהיועץ הזוכה ביצוע של מינימום כלשהו של שירותים.</w:t>
      </w:r>
    </w:p>
    <w:p w:rsidR="00694C6C"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Pr>
          <w:rFonts w:ascii="Arial" w:eastAsia="Times New Roman" w:hAnsi="Arial" w:cs="David" w:hint="cs"/>
          <w:sz w:val="24"/>
          <w:szCs w:val="24"/>
          <w:rtl/>
        </w:rPr>
        <w:t xml:space="preserve">התיאור המפורט של השירותים מצורף </w:t>
      </w:r>
      <w:r w:rsidRPr="00694C6C">
        <w:rPr>
          <w:rFonts w:ascii="Arial" w:eastAsia="Times New Roman" w:hAnsi="Arial" w:cs="David" w:hint="cs"/>
          <w:b/>
          <w:bCs/>
          <w:sz w:val="24"/>
          <w:szCs w:val="24"/>
          <w:rtl/>
        </w:rPr>
        <w:t xml:space="preserve">כנספח </w:t>
      </w:r>
      <w:r w:rsidR="00735993">
        <w:rPr>
          <w:rFonts w:ascii="Arial" w:eastAsia="Times New Roman" w:hAnsi="Arial" w:cs="David" w:hint="cs"/>
          <w:b/>
          <w:bCs/>
          <w:sz w:val="24"/>
          <w:szCs w:val="24"/>
          <w:rtl/>
        </w:rPr>
        <w:t>א</w:t>
      </w:r>
      <w:r w:rsidRPr="00694C6C">
        <w:rPr>
          <w:rFonts w:ascii="Arial" w:eastAsia="Times New Roman" w:hAnsi="Arial" w:cs="David" w:hint="cs"/>
          <w:b/>
          <w:bCs/>
          <w:sz w:val="24"/>
          <w:szCs w:val="24"/>
          <w:rtl/>
        </w:rPr>
        <w:t>'</w:t>
      </w:r>
      <w:r>
        <w:rPr>
          <w:rFonts w:ascii="Arial" w:eastAsia="Times New Roman" w:hAnsi="Arial" w:cs="David" w:hint="cs"/>
          <w:sz w:val="24"/>
          <w:szCs w:val="24"/>
          <w:rtl/>
        </w:rPr>
        <w:t xml:space="preserve"> למכרז זה.</w:t>
      </w:r>
    </w:p>
    <w:p w:rsidR="00DA1914" w:rsidRDefault="00694C6C" w:rsidP="000E4642">
      <w:pPr>
        <w:numPr>
          <w:ilvl w:val="1"/>
          <w:numId w:val="8"/>
        </w:numPr>
        <w:spacing w:before="100" w:beforeAutospacing="1" w:after="100" w:afterAutospacing="1" w:line="360" w:lineRule="auto"/>
        <w:ind w:hanging="502"/>
        <w:jc w:val="both"/>
        <w:rPr>
          <w:rFonts w:ascii="Arial" w:eastAsia="Times New Roman" w:hAnsi="Arial" w:cs="David"/>
          <w:sz w:val="24"/>
          <w:szCs w:val="24"/>
        </w:rPr>
      </w:pPr>
      <w:r>
        <w:rPr>
          <w:rFonts w:ascii="Arial" w:eastAsia="Times New Roman" w:hAnsi="Arial" w:cs="David" w:hint="cs"/>
          <w:sz w:val="24"/>
          <w:szCs w:val="24"/>
          <w:rtl/>
        </w:rPr>
        <w:t>משך ההתקשרות יהיה על פי האמור במכרז זה על נספחיו.</w:t>
      </w:r>
    </w:p>
    <w:p w:rsidR="009E229C" w:rsidRPr="009E229C" w:rsidRDefault="009E229C" w:rsidP="009E229C">
      <w:pPr>
        <w:spacing w:before="100" w:beforeAutospacing="1" w:after="100" w:afterAutospacing="1" w:line="360" w:lineRule="auto"/>
        <w:ind w:left="1069"/>
        <w:jc w:val="both"/>
        <w:rPr>
          <w:rFonts w:ascii="Arial" w:eastAsia="Times New Roman" w:hAnsi="Arial" w:cs="David"/>
          <w:sz w:val="24"/>
          <w:szCs w:val="24"/>
        </w:rPr>
      </w:pPr>
    </w:p>
    <w:p w:rsidR="00694C6C" w:rsidRPr="00DA1914" w:rsidRDefault="00E86C7A" w:rsidP="009E229C">
      <w:pPr>
        <w:numPr>
          <w:ilvl w:val="0"/>
          <w:numId w:val="8"/>
        </w:numPr>
        <w:spacing w:before="100" w:beforeAutospacing="1" w:after="100" w:afterAutospacing="1" w:line="360" w:lineRule="auto"/>
        <w:ind w:left="651" w:hanging="291"/>
        <w:jc w:val="both"/>
        <w:rPr>
          <w:rFonts w:ascii="Times New Roman" w:eastAsia="Times New Roman" w:hAnsi="Times New Roman" w:cs="David"/>
          <w:b/>
          <w:bCs/>
          <w:sz w:val="28"/>
          <w:szCs w:val="28"/>
          <w:u w:val="single"/>
          <w:rtl/>
        </w:rPr>
      </w:pPr>
      <w:r w:rsidRPr="00DA1914">
        <w:rPr>
          <w:rFonts w:ascii="Times New Roman" w:eastAsia="Times New Roman" w:hAnsi="Times New Roman" w:cs="David" w:hint="cs"/>
          <w:b/>
          <w:bCs/>
          <w:sz w:val="28"/>
          <w:szCs w:val="28"/>
          <w:u w:val="single"/>
          <w:rtl/>
        </w:rPr>
        <w:t>תנאי סף</w:t>
      </w:r>
      <w:r w:rsidR="00DA1914">
        <w:rPr>
          <w:rFonts w:ascii="Times New Roman" w:eastAsia="Times New Roman" w:hAnsi="Times New Roman" w:cs="David" w:hint="cs"/>
          <w:b/>
          <w:bCs/>
          <w:sz w:val="28"/>
          <w:szCs w:val="28"/>
          <w:u w:val="single"/>
          <w:rtl/>
        </w:rPr>
        <w:t>:</w:t>
      </w:r>
    </w:p>
    <w:p w:rsidR="00E86C7A" w:rsidRDefault="00E86C7A" w:rsidP="008D0BF2">
      <w:pPr>
        <w:spacing w:before="100" w:beforeAutospacing="1" w:after="100" w:afterAutospacing="1" w:line="360" w:lineRule="auto"/>
        <w:ind w:left="720"/>
        <w:jc w:val="both"/>
        <w:rPr>
          <w:rFonts w:ascii="David" w:eastAsia="Times New Roman" w:hAnsi="Times New Roman" w:cs="David"/>
          <w:color w:val="000000"/>
          <w:sz w:val="24"/>
          <w:szCs w:val="24"/>
          <w:rtl/>
        </w:rPr>
      </w:pPr>
      <w:r>
        <w:rPr>
          <w:rFonts w:ascii="David" w:eastAsia="Times New Roman" w:hAnsi="Times New Roman" w:cs="David" w:hint="cs"/>
          <w:color w:val="000000"/>
          <w:sz w:val="24"/>
          <w:szCs w:val="24"/>
          <w:rtl/>
        </w:rPr>
        <w:t>השירותים נשוא מכרז זה דורשים ידע והתמחות מקצועית ייחודית וניסיון רב בנושא ייעוץ ארגוני וניתוח עיסוקים. בהתאם לכך נקבעו תנאי סף לניסיון המציע, לפיהם רשאים להשתתף במכרז זה אך ורק מציעים</w:t>
      </w:r>
      <w:r w:rsidR="000F5454">
        <w:rPr>
          <w:rFonts w:ascii="David" w:eastAsia="Times New Roman" w:hAnsi="Times New Roman" w:cs="David" w:hint="cs"/>
          <w:color w:val="000000"/>
          <w:sz w:val="24"/>
          <w:szCs w:val="24"/>
          <w:rtl/>
        </w:rPr>
        <w:t>,</w:t>
      </w:r>
      <w:r>
        <w:rPr>
          <w:rFonts w:ascii="David" w:eastAsia="Times New Roman" w:hAnsi="Times New Roman" w:cs="David" w:hint="cs"/>
          <w:color w:val="000000"/>
          <w:sz w:val="24"/>
          <w:szCs w:val="24"/>
          <w:rtl/>
        </w:rPr>
        <w:t xml:space="preserve"> </w:t>
      </w:r>
      <w:r w:rsidRPr="000F5454">
        <w:rPr>
          <w:rFonts w:ascii="David" w:eastAsia="Times New Roman" w:hAnsi="Times New Roman" w:cs="David" w:hint="cs"/>
          <w:b/>
          <w:bCs/>
          <w:color w:val="000000"/>
          <w:sz w:val="24"/>
          <w:szCs w:val="24"/>
          <w:rtl/>
        </w:rPr>
        <w:t>העומדים במצטבר</w:t>
      </w:r>
      <w:r>
        <w:rPr>
          <w:rFonts w:ascii="David" w:eastAsia="Times New Roman" w:hAnsi="Times New Roman" w:cs="David" w:hint="cs"/>
          <w:color w:val="000000"/>
          <w:sz w:val="24"/>
          <w:szCs w:val="24"/>
          <w:rtl/>
        </w:rPr>
        <w:t xml:space="preserve"> </w:t>
      </w:r>
      <w:r w:rsidRPr="000F5454">
        <w:rPr>
          <w:rFonts w:ascii="David" w:eastAsia="Times New Roman" w:hAnsi="Times New Roman" w:cs="David" w:hint="cs"/>
          <w:b/>
          <w:bCs/>
          <w:color w:val="000000"/>
          <w:sz w:val="24"/>
          <w:szCs w:val="24"/>
          <w:rtl/>
        </w:rPr>
        <w:t>בכל תנאי הסף</w:t>
      </w:r>
      <w:r>
        <w:rPr>
          <w:rFonts w:ascii="David" w:eastAsia="Times New Roman" w:hAnsi="Times New Roman" w:cs="David" w:hint="cs"/>
          <w:color w:val="000000"/>
          <w:sz w:val="24"/>
          <w:szCs w:val="24"/>
          <w:rtl/>
        </w:rPr>
        <w:t xml:space="preserve"> המפורטים להלן:</w:t>
      </w:r>
    </w:p>
    <w:p w:rsidR="00E86C7A" w:rsidRDefault="00E86C7A" w:rsidP="000E4642">
      <w:pPr>
        <w:numPr>
          <w:ilvl w:val="1"/>
          <w:numId w:val="8"/>
        </w:numPr>
        <w:spacing w:before="100" w:beforeAutospacing="1" w:after="100" w:afterAutospacing="1" w:line="360" w:lineRule="auto"/>
        <w:ind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 </w:t>
      </w:r>
      <w:r w:rsidR="0012498E">
        <w:rPr>
          <w:rFonts w:ascii="David" w:eastAsia="Times New Roman" w:hAnsi="Times New Roman" w:cs="David" w:hint="cs"/>
          <w:color w:val="000000"/>
          <w:sz w:val="24"/>
          <w:szCs w:val="24"/>
          <w:rtl/>
        </w:rPr>
        <w:t>במידה שהמציע הינו תאגיד</w:t>
      </w:r>
      <w:r w:rsidR="009E01E3">
        <w:rPr>
          <w:rFonts w:ascii="David" w:eastAsia="Times New Roman" w:hAnsi="Times New Roman" w:cs="David" w:hint="cs"/>
          <w:color w:val="000000"/>
          <w:sz w:val="24"/>
          <w:szCs w:val="24"/>
          <w:rtl/>
        </w:rPr>
        <w:t>, לרבות שותפות, תצורף תעודת ההתאגדות של התאגיד ואישור עו"ד/רו"ח על בעלי זכות החתימה בתאגיד.</w:t>
      </w:r>
    </w:p>
    <w:p w:rsidR="009E01E3" w:rsidRDefault="009E01E3" w:rsidP="000E4642">
      <w:pPr>
        <w:numPr>
          <w:ilvl w:val="1"/>
          <w:numId w:val="8"/>
        </w:numPr>
        <w:spacing w:before="100" w:beforeAutospacing="1" w:after="100" w:afterAutospacing="1" w:line="360" w:lineRule="auto"/>
        <w:ind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אם המציע הנו תאגיד עליו לצרף אישור על העדר חובות לרשם התאגידים. לצורך כך יצרף המציע להצעתו נסח חברה עדכני (שהופק בשנת </w:t>
      </w:r>
      <w:r w:rsidR="00260CF8">
        <w:rPr>
          <w:rFonts w:ascii="David" w:eastAsia="Times New Roman" w:hAnsi="Times New Roman" w:cs="David" w:hint="cs"/>
          <w:color w:val="000000"/>
          <w:sz w:val="24"/>
          <w:szCs w:val="24"/>
          <w:rtl/>
        </w:rPr>
        <w:t>2016</w:t>
      </w:r>
      <w:r>
        <w:rPr>
          <w:rFonts w:ascii="David" w:eastAsia="Times New Roman" w:hAnsi="Times New Roman" w:cs="David" w:hint="cs"/>
          <w:color w:val="000000"/>
          <w:sz w:val="24"/>
          <w:szCs w:val="24"/>
          <w:rtl/>
        </w:rPr>
        <w:t xml:space="preserve"> טרם המועד האחרון להגשת ההצעות) של רשם התאגידים הניתן להפקה דרך אתר האינטרנט של רשות התאגידים.</w:t>
      </w:r>
    </w:p>
    <w:p w:rsidR="009E01E3" w:rsidRDefault="009E01E3" w:rsidP="000E4642">
      <w:pPr>
        <w:numPr>
          <w:ilvl w:val="1"/>
          <w:numId w:val="8"/>
        </w:numPr>
        <w:spacing w:before="100" w:beforeAutospacing="1" w:after="100" w:afterAutospacing="1" w:line="360" w:lineRule="auto"/>
        <w:ind w:left="1076"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אישור על ניהול פנקסי חשבונות ורשומות לפי חוק עסקאות גופים ציבוריים (אכיפת ניהול חשבונות מעטם מע"מ ותשלום חובות מסים ) </w:t>
      </w:r>
      <w:proofErr w:type="spellStart"/>
      <w:r>
        <w:rPr>
          <w:rFonts w:ascii="David" w:eastAsia="Times New Roman" w:hAnsi="Times New Roman" w:cs="David" w:hint="cs"/>
          <w:color w:val="000000"/>
          <w:sz w:val="24"/>
          <w:szCs w:val="24"/>
          <w:rtl/>
        </w:rPr>
        <w:t>התשל"ו</w:t>
      </w:r>
      <w:proofErr w:type="spellEnd"/>
      <w:r>
        <w:rPr>
          <w:rFonts w:ascii="David" w:eastAsia="Times New Roman" w:hAnsi="Times New Roman" w:cs="David" w:hint="cs"/>
          <w:color w:val="000000"/>
          <w:sz w:val="24"/>
          <w:szCs w:val="24"/>
          <w:rtl/>
        </w:rPr>
        <w:t>- 1976.</w:t>
      </w:r>
    </w:p>
    <w:p w:rsidR="009E01E3" w:rsidRDefault="009E01E3" w:rsidP="000E4642">
      <w:pPr>
        <w:numPr>
          <w:ilvl w:val="1"/>
          <w:numId w:val="8"/>
        </w:numPr>
        <w:spacing w:before="100" w:beforeAutospacing="1" w:after="100" w:afterAutospacing="1" w:line="360" w:lineRule="auto"/>
        <w:ind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תצהיר בדבר תשלום שכר מינימום ותשלומים סוציאליים כנדרש לפי סעיף 2ג(ב) לחוק עסקאות גופים ציבוריים, קיום חוקי העבודה לגבי העובדים שיוסקו על ידו במשך תקופת ההתקשרות בהתאם לנוסח המופיע במסמכי המכרז.</w:t>
      </w:r>
    </w:p>
    <w:p w:rsidR="009E01E3" w:rsidRDefault="009E01E3" w:rsidP="000E4642">
      <w:pPr>
        <w:numPr>
          <w:ilvl w:val="1"/>
          <w:numId w:val="8"/>
        </w:numPr>
        <w:spacing w:before="100" w:beforeAutospacing="1" w:after="100" w:afterAutospacing="1" w:line="360" w:lineRule="auto"/>
        <w:ind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lastRenderedPageBreak/>
        <w:t xml:space="preserve">המציע הנו בעל ניסיון של 5 שנים לפחות במהלך 10 שנים האחרונות במתן ייעוץ ארגוני בתחומים של </w:t>
      </w:r>
      <w:r w:rsidR="004C2B40">
        <w:rPr>
          <w:rFonts w:ascii="David" w:eastAsia="Times New Roman" w:hAnsi="Times New Roman" w:cs="David" w:hint="cs"/>
          <w:color w:val="000000"/>
          <w:sz w:val="24"/>
          <w:szCs w:val="24"/>
          <w:rtl/>
        </w:rPr>
        <w:t>התאמת מבנה ארגוני למשימות, טיוב תהליכי עבודה, ממשקי מטה- קו וניתוח עיסוקים</w:t>
      </w:r>
      <w:r>
        <w:rPr>
          <w:rFonts w:ascii="David" w:eastAsia="Times New Roman" w:hAnsi="Times New Roman" w:cs="David" w:hint="cs"/>
          <w:color w:val="000000"/>
          <w:sz w:val="24"/>
          <w:szCs w:val="24"/>
          <w:rtl/>
        </w:rPr>
        <w:t>.</w:t>
      </w:r>
    </w:p>
    <w:p w:rsidR="009E01E3" w:rsidRDefault="009E01E3" w:rsidP="000E4642">
      <w:pPr>
        <w:numPr>
          <w:ilvl w:val="1"/>
          <w:numId w:val="8"/>
        </w:numPr>
        <w:spacing w:before="100" w:beforeAutospacing="1" w:after="100" w:afterAutospacing="1" w:line="360" w:lineRule="auto"/>
        <w:ind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המציע ניהל לפחות 3 </w:t>
      </w:r>
      <w:r w:rsidR="00F46CAF">
        <w:rPr>
          <w:rFonts w:ascii="David" w:eastAsia="Times New Roman" w:hAnsi="Times New Roman" w:cs="David" w:hint="cs"/>
          <w:color w:val="000000"/>
          <w:sz w:val="24"/>
          <w:szCs w:val="24"/>
          <w:rtl/>
        </w:rPr>
        <w:t>פרויקטים</w:t>
      </w:r>
      <w:r w:rsidR="000F5454">
        <w:rPr>
          <w:rFonts w:ascii="David" w:eastAsia="Times New Roman" w:hAnsi="Times New Roman" w:cs="David" w:hint="cs"/>
          <w:color w:val="000000"/>
          <w:sz w:val="24"/>
          <w:szCs w:val="24"/>
          <w:rtl/>
        </w:rPr>
        <w:t xml:space="preserve"> של</w:t>
      </w:r>
      <w:r>
        <w:rPr>
          <w:rFonts w:ascii="David" w:eastAsia="Times New Roman" w:hAnsi="Times New Roman" w:cs="David" w:hint="cs"/>
          <w:color w:val="000000"/>
          <w:sz w:val="24"/>
          <w:szCs w:val="24"/>
          <w:rtl/>
        </w:rPr>
        <w:t xml:space="preserve"> ייעוץ בהיקף של לפחות 1</w:t>
      </w:r>
      <w:r w:rsidR="00E4359D">
        <w:rPr>
          <w:rFonts w:ascii="David" w:eastAsia="Times New Roman" w:hAnsi="Times New Roman" w:cs="David" w:hint="cs"/>
          <w:color w:val="000000"/>
          <w:sz w:val="24"/>
          <w:szCs w:val="24"/>
          <w:rtl/>
        </w:rPr>
        <w:t>,</w:t>
      </w:r>
      <w:r>
        <w:rPr>
          <w:rFonts w:ascii="David" w:eastAsia="Times New Roman" w:hAnsi="Times New Roman" w:cs="David" w:hint="cs"/>
          <w:color w:val="000000"/>
          <w:sz w:val="24"/>
          <w:szCs w:val="24"/>
          <w:rtl/>
        </w:rPr>
        <w:t xml:space="preserve">000 שעות כל אחד, בתחומים של </w:t>
      </w:r>
      <w:r w:rsidR="000F21B2">
        <w:rPr>
          <w:rFonts w:ascii="David" w:eastAsia="Times New Roman" w:hAnsi="Times New Roman" w:cs="David" w:hint="cs"/>
          <w:color w:val="000000"/>
          <w:sz w:val="24"/>
          <w:szCs w:val="24"/>
          <w:rtl/>
        </w:rPr>
        <w:t xml:space="preserve">התאמת מבנה ארגוני למשימות, טיוב תהליכי עבודה, ממשקי מטה-קו וניתוח עיסוקים, </w:t>
      </w:r>
      <w:r>
        <w:rPr>
          <w:rFonts w:ascii="David" w:eastAsia="Times New Roman" w:hAnsi="Times New Roman" w:cs="David" w:hint="cs"/>
          <w:color w:val="000000"/>
          <w:sz w:val="24"/>
          <w:szCs w:val="24"/>
          <w:rtl/>
        </w:rPr>
        <w:t xml:space="preserve">במהלך </w:t>
      </w:r>
      <w:r w:rsidR="00786C0B">
        <w:rPr>
          <w:rFonts w:ascii="David" w:eastAsia="Times New Roman" w:hAnsi="Times New Roman" w:cs="David" w:hint="cs"/>
          <w:color w:val="000000"/>
          <w:sz w:val="24"/>
          <w:szCs w:val="24"/>
          <w:rtl/>
        </w:rPr>
        <w:t>3</w:t>
      </w:r>
      <w:r>
        <w:rPr>
          <w:rFonts w:ascii="David" w:eastAsia="Times New Roman" w:hAnsi="Times New Roman" w:cs="David" w:hint="cs"/>
          <w:color w:val="000000"/>
          <w:sz w:val="24"/>
          <w:szCs w:val="24"/>
          <w:rtl/>
        </w:rPr>
        <w:t xml:space="preserve"> השנים האחרונות עבור שלושה ארגונים שונים המעסיקים 100 עובדים לפחות כל אחד, מהם לפחות אחד במגזר הציבורי.</w:t>
      </w:r>
    </w:p>
    <w:p w:rsidR="009E01E3" w:rsidRDefault="00B7231C" w:rsidP="000E4642">
      <w:pPr>
        <w:numPr>
          <w:ilvl w:val="1"/>
          <w:numId w:val="8"/>
        </w:numPr>
        <w:spacing w:before="100" w:beforeAutospacing="1" w:after="100" w:afterAutospacing="1" w:line="360" w:lineRule="auto"/>
        <w:ind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מגזר ציבורי לעניין סעיף 2.6 פירושו: משרדי ממשלה, חברות ממשלתיות, רשויות מקומיות, יחידות סמך ממשלתיות או תאגידים </w:t>
      </w:r>
      <w:r w:rsidR="000F5454">
        <w:rPr>
          <w:rFonts w:ascii="David" w:eastAsia="Times New Roman" w:hAnsi="Times New Roman" w:cs="David" w:hint="cs"/>
          <w:color w:val="000000"/>
          <w:sz w:val="24"/>
          <w:szCs w:val="24"/>
          <w:rtl/>
        </w:rPr>
        <w:t>סטטוטוריי</w:t>
      </w:r>
      <w:r w:rsidR="000F5454">
        <w:rPr>
          <w:rFonts w:ascii="David" w:eastAsia="Times New Roman" w:hAnsi="Times New Roman" w:cs="David" w:hint="eastAsia"/>
          <w:color w:val="000000"/>
          <w:sz w:val="24"/>
          <w:szCs w:val="24"/>
          <w:rtl/>
        </w:rPr>
        <w:t>ם</w:t>
      </w:r>
      <w:r>
        <w:rPr>
          <w:rFonts w:ascii="David" w:eastAsia="Times New Roman" w:hAnsi="Times New Roman" w:cs="David" w:hint="cs"/>
          <w:color w:val="000000"/>
          <w:sz w:val="24"/>
          <w:szCs w:val="24"/>
          <w:rtl/>
        </w:rPr>
        <w:t>.</w:t>
      </w:r>
    </w:p>
    <w:p w:rsidR="00B7231C" w:rsidRDefault="00B7231C" w:rsidP="000E4642">
      <w:pPr>
        <w:numPr>
          <w:ilvl w:val="1"/>
          <w:numId w:val="8"/>
        </w:numPr>
        <w:spacing w:before="100" w:beforeAutospacing="1" w:after="100" w:afterAutospacing="1" w:line="360" w:lineRule="auto"/>
        <w:ind w:hanging="502"/>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המציע יעמיד לטובת ביצוע השירותים נשוא מכרז זה מנהל </w:t>
      </w:r>
      <w:r w:rsidR="000F5454">
        <w:rPr>
          <w:rFonts w:ascii="David" w:eastAsia="Times New Roman" w:hAnsi="Times New Roman" w:cs="David" w:hint="cs"/>
          <w:color w:val="000000"/>
          <w:sz w:val="24"/>
          <w:szCs w:val="24"/>
          <w:rtl/>
        </w:rPr>
        <w:t>פרויקט,</w:t>
      </w:r>
      <w:r>
        <w:rPr>
          <w:rFonts w:ascii="David" w:eastAsia="Times New Roman" w:hAnsi="Times New Roman" w:cs="David" w:hint="cs"/>
          <w:color w:val="000000"/>
          <w:sz w:val="24"/>
          <w:szCs w:val="24"/>
          <w:rtl/>
        </w:rPr>
        <w:t xml:space="preserve"> העונה על </w:t>
      </w:r>
      <w:r w:rsidRPr="008D0BF2">
        <w:rPr>
          <w:rFonts w:ascii="David" w:eastAsia="Times New Roman" w:hAnsi="Times New Roman" w:cs="David" w:hint="cs"/>
          <w:color w:val="000000"/>
          <w:sz w:val="24"/>
          <w:szCs w:val="24"/>
          <w:rtl/>
        </w:rPr>
        <w:t>הדרישות הבאות</w:t>
      </w:r>
      <w:r w:rsidRPr="008D0BF2">
        <w:rPr>
          <w:rFonts w:ascii="David" w:eastAsia="Times New Roman" w:hAnsi="Times New Roman" w:cs="David" w:hint="cs"/>
          <w:b/>
          <w:bCs/>
          <w:color w:val="000000"/>
          <w:sz w:val="24"/>
          <w:szCs w:val="24"/>
          <w:rtl/>
        </w:rPr>
        <w:t xml:space="preserve"> במצטבר:</w:t>
      </w:r>
    </w:p>
    <w:p w:rsidR="00B7231C" w:rsidRDefault="00B7231C" w:rsidP="008D0BF2">
      <w:pPr>
        <w:numPr>
          <w:ilvl w:val="2"/>
          <w:numId w:val="8"/>
        </w:numPr>
        <w:spacing w:before="100" w:beforeAutospacing="1" w:after="100" w:afterAutospacing="1" w:line="360" w:lineRule="auto"/>
        <w:jc w:val="both"/>
        <w:rPr>
          <w:rFonts w:ascii="David" w:eastAsia="Times New Roman" w:hAnsi="Times New Roman" w:cs="David"/>
          <w:color w:val="000000"/>
          <w:sz w:val="24"/>
          <w:szCs w:val="24"/>
          <w:rtl/>
        </w:rPr>
      </w:pPr>
      <w:r>
        <w:rPr>
          <w:rFonts w:ascii="David" w:eastAsia="Times New Roman" w:hAnsi="Times New Roman" w:cs="David" w:hint="cs"/>
          <w:color w:val="000000"/>
          <w:sz w:val="24"/>
          <w:szCs w:val="24"/>
          <w:rtl/>
        </w:rPr>
        <w:t xml:space="preserve">בעל ניסיון של 5 שנים לפחות במהלך 7 השנים האחרונות, בניהול 3 </w:t>
      </w:r>
      <w:r w:rsidR="000F5454">
        <w:rPr>
          <w:rFonts w:ascii="David" w:eastAsia="Times New Roman" w:hAnsi="Times New Roman" w:cs="David" w:hint="cs"/>
          <w:color w:val="000000"/>
          <w:sz w:val="24"/>
          <w:szCs w:val="24"/>
          <w:rtl/>
        </w:rPr>
        <w:t xml:space="preserve">פרויקטים </w:t>
      </w:r>
      <w:r>
        <w:rPr>
          <w:rFonts w:ascii="David" w:eastAsia="Times New Roman" w:hAnsi="Times New Roman" w:cs="David" w:hint="cs"/>
          <w:color w:val="000000"/>
          <w:sz w:val="24"/>
          <w:szCs w:val="24"/>
          <w:rtl/>
        </w:rPr>
        <w:t xml:space="preserve">לפחות של מתן שירותי ייעוץ, אבחון ארגוני, ליווי בקרה והטמעה, </w:t>
      </w:r>
      <w:r w:rsidR="000F5454">
        <w:rPr>
          <w:rFonts w:ascii="David" w:eastAsia="Times New Roman" w:hAnsi="Times New Roman" w:cs="David" w:hint="cs"/>
          <w:color w:val="000000"/>
          <w:sz w:val="24"/>
          <w:szCs w:val="24"/>
          <w:rtl/>
        </w:rPr>
        <w:t>תכניות</w:t>
      </w:r>
      <w:r>
        <w:rPr>
          <w:rFonts w:ascii="David" w:eastAsia="Times New Roman" w:hAnsi="Times New Roman" w:cs="David" w:hint="cs"/>
          <w:color w:val="000000"/>
          <w:sz w:val="24"/>
          <w:szCs w:val="24"/>
          <w:rtl/>
        </w:rPr>
        <w:t xml:space="preserve"> שיפור, מדדי ביצוע ו/או ניתוח עיסוקים.</w:t>
      </w:r>
    </w:p>
    <w:p w:rsidR="00B7231C" w:rsidRDefault="00B7231C" w:rsidP="008D0BF2">
      <w:pPr>
        <w:numPr>
          <w:ilvl w:val="2"/>
          <w:numId w:val="8"/>
        </w:numPr>
        <w:spacing w:before="100" w:beforeAutospacing="1" w:after="100" w:afterAutospacing="1" w:line="360" w:lineRule="auto"/>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בעל תואר ראשון בהנדסת תעשייה וניהול או בעל תואר שני </w:t>
      </w:r>
      <w:r w:rsidR="00D530A1">
        <w:rPr>
          <w:rFonts w:ascii="David" w:eastAsia="Times New Roman" w:hAnsi="Times New Roman" w:cs="David" w:hint="cs"/>
          <w:color w:val="000000"/>
          <w:sz w:val="24"/>
          <w:szCs w:val="24"/>
          <w:rtl/>
        </w:rPr>
        <w:t>במנהל</w:t>
      </w:r>
      <w:r>
        <w:rPr>
          <w:rFonts w:ascii="David" w:eastAsia="Times New Roman" w:hAnsi="Times New Roman" w:cs="David" w:hint="cs"/>
          <w:color w:val="000000"/>
          <w:sz w:val="24"/>
          <w:szCs w:val="24"/>
          <w:rtl/>
        </w:rPr>
        <w:t xml:space="preserve"> עסקים/ניהול וכלכלה/פסיכולוגיה ארגונית/סוציולוגיה ארגונית או כל תואר שני אחר לרבות לימודי תעודה מוכרים בייעוץ ארגוני, והכל מוכר על ידי המועצה להשכלה גבוהה בישראל.</w:t>
      </w:r>
    </w:p>
    <w:p w:rsidR="00B7231C" w:rsidRDefault="00C33AE9" w:rsidP="00A47E1B">
      <w:pPr>
        <w:numPr>
          <w:ilvl w:val="1"/>
          <w:numId w:val="8"/>
        </w:numPr>
        <w:spacing w:before="100" w:beforeAutospacing="1" w:after="100" w:afterAutospacing="1" w:line="360" w:lineRule="auto"/>
        <w:ind w:hanging="502"/>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המציע יעמיד לטובת ביצוע השירותים נשוא מכרז זה 2 אנשי צוות</w:t>
      </w:r>
      <w:r w:rsidR="00A47E1B">
        <w:rPr>
          <w:rFonts w:ascii="David" w:eastAsia="Times New Roman" w:hAnsi="Times New Roman" w:cs="David" w:hint="cs"/>
          <w:color w:val="000000"/>
          <w:sz w:val="24"/>
          <w:szCs w:val="24"/>
          <w:rtl/>
        </w:rPr>
        <w:t xml:space="preserve"> מולטי דיסציפלינאר</w:t>
      </w:r>
      <w:r w:rsidR="00A47E1B">
        <w:rPr>
          <w:rFonts w:ascii="David" w:eastAsia="Times New Roman" w:hAnsi="Times New Roman" w:cs="David" w:hint="eastAsia"/>
          <w:color w:val="000000"/>
          <w:sz w:val="24"/>
          <w:szCs w:val="24"/>
          <w:rtl/>
        </w:rPr>
        <w:t>י</w:t>
      </w:r>
      <w:r w:rsidR="00A47E1B">
        <w:rPr>
          <w:rFonts w:ascii="David" w:eastAsia="Times New Roman" w:hAnsi="Times New Roman" w:cs="David" w:hint="cs"/>
          <w:color w:val="000000"/>
          <w:sz w:val="24"/>
          <w:szCs w:val="24"/>
          <w:rtl/>
        </w:rPr>
        <w:t>, הכולל פסיכולוג/יועץ ארגוני ומהנדס תעשיה וניהול/ ארגון ושיטות</w:t>
      </w:r>
      <w:r w:rsidR="00720F2A">
        <w:rPr>
          <w:rFonts w:ascii="David" w:eastAsia="Times New Roman" w:hAnsi="Times New Roman" w:cs="David" w:hint="cs"/>
          <w:color w:val="000000"/>
          <w:sz w:val="24"/>
          <w:szCs w:val="24"/>
          <w:rtl/>
        </w:rPr>
        <w:t>.</w:t>
      </w:r>
      <w:r w:rsidR="00A47E1B">
        <w:rPr>
          <w:rFonts w:ascii="David" w:eastAsia="Times New Roman" w:hAnsi="Times New Roman" w:cs="David"/>
          <w:color w:val="000000"/>
          <w:sz w:val="24"/>
          <w:szCs w:val="24"/>
          <w:rtl/>
        </w:rPr>
        <w:br/>
      </w:r>
      <w:r w:rsidR="00CF76E3">
        <w:rPr>
          <w:rFonts w:ascii="David" w:eastAsia="Times New Roman" w:hAnsi="Times New Roman" w:cs="David" w:hint="cs"/>
          <w:color w:val="000000"/>
          <w:sz w:val="24"/>
          <w:szCs w:val="24"/>
          <w:rtl/>
        </w:rPr>
        <w:t xml:space="preserve"> </w:t>
      </w:r>
      <w:r>
        <w:rPr>
          <w:rFonts w:ascii="David" w:eastAsia="Times New Roman" w:hAnsi="Times New Roman" w:cs="David" w:hint="cs"/>
          <w:color w:val="000000"/>
          <w:sz w:val="24"/>
          <w:szCs w:val="24"/>
          <w:rtl/>
        </w:rPr>
        <w:t xml:space="preserve">על כל איש צוות לענות </w:t>
      </w:r>
      <w:r w:rsidRPr="00D530A1">
        <w:rPr>
          <w:rFonts w:ascii="David" w:eastAsia="Times New Roman" w:hAnsi="Times New Roman" w:cs="David" w:hint="cs"/>
          <w:b/>
          <w:bCs/>
          <w:color w:val="000000"/>
          <w:sz w:val="24"/>
          <w:szCs w:val="24"/>
          <w:rtl/>
        </w:rPr>
        <w:t>במצטבר</w:t>
      </w:r>
      <w:r>
        <w:rPr>
          <w:rFonts w:ascii="David" w:eastAsia="Times New Roman" w:hAnsi="Times New Roman" w:cs="David" w:hint="cs"/>
          <w:color w:val="000000"/>
          <w:sz w:val="24"/>
          <w:szCs w:val="24"/>
          <w:rtl/>
        </w:rPr>
        <w:t xml:space="preserve"> על הדרישות הבאות:</w:t>
      </w:r>
    </w:p>
    <w:p w:rsidR="00C33AE9" w:rsidRDefault="00C33AE9" w:rsidP="008D0BF2">
      <w:pPr>
        <w:numPr>
          <w:ilvl w:val="2"/>
          <w:numId w:val="8"/>
        </w:numPr>
        <w:spacing w:before="100" w:beforeAutospacing="1" w:after="100" w:afterAutospacing="1" w:line="360" w:lineRule="auto"/>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בעל ניסיון של 3 שנים לפחות במהלך 5 השנים האחרונות בתחום הייעוץ הארגוני לייעול תהליכי עבודה וליווי הטמעה ובקרה.</w:t>
      </w:r>
      <w:r w:rsidR="00CF76E3">
        <w:rPr>
          <w:rFonts w:ascii="David" w:eastAsia="Times New Roman" w:hAnsi="Times New Roman" w:cs="David" w:hint="cs"/>
          <w:color w:val="000000"/>
          <w:sz w:val="24"/>
          <w:szCs w:val="24"/>
          <w:rtl/>
        </w:rPr>
        <w:t xml:space="preserve"> מנהל הפרויקט אמור לעמוד בדרישות אחרות גבוהות יותר כמצוין לעיל בסעיף מס' 2.8.1.</w:t>
      </w:r>
    </w:p>
    <w:p w:rsidR="008D0BF2" w:rsidRDefault="008D0BF2" w:rsidP="008D0BF2">
      <w:pPr>
        <w:spacing w:before="100" w:beforeAutospacing="1" w:after="100" w:afterAutospacing="1" w:line="360" w:lineRule="auto"/>
        <w:ind w:left="720"/>
        <w:jc w:val="both"/>
        <w:rPr>
          <w:rFonts w:ascii="David" w:eastAsia="Times New Roman" w:hAnsi="Times New Roman" w:cs="David"/>
          <w:b/>
          <w:bCs/>
          <w:color w:val="000000"/>
          <w:sz w:val="26"/>
          <w:szCs w:val="26"/>
          <w:u w:val="single"/>
        </w:rPr>
      </w:pPr>
    </w:p>
    <w:p w:rsidR="009E229C" w:rsidRDefault="00051F2B" w:rsidP="009E229C">
      <w:pPr>
        <w:numPr>
          <w:ilvl w:val="0"/>
          <w:numId w:val="8"/>
        </w:numPr>
        <w:spacing w:before="100" w:beforeAutospacing="1" w:after="100" w:afterAutospacing="1" w:line="360" w:lineRule="auto"/>
        <w:ind w:left="651" w:hanging="291"/>
        <w:jc w:val="both"/>
        <w:rPr>
          <w:rFonts w:ascii="Times New Roman" w:eastAsia="Times New Roman" w:hAnsi="Times New Roman" w:cs="David"/>
          <w:b/>
          <w:bCs/>
          <w:sz w:val="28"/>
          <w:szCs w:val="28"/>
          <w:u w:val="single"/>
        </w:rPr>
      </w:pPr>
      <w:r w:rsidRPr="009E229C">
        <w:rPr>
          <w:rFonts w:ascii="Times New Roman" w:eastAsia="Times New Roman" w:hAnsi="Times New Roman" w:cs="David" w:hint="cs"/>
          <w:b/>
          <w:bCs/>
          <w:sz w:val="28"/>
          <w:szCs w:val="28"/>
          <w:u w:val="single"/>
          <w:rtl/>
        </w:rPr>
        <w:t>מסמכים להגשה</w:t>
      </w:r>
    </w:p>
    <w:p w:rsidR="00066E4E" w:rsidRPr="009E229C" w:rsidRDefault="00066E4E" w:rsidP="009E229C">
      <w:pPr>
        <w:spacing w:before="100" w:beforeAutospacing="1" w:after="100" w:afterAutospacing="1" w:line="360" w:lineRule="auto"/>
        <w:ind w:left="651"/>
        <w:jc w:val="both"/>
        <w:rPr>
          <w:rFonts w:ascii="Times New Roman" w:eastAsia="Times New Roman" w:hAnsi="Times New Roman" w:cs="David"/>
          <w:b/>
          <w:bCs/>
          <w:sz w:val="28"/>
          <w:szCs w:val="28"/>
          <w:u w:val="single"/>
        </w:rPr>
      </w:pPr>
      <w:r w:rsidRPr="009E229C">
        <w:rPr>
          <w:rFonts w:ascii="David" w:eastAsia="Times New Roman" w:hAnsi="Times New Roman" w:cs="David" w:hint="cs"/>
          <w:b/>
          <w:bCs/>
          <w:color w:val="000000"/>
          <w:sz w:val="24"/>
          <w:szCs w:val="24"/>
          <w:rtl/>
        </w:rPr>
        <w:t>להוכחת עמידתו של המציע בתנאי הסף</w:t>
      </w:r>
      <w:r w:rsidR="00786C0B" w:rsidRPr="009E229C">
        <w:rPr>
          <w:rFonts w:ascii="David" w:eastAsia="Times New Roman" w:hAnsi="Times New Roman" w:cs="David" w:hint="cs"/>
          <w:b/>
          <w:bCs/>
          <w:color w:val="000000"/>
          <w:sz w:val="24"/>
          <w:szCs w:val="24"/>
          <w:rtl/>
        </w:rPr>
        <w:t xml:space="preserve"> לעיל יגיש המציע:</w:t>
      </w:r>
    </w:p>
    <w:p w:rsidR="00786C0B" w:rsidRDefault="00786C0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D530A1">
        <w:rPr>
          <w:rFonts w:ascii="David" w:eastAsia="Times New Roman" w:hAnsi="Times New Roman" w:cs="David" w:hint="cs"/>
          <w:color w:val="000000"/>
          <w:sz w:val="24"/>
          <w:szCs w:val="24"/>
          <w:rtl/>
        </w:rPr>
        <w:t>תעודת התאגדות המוכיחה את האמור הסעיף 2.1 לעיל.</w:t>
      </w:r>
    </w:p>
    <w:p w:rsidR="00D530A1" w:rsidRDefault="00D530A1"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פירוט ותיאור מילולי של פרויקטים המוכיחים כי למציע ניסיון של 5 שנים לפחות במהלך 10 השנים האחרונות בייעוץ ארגוני בתחומים של נשוא מכרז זה, </w:t>
      </w:r>
      <w:proofErr w:type="spellStart"/>
      <w:r>
        <w:rPr>
          <w:rFonts w:ascii="David" w:eastAsia="Times New Roman" w:hAnsi="Times New Roman" w:cs="David" w:hint="cs"/>
          <w:color w:val="000000"/>
          <w:sz w:val="24"/>
          <w:szCs w:val="24"/>
          <w:rtl/>
        </w:rPr>
        <w:t>הכל</w:t>
      </w:r>
      <w:proofErr w:type="spellEnd"/>
      <w:r>
        <w:rPr>
          <w:rFonts w:ascii="David" w:eastAsia="Times New Roman" w:hAnsi="Times New Roman" w:cs="David" w:hint="cs"/>
          <w:color w:val="000000"/>
          <w:sz w:val="24"/>
          <w:szCs w:val="24"/>
          <w:rtl/>
        </w:rPr>
        <w:t xml:space="preserve"> האמור בסעיף 2.5 לעיל, לרבות מסמכים חיצוניים (כדוגמה מכתב ממזמין הפרויקט, פרטי קשר של מזמין הפרויקט וכדומה) המעידים על הניסיון הנדרש ומועד סיום ביצוע הפרויקט.</w:t>
      </w:r>
    </w:p>
    <w:p w:rsidR="00786C0B" w:rsidRDefault="00786C0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פירוט ותיאור מילולי של </w:t>
      </w:r>
      <w:r w:rsidR="00D530A1">
        <w:rPr>
          <w:rFonts w:ascii="David" w:eastAsia="Times New Roman" w:hAnsi="Times New Roman" w:cs="David" w:hint="cs"/>
          <w:color w:val="000000"/>
          <w:sz w:val="24"/>
          <w:szCs w:val="24"/>
          <w:rtl/>
        </w:rPr>
        <w:t>פרויקטים</w:t>
      </w:r>
      <w:r>
        <w:rPr>
          <w:rFonts w:ascii="David" w:eastAsia="Times New Roman" w:hAnsi="Times New Roman" w:cs="David" w:hint="cs"/>
          <w:color w:val="000000"/>
          <w:sz w:val="24"/>
          <w:szCs w:val="24"/>
          <w:rtl/>
        </w:rPr>
        <w:t xml:space="preserve"> המוכיחים כי המציע ניהל לפחות </w:t>
      </w:r>
      <w:r w:rsidR="00D530A1">
        <w:rPr>
          <w:rFonts w:ascii="David" w:eastAsia="Times New Roman" w:hAnsi="Times New Roman" w:cs="David" w:hint="cs"/>
          <w:color w:val="000000"/>
          <w:sz w:val="24"/>
          <w:szCs w:val="24"/>
          <w:rtl/>
        </w:rPr>
        <w:t>פרויקט</w:t>
      </w:r>
      <w:r>
        <w:rPr>
          <w:rFonts w:ascii="David" w:eastAsia="Times New Roman" w:hAnsi="Times New Roman" w:cs="David" w:hint="cs"/>
          <w:color w:val="000000"/>
          <w:sz w:val="24"/>
          <w:szCs w:val="24"/>
          <w:rtl/>
        </w:rPr>
        <w:t xml:space="preserve"> ייעוץ בהיקף של לפחות 1</w:t>
      </w:r>
      <w:r w:rsidR="00D530A1">
        <w:rPr>
          <w:rFonts w:ascii="David" w:eastAsia="Times New Roman" w:hAnsi="Times New Roman" w:cs="David" w:hint="cs"/>
          <w:color w:val="000000"/>
          <w:sz w:val="24"/>
          <w:szCs w:val="24"/>
          <w:rtl/>
        </w:rPr>
        <w:t>,</w:t>
      </w:r>
      <w:r>
        <w:rPr>
          <w:rFonts w:ascii="David" w:eastAsia="Times New Roman" w:hAnsi="Times New Roman" w:cs="David" w:hint="cs"/>
          <w:color w:val="000000"/>
          <w:sz w:val="24"/>
          <w:szCs w:val="24"/>
          <w:rtl/>
        </w:rPr>
        <w:t xml:space="preserve">000 שעות כל אחד, בתחומים </w:t>
      </w:r>
      <w:r w:rsidR="00391C03">
        <w:rPr>
          <w:rFonts w:ascii="David" w:eastAsia="Times New Roman" w:hAnsi="Times New Roman" w:cs="David" w:hint="cs"/>
          <w:color w:val="000000"/>
          <w:sz w:val="24"/>
          <w:szCs w:val="24"/>
          <w:rtl/>
        </w:rPr>
        <w:t xml:space="preserve">האמורים </w:t>
      </w:r>
      <w:r>
        <w:rPr>
          <w:rFonts w:ascii="David" w:eastAsia="Times New Roman" w:hAnsi="Times New Roman" w:cs="David" w:hint="cs"/>
          <w:color w:val="000000"/>
          <w:sz w:val="24"/>
          <w:szCs w:val="24"/>
          <w:rtl/>
        </w:rPr>
        <w:t xml:space="preserve">במהלך 3 השנים האחרונות בעבור 3 ארגונים שונים המעסיקים 100 עובדים לפחות כל אחד, מהם לפחות אחד במגזר הציבורי, </w:t>
      </w:r>
      <w:proofErr w:type="spellStart"/>
      <w:r>
        <w:rPr>
          <w:rFonts w:ascii="David" w:eastAsia="Times New Roman" w:hAnsi="Times New Roman" w:cs="David" w:hint="cs"/>
          <w:color w:val="000000"/>
          <w:sz w:val="24"/>
          <w:szCs w:val="24"/>
          <w:rtl/>
        </w:rPr>
        <w:t>הכל</w:t>
      </w:r>
      <w:proofErr w:type="spellEnd"/>
      <w:r>
        <w:rPr>
          <w:rFonts w:ascii="David" w:eastAsia="Times New Roman" w:hAnsi="Times New Roman" w:cs="David" w:hint="cs"/>
          <w:color w:val="000000"/>
          <w:sz w:val="24"/>
          <w:szCs w:val="24"/>
          <w:rtl/>
        </w:rPr>
        <w:t xml:space="preserve"> כאמור </w:t>
      </w:r>
      <w:r>
        <w:rPr>
          <w:rFonts w:ascii="David" w:eastAsia="Times New Roman" w:hAnsi="Times New Roman" w:cs="David" w:hint="cs"/>
          <w:color w:val="000000"/>
          <w:sz w:val="24"/>
          <w:szCs w:val="24"/>
          <w:rtl/>
        </w:rPr>
        <w:lastRenderedPageBreak/>
        <w:t xml:space="preserve">בסעיף 2.6 לעיל, לרבות צירוף מסמכים חיצוניים (כדוגמה מכתב ממזמין </w:t>
      </w:r>
      <w:r w:rsidR="001867C6">
        <w:rPr>
          <w:rFonts w:ascii="David" w:eastAsia="Times New Roman" w:hAnsi="Times New Roman" w:cs="David" w:hint="cs"/>
          <w:color w:val="000000"/>
          <w:sz w:val="24"/>
          <w:szCs w:val="24"/>
          <w:rtl/>
        </w:rPr>
        <w:t>הפרויקט</w:t>
      </w:r>
      <w:r>
        <w:rPr>
          <w:rFonts w:ascii="David" w:eastAsia="Times New Roman" w:hAnsi="Times New Roman" w:cs="David" w:hint="cs"/>
          <w:color w:val="000000"/>
          <w:sz w:val="24"/>
          <w:szCs w:val="24"/>
          <w:rtl/>
        </w:rPr>
        <w:t xml:space="preserve">, מכתב ממנהל </w:t>
      </w:r>
      <w:r w:rsidR="001867C6">
        <w:rPr>
          <w:rFonts w:ascii="David" w:eastAsia="Times New Roman" w:hAnsi="Times New Roman" w:cs="David" w:hint="cs"/>
          <w:color w:val="000000"/>
          <w:sz w:val="24"/>
          <w:szCs w:val="24"/>
          <w:rtl/>
        </w:rPr>
        <w:t>הפרויקט</w:t>
      </w:r>
      <w:r>
        <w:rPr>
          <w:rFonts w:ascii="David" w:eastAsia="Times New Roman" w:hAnsi="Times New Roman" w:cs="David" w:hint="cs"/>
          <w:color w:val="000000"/>
          <w:sz w:val="24"/>
          <w:szCs w:val="24"/>
          <w:rtl/>
        </w:rPr>
        <w:t xml:space="preserve"> או פרטי קשר של מזמין </w:t>
      </w:r>
      <w:r w:rsidR="001867C6">
        <w:rPr>
          <w:rFonts w:ascii="David" w:eastAsia="Times New Roman" w:hAnsi="Times New Roman" w:cs="David" w:hint="cs"/>
          <w:color w:val="000000"/>
          <w:sz w:val="24"/>
          <w:szCs w:val="24"/>
          <w:rtl/>
        </w:rPr>
        <w:t>הפרויקט</w:t>
      </w:r>
      <w:r>
        <w:rPr>
          <w:rFonts w:ascii="David" w:eastAsia="Times New Roman" w:hAnsi="Times New Roman" w:cs="David" w:hint="cs"/>
          <w:color w:val="000000"/>
          <w:sz w:val="24"/>
          <w:szCs w:val="24"/>
          <w:rtl/>
        </w:rPr>
        <w:t xml:space="preserve"> וכדומה) המעידים על הניסיון הנדרש.</w:t>
      </w:r>
    </w:p>
    <w:p w:rsidR="00786C0B" w:rsidRDefault="00786C0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קורות חיים ותיאור מילולי של </w:t>
      </w:r>
      <w:r w:rsidR="001867C6">
        <w:rPr>
          <w:rFonts w:ascii="David" w:eastAsia="Times New Roman" w:hAnsi="Times New Roman" w:cs="David" w:hint="cs"/>
          <w:color w:val="000000"/>
          <w:sz w:val="24"/>
          <w:szCs w:val="24"/>
          <w:rtl/>
        </w:rPr>
        <w:t>פרויקטים</w:t>
      </w:r>
      <w:r>
        <w:rPr>
          <w:rFonts w:ascii="David" w:eastAsia="Times New Roman" w:hAnsi="Times New Roman" w:cs="David" w:hint="cs"/>
          <w:color w:val="000000"/>
          <w:sz w:val="24"/>
          <w:szCs w:val="24"/>
          <w:rtl/>
        </w:rPr>
        <w:t xml:space="preserve"> המוכיחים כי מנהל </w:t>
      </w:r>
      <w:r w:rsidR="001867C6">
        <w:rPr>
          <w:rFonts w:ascii="David" w:eastAsia="Times New Roman" w:hAnsi="Times New Roman" w:cs="David" w:hint="cs"/>
          <w:color w:val="000000"/>
          <w:sz w:val="24"/>
          <w:szCs w:val="24"/>
          <w:rtl/>
        </w:rPr>
        <w:t>הפרויקט</w:t>
      </w:r>
      <w:r>
        <w:rPr>
          <w:rFonts w:ascii="David" w:eastAsia="Times New Roman" w:hAnsi="Times New Roman" w:cs="David" w:hint="cs"/>
          <w:color w:val="000000"/>
          <w:sz w:val="24"/>
          <w:szCs w:val="24"/>
          <w:rtl/>
        </w:rPr>
        <w:t xml:space="preserve"> הינו בעל ניסיון של 5 שנים לפחות במהלך 7 השנים האחרונות בניהול 3 </w:t>
      </w:r>
      <w:r w:rsidR="001867C6">
        <w:rPr>
          <w:rFonts w:ascii="David" w:eastAsia="Times New Roman" w:hAnsi="Times New Roman" w:cs="David" w:hint="cs"/>
          <w:color w:val="000000"/>
          <w:sz w:val="24"/>
          <w:szCs w:val="24"/>
          <w:rtl/>
        </w:rPr>
        <w:t>פרויקטים</w:t>
      </w:r>
      <w:r>
        <w:rPr>
          <w:rFonts w:ascii="David" w:eastAsia="Times New Roman" w:hAnsi="Times New Roman" w:cs="David" w:hint="cs"/>
          <w:color w:val="000000"/>
          <w:sz w:val="24"/>
          <w:szCs w:val="24"/>
          <w:rtl/>
        </w:rPr>
        <w:t xml:space="preserve"> לפחות של מתן שירותי ייעוץ, אבח</w:t>
      </w:r>
      <w:r w:rsidR="001867C6">
        <w:rPr>
          <w:rFonts w:ascii="David" w:eastAsia="Times New Roman" w:hAnsi="Times New Roman" w:cs="David" w:hint="cs"/>
          <w:color w:val="000000"/>
          <w:sz w:val="24"/>
          <w:szCs w:val="24"/>
          <w:rtl/>
        </w:rPr>
        <w:t>ון ארגוני, ליווי בקרה והטמעה, ת</w:t>
      </w:r>
      <w:r>
        <w:rPr>
          <w:rFonts w:ascii="David" w:eastAsia="Times New Roman" w:hAnsi="Times New Roman" w:cs="David" w:hint="cs"/>
          <w:color w:val="000000"/>
          <w:sz w:val="24"/>
          <w:szCs w:val="24"/>
          <w:rtl/>
        </w:rPr>
        <w:t xml:space="preserve">כניות שיפור ופיתוח ממדי ביצוע, ניתוח עיסוקים, </w:t>
      </w:r>
      <w:proofErr w:type="spellStart"/>
      <w:r>
        <w:rPr>
          <w:rFonts w:ascii="David" w:eastAsia="Times New Roman" w:hAnsi="Times New Roman" w:cs="David" w:hint="cs"/>
          <w:color w:val="000000"/>
          <w:sz w:val="24"/>
          <w:szCs w:val="24"/>
          <w:rtl/>
        </w:rPr>
        <w:t>הכל</w:t>
      </w:r>
      <w:proofErr w:type="spellEnd"/>
      <w:r>
        <w:rPr>
          <w:rFonts w:ascii="David" w:eastAsia="Times New Roman" w:hAnsi="Times New Roman" w:cs="David" w:hint="cs"/>
          <w:color w:val="000000"/>
          <w:sz w:val="24"/>
          <w:szCs w:val="24"/>
          <w:rtl/>
        </w:rPr>
        <w:t xml:space="preserve"> אמור בסעיף 2.8.1 לעיל, לרבות הצגת מסמכים חיצוניים.</w:t>
      </w:r>
    </w:p>
    <w:p w:rsidR="00786C0B" w:rsidRDefault="00786C0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תעודות השכלה ומסמכים המאשרים והמוכיחים את האמור בסעיף 2.8.2.</w:t>
      </w:r>
    </w:p>
    <w:p w:rsidR="00786C0B" w:rsidRDefault="00ED4588"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פירוט ותיאור מילולי של פרויקטים המוכיחים כי לכל אחד מאנשי הצוות </w:t>
      </w:r>
      <w:r w:rsidR="00CF76E3">
        <w:rPr>
          <w:rFonts w:ascii="David" w:eastAsia="Times New Roman" w:hAnsi="Times New Roman" w:cs="David"/>
          <w:color w:val="000000"/>
          <w:sz w:val="24"/>
          <w:szCs w:val="24"/>
          <w:rtl/>
        </w:rPr>
        <w:t>–</w:t>
      </w:r>
      <w:r w:rsidR="00CF76E3">
        <w:rPr>
          <w:rFonts w:ascii="David" w:eastAsia="Times New Roman" w:hAnsi="Times New Roman" w:cs="David" w:hint="cs"/>
          <w:color w:val="000000"/>
          <w:sz w:val="24"/>
          <w:szCs w:val="24"/>
          <w:rtl/>
        </w:rPr>
        <w:t xml:space="preserve"> לאיש הצוות שאינו מנהל הפרויקט </w:t>
      </w:r>
      <w:r>
        <w:rPr>
          <w:rFonts w:ascii="David" w:eastAsia="Times New Roman" w:hAnsi="Times New Roman" w:cs="David" w:hint="cs"/>
          <w:color w:val="000000"/>
          <w:sz w:val="24"/>
          <w:szCs w:val="24"/>
          <w:rtl/>
        </w:rPr>
        <w:t xml:space="preserve">ניסיון של 3 שנים לפחות במהלך 5 השנים האחרונות בתחום הייעוץ הארגוני לייעול תהליכי עבודה וליווי בקרה והטמעה, </w:t>
      </w:r>
      <w:proofErr w:type="spellStart"/>
      <w:r>
        <w:rPr>
          <w:rFonts w:ascii="David" w:eastAsia="Times New Roman" w:hAnsi="Times New Roman" w:cs="David" w:hint="cs"/>
          <w:color w:val="000000"/>
          <w:sz w:val="24"/>
          <w:szCs w:val="24"/>
          <w:rtl/>
        </w:rPr>
        <w:t>הכל</w:t>
      </w:r>
      <w:proofErr w:type="spellEnd"/>
      <w:r>
        <w:rPr>
          <w:rFonts w:ascii="David" w:eastAsia="Times New Roman" w:hAnsi="Times New Roman" w:cs="David" w:hint="cs"/>
          <w:color w:val="000000"/>
          <w:sz w:val="24"/>
          <w:szCs w:val="24"/>
          <w:rtl/>
        </w:rPr>
        <w:t xml:space="preserve"> כאמור בסעיף 2.9.1, לרבות הצגת מסמכים חיצוניים.</w:t>
      </w:r>
    </w:p>
    <w:p w:rsidR="00735993" w:rsidRDefault="00ED4588"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מתודולוגיה של היועץ (מסמך מפורט המסביר כיצד היועץ יבצע את השירותים נשוא מכרז זה).</w:t>
      </w:r>
    </w:p>
    <w:p w:rsidR="009E229C" w:rsidRPr="009E229C" w:rsidRDefault="00735993"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1867C6">
        <w:rPr>
          <w:rFonts w:ascii="David" w:eastAsia="Times New Roman" w:hAnsi="Times New Roman" w:cs="David"/>
          <w:color w:val="000000"/>
          <w:sz w:val="24"/>
          <w:szCs w:val="24"/>
          <w:rtl/>
        </w:rPr>
        <w:t>ההסכם</w:t>
      </w:r>
      <w:r w:rsidRPr="001867C6">
        <w:rPr>
          <w:rFonts w:ascii="David" w:eastAsia="Times New Roman" w:hAnsi="Times New Roman" w:cs="David" w:hint="cs"/>
          <w:color w:val="000000"/>
          <w:sz w:val="24"/>
          <w:szCs w:val="24"/>
          <w:rtl/>
        </w:rPr>
        <w:t>,</w:t>
      </w:r>
      <w:r w:rsidRPr="001867C6">
        <w:rPr>
          <w:rFonts w:ascii="David" w:eastAsia="Times New Roman" w:hAnsi="Times New Roman" w:cs="David"/>
          <w:color w:val="000000"/>
          <w:sz w:val="24"/>
          <w:szCs w:val="24"/>
          <w:rtl/>
        </w:rPr>
        <w:t xml:space="preserve"> </w:t>
      </w:r>
      <w:r w:rsidRPr="001867C6">
        <w:rPr>
          <w:rFonts w:ascii="David" w:eastAsia="Times New Roman" w:hAnsi="Times New Roman" w:cs="David" w:hint="cs"/>
          <w:color w:val="000000"/>
          <w:sz w:val="24"/>
          <w:szCs w:val="24"/>
          <w:rtl/>
        </w:rPr>
        <w:t xml:space="preserve">על נספחיו, </w:t>
      </w:r>
      <w:proofErr w:type="spellStart"/>
      <w:r w:rsidRPr="001867C6">
        <w:rPr>
          <w:rFonts w:ascii="David" w:eastAsia="Times New Roman" w:hAnsi="Times New Roman" w:cs="David" w:hint="cs"/>
          <w:color w:val="000000"/>
          <w:sz w:val="24"/>
          <w:szCs w:val="24"/>
          <w:rtl/>
        </w:rPr>
        <w:t>המצ"ב</w:t>
      </w:r>
      <w:proofErr w:type="spellEnd"/>
      <w:r w:rsidRPr="001867C6">
        <w:rPr>
          <w:rFonts w:ascii="David" w:eastAsia="Times New Roman" w:hAnsi="Times New Roman" w:cs="David" w:hint="cs"/>
          <w:color w:val="000000"/>
          <w:sz w:val="24"/>
          <w:szCs w:val="24"/>
          <w:rtl/>
        </w:rPr>
        <w:t xml:space="preserve"> כנספח ב', </w:t>
      </w:r>
      <w:r w:rsidRPr="001867C6">
        <w:rPr>
          <w:rFonts w:ascii="David" w:eastAsia="Times New Roman" w:hAnsi="Times New Roman" w:cs="David"/>
          <w:color w:val="000000"/>
          <w:sz w:val="24"/>
          <w:szCs w:val="24"/>
          <w:rtl/>
        </w:rPr>
        <w:t>כשה</w:t>
      </w:r>
      <w:r w:rsidRPr="001867C6">
        <w:rPr>
          <w:rFonts w:ascii="David" w:eastAsia="Times New Roman" w:hAnsi="Times New Roman" w:cs="David" w:hint="cs"/>
          <w:color w:val="000000"/>
          <w:sz w:val="24"/>
          <w:szCs w:val="24"/>
          <w:rtl/>
        </w:rPr>
        <w:t>וא</w:t>
      </w:r>
      <w:r w:rsidRPr="001867C6">
        <w:rPr>
          <w:rFonts w:ascii="David" w:eastAsia="Times New Roman" w:hAnsi="Times New Roman" w:cs="David"/>
          <w:color w:val="000000"/>
          <w:sz w:val="24"/>
          <w:szCs w:val="24"/>
          <w:rtl/>
        </w:rPr>
        <w:t xml:space="preserve"> חתום</w:t>
      </w:r>
      <w:r w:rsidRPr="001867C6">
        <w:rPr>
          <w:rFonts w:ascii="David" w:eastAsia="Times New Roman" w:hAnsi="Times New Roman" w:cs="David"/>
          <w:color w:val="000000"/>
          <w:sz w:val="24"/>
          <w:szCs w:val="24"/>
        </w:rPr>
        <w:t xml:space="preserve"> </w:t>
      </w:r>
      <w:proofErr w:type="spellStart"/>
      <w:r w:rsidRPr="001867C6">
        <w:rPr>
          <w:rFonts w:ascii="David" w:eastAsia="Times New Roman" w:hAnsi="Times New Roman" w:cs="David"/>
          <w:color w:val="000000"/>
          <w:sz w:val="24"/>
          <w:szCs w:val="24"/>
          <w:rtl/>
        </w:rPr>
        <w:t>בר"ת</w:t>
      </w:r>
      <w:proofErr w:type="spellEnd"/>
      <w:r w:rsidRPr="001867C6">
        <w:rPr>
          <w:rFonts w:ascii="David" w:eastAsia="Times New Roman" w:hAnsi="Times New Roman" w:cs="David"/>
          <w:color w:val="000000"/>
          <w:sz w:val="24"/>
          <w:szCs w:val="24"/>
          <w:rtl/>
        </w:rPr>
        <w:t xml:space="preserve"> על ידי </w:t>
      </w:r>
      <w:proofErr w:type="spellStart"/>
      <w:r w:rsidRPr="001867C6">
        <w:rPr>
          <w:rFonts w:ascii="David" w:eastAsia="Times New Roman" w:hAnsi="Times New Roman" w:cs="David"/>
          <w:color w:val="000000"/>
          <w:sz w:val="24"/>
          <w:szCs w:val="24"/>
          <w:rtl/>
        </w:rPr>
        <w:t>מורשי</w:t>
      </w:r>
      <w:proofErr w:type="spellEnd"/>
      <w:r w:rsidRPr="001867C6">
        <w:rPr>
          <w:rFonts w:ascii="David" w:eastAsia="Times New Roman" w:hAnsi="Times New Roman" w:cs="David"/>
          <w:color w:val="000000"/>
          <w:sz w:val="24"/>
          <w:szCs w:val="24"/>
          <w:rtl/>
        </w:rPr>
        <w:t xml:space="preserve"> החתימה של המציע</w:t>
      </w:r>
      <w:r w:rsidRPr="001867C6">
        <w:rPr>
          <w:rFonts w:ascii="David" w:eastAsia="Times New Roman" w:hAnsi="Times New Roman" w:cs="David"/>
          <w:color w:val="000000"/>
          <w:sz w:val="24"/>
          <w:szCs w:val="24"/>
        </w:rPr>
        <w:t xml:space="preserve"> </w:t>
      </w:r>
      <w:r w:rsidRPr="001867C6">
        <w:rPr>
          <w:rFonts w:ascii="David" w:eastAsia="Times New Roman" w:hAnsi="Times New Roman" w:cs="David"/>
          <w:color w:val="000000"/>
          <w:sz w:val="24"/>
          <w:szCs w:val="24"/>
          <w:rtl/>
        </w:rPr>
        <w:t xml:space="preserve">בצירוף חותמת על כל </w:t>
      </w:r>
      <w:r w:rsidRPr="001867C6">
        <w:rPr>
          <w:rFonts w:ascii="David" w:eastAsia="Times New Roman" w:hAnsi="Times New Roman" w:cs="David" w:hint="cs"/>
          <w:color w:val="000000"/>
          <w:sz w:val="24"/>
          <w:szCs w:val="24"/>
          <w:rtl/>
        </w:rPr>
        <w:t>אחד מה</w:t>
      </w:r>
      <w:r w:rsidRPr="001867C6">
        <w:rPr>
          <w:rFonts w:ascii="David" w:eastAsia="Times New Roman" w:hAnsi="Times New Roman" w:cs="David"/>
          <w:color w:val="000000"/>
          <w:sz w:val="24"/>
          <w:szCs w:val="24"/>
          <w:rtl/>
        </w:rPr>
        <w:t>עמוד</w:t>
      </w:r>
      <w:r w:rsidRPr="001867C6">
        <w:rPr>
          <w:rFonts w:ascii="David" w:eastAsia="Times New Roman" w:hAnsi="Times New Roman" w:cs="David" w:hint="cs"/>
          <w:color w:val="000000"/>
          <w:sz w:val="24"/>
          <w:szCs w:val="24"/>
          <w:rtl/>
        </w:rPr>
        <w:t>ים</w:t>
      </w:r>
      <w:r w:rsidRPr="001867C6">
        <w:rPr>
          <w:rFonts w:ascii="David" w:eastAsia="Times New Roman" w:hAnsi="Times New Roman" w:cs="David"/>
          <w:color w:val="000000"/>
          <w:sz w:val="24"/>
          <w:szCs w:val="24"/>
          <w:rtl/>
        </w:rPr>
        <w:t>. יש למלא את כל הפרטים בהסכם (שם, כתובת, מספר ח.פ. וכדומה) ולחתום</w:t>
      </w:r>
      <w:r w:rsidRPr="001867C6">
        <w:rPr>
          <w:rFonts w:ascii="David" w:eastAsia="Times New Roman" w:hAnsi="Times New Roman" w:cs="David"/>
          <w:color w:val="000000"/>
          <w:sz w:val="24"/>
          <w:szCs w:val="24"/>
        </w:rPr>
        <w:t xml:space="preserve"> </w:t>
      </w:r>
      <w:r w:rsidRPr="001867C6">
        <w:rPr>
          <w:rFonts w:ascii="David" w:eastAsia="Times New Roman" w:hAnsi="Times New Roman" w:cs="David"/>
          <w:color w:val="000000"/>
          <w:sz w:val="24"/>
          <w:szCs w:val="24"/>
          <w:rtl/>
        </w:rPr>
        <w:t>במקומות הדרושים</w:t>
      </w:r>
      <w:r w:rsidRPr="001867C6">
        <w:rPr>
          <w:rFonts w:ascii="David" w:eastAsia="Times New Roman" w:hAnsi="Times New Roman" w:cs="David" w:hint="cs"/>
          <w:color w:val="000000"/>
          <w:sz w:val="24"/>
          <w:szCs w:val="24"/>
          <w:rtl/>
        </w:rPr>
        <w:t>. הסכם שיוכנסו בו שינויים או הסתייגויות, יפסל על הסף.</w:t>
      </w:r>
    </w:p>
    <w:p w:rsidR="009E229C" w:rsidRPr="009E229C" w:rsidRDefault="00735993"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1867C6">
        <w:rPr>
          <w:rFonts w:ascii="David" w:eastAsia="Times New Roman" w:hAnsi="Times New Roman" w:cs="David"/>
          <w:color w:val="000000"/>
          <w:sz w:val="24"/>
          <w:szCs w:val="24"/>
          <w:rtl/>
        </w:rPr>
        <w:t xml:space="preserve">התחייבות חתומה על ידי </w:t>
      </w:r>
      <w:proofErr w:type="spellStart"/>
      <w:r w:rsidRPr="001867C6">
        <w:rPr>
          <w:rFonts w:ascii="David" w:eastAsia="Times New Roman" w:hAnsi="Times New Roman" w:cs="David"/>
          <w:color w:val="000000"/>
          <w:sz w:val="24"/>
          <w:szCs w:val="24"/>
          <w:rtl/>
        </w:rPr>
        <w:t>מורשי</w:t>
      </w:r>
      <w:proofErr w:type="spellEnd"/>
      <w:r w:rsidRPr="001867C6">
        <w:rPr>
          <w:rFonts w:ascii="David" w:eastAsia="Times New Roman" w:hAnsi="Times New Roman" w:cs="David"/>
          <w:color w:val="000000"/>
          <w:sz w:val="24"/>
          <w:szCs w:val="24"/>
          <w:rtl/>
        </w:rPr>
        <w:t xml:space="preserve"> החתימה של הספק בדבר תשלום</w:t>
      </w:r>
      <w:r w:rsidRPr="001867C6">
        <w:rPr>
          <w:rFonts w:ascii="David" w:eastAsia="Times New Roman" w:hAnsi="Times New Roman" w:cs="David"/>
          <w:color w:val="000000"/>
          <w:sz w:val="24"/>
          <w:szCs w:val="24"/>
        </w:rPr>
        <w:t xml:space="preserve"> </w:t>
      </w:r>
      <w:r w:rsidRPr="001867C6">
        <w:rPr>
          <w:rFonts w:ascii="David" w:eastAsia="Times New Roman" w:hAnsi="Times New Roman" w:cs="David"/>
          <w:color w:val="000000"/>
          <w:sz w:val="24"/>
          <w:szCs w:val="24"/>
          <w:rtl/>
        </w:rPr>
        <w:t xml:space="preserve">שכר מינימום לפי חוק עסקאות גופים ציבוריים על גבי נספח </w:t>
      </w:r>
      <w:r w:rsidRPr="001867C6">
        <w:rPr>
          <w:rFonts w:ascii="David" w:eastAsia="Times New Roman" w:hAnsi="Times New Roman" w:cs="David" w:hint="cs"/>
          <w:color w:val="000000"/>
          <w:sz w:val="24"/>
          <w:szCs w:val="24"/>
          <w:rtl/>
        </w:rPr>
        <w:t>ד</w:t>
      </w:r>
      <w:r w:rsidRPr="001867C6">
        <w:rPr>
          <w:rFonts w:ascii="David" w:eastAsia="Times New Roman" w:hAnsi="Times New Roman" w:cs="David"/>
          <w:color w:val="000000"/>
          <w:sz w:val="24"/>
          <w:szCs w:val="24"/>
          <w:rtl/>
        </w:rPr>
        <w:t xml:space="preserve">' </w:t>
      </w:r>
      <w:proofErr w:type="spellStart"/>
      <w:r w:rsidRPr="001867C6">
        <w:rPr>
          <w:rFonts w:ascii="David" w:eastAsia="Times New Roman" w:hAnsi="Times New Roman" w:cs="David"/>
          <w:color w:val="000000"/>
          <w:sz w:val="24"/>
          <w:szCs w:val="24"/>
          <w:rtl/>
        </w:rPr>
        <w:t>המצ"ב</w:t>
      </w:r>
      <w:proofErr w:type="spellEnd"/>
      <w:r w:rsidRPr="001867C6">
        <w:rPr>
          <w:rFonts w:ascii="David" w:eastAsia="Times New Roman" w:hAnsi="Times New Roman" w:cs="David" w:hint="cs"/>
          <w:color w:val="000000"/>
          <w:sz w:val="24"/>
          <w:szCs w:val="24"/>
          <w:rtl/>
        </w:rPr>
        <w:t>.</w:t>
      </w:r>
    </w:p>
    <w:p w:rsidR="00051F2B" w:rsidRPr="009E229C" w:rsidRDefault="00735993"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9E229C">
        <w:rPr>
          <w:rFonts w:ascii="David" w:eastAsia="Times New Roman" w:hAnsi="Times New Roman" w:cs="David" w:hint="cs"/>
          <w:color w:val="000000"/>
          <w:sz w:val="24"/>
          <w:szCs w:val="24"/>
          <w:rtl/>
        </w:rPr>
        <w:t xml:space="preserve">הצגת אישור המציע ובעלי השליטה בו כי המציע שילם בקביעות בשנה האחרונה לכל עובדיו כמתחייב מחוקי העבודה, צווי ההרחבה, ההסכמים הקיבוציים והאישיים החלים עליו, במידה שחלים עליו, ובכל מקרה לא פחות משכר מינימום בחוק ותשלומים סוציאליים כנדרש מהוראות </w:t>
      </w:r>
      <w:proofErr w:type="spellStart"/>
      <w:r w:rsidRPr="009E229C">
        <w:rPr>
          <w:rFonts w:ascii="David" w:eastAsia="Times New Roman" w:hAnsi="Times New Roman" w:cs="David" w:hint="cs"/>
          <w:color w:val="000000"/>
          <w:sz w:val="24"/>
          <w:szCs w:val="24"/>
          <w:rtl/>
        </w:rPr>
        <w:t>התכ"מ</w:t>
      </w:r>
      <w:proofErr w:type="spellEnd"/>
      <w:r w:rsidRPr="009E229C">
        <w:rPr>
          <w:rFonts w:ascii="David" w:eastAsia="Times New Roman" w:hAnsi="Times New Roman" w:cs="David" w:hint="cs"/>
          <w:color w:val="000000"/>
          <w:sz w:val="24"/>
          <w:szCs w:val="24"/>
          <w:rtl/>
        </w:rPr>
        <w:t xml:space="preserve">, בנוסח </w:t>
      </w:r>
      <w:proofErr w:type="spellStart"/>
      <w:r w:rsidRPr="009E229C">
        <w:rPr>
          <w:rFonts w:ascii="David" w:eastAsia="Times New Roman" w:hAnsi="Times New Roman" w:cs="David" w:hint="cs"/>
          <w:color w:val="000000"/>
          <w:sz w:val="24"/>
          <w:szCs w:val="24"/>
          <w:rtl/>
        </w:rPr>
        <w:t>המצ"ב</w:t>
      </w:r>
      <w:proofErr w:type="spellEnd"/>
      <w:r w:rsidRPr="009E229C">
        <w:rPr>
          <w:rFonts w:ascii="David" w:eastAsia="Times New Roman" w:hAnsi="Times New Roman" w:cs="David" w:hint="cs"/>
          <w:color w:val="000000"/>
          <w:sz w:val="24"/>
          <w:szCs w:val="24"/>
          <w:rtl/>
        </w:rPr>
        <w:t xml:space="preserve"> למכרז כנספח ה'.</w:t>
      </w:r>
    </w:p>
    <w:p w:rsidR="00051F2B" w:rsidRPr="006A6029" w:rsidRDefault="00051F2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6A6029">
        <w:rPr>
          <w:rFonts w:ascii="David" w:eastAsia="Times New Roman" w:hAnsi="Times New Roman" w:cs="David" w:hint="cs"/>
          <w:color w:val="000000"/>
          <w:sz w:val="24"/>
          <w:szCs w:val="24"/>
          <w:rtl/>
        </w:rPr>
        <w:t xml:space="preserve">הצגת נסח חברה/שותפות עדכני מרשות התאגידים על העדר </w:t>
      </w:r>
      <w:r w:rsidRPr="006A6029">
        <w:rPr>
          <w:rFonts w:ascii="David" w:eastAsia="Times New Roman" w:hAnsi="Times New Roman" w:cs="David"/>
          <w:color w:val="000000"/>
          <w:sz w:val="24"/>
          <w:szCs w:val="24"/>
          <w:rtl/>
        </w:rPr>
        <w:t>חובות אגרה שנתית</w:t>
      </w:r>
      <w:r w:rsidR="006A6029" w:rsidRPr="006A6029">
        <w:rPr>
          <w:rFonts w:ascii="David" w:eastAsia="Times New Roman" w:hAnsi="Times New Roman" w:cs="David" w:hint="cs"/>
          <w:color w:val="000000"/>
          <w:sz w:val="24"/>
          <w:szCs w:val="24"/>
          <w:rtl/>
        </w:rPr>
        <w:t xml:space="preserve"> </w:t>
      </w:r>
      <w:r w:rsidRPr="006A6029">
        <w:rPr>
          <w:rFonts w:ascii="David" w:eastAsia="Times New Roman" w:hAnsi="Times New Roman" w:cs="David" w:hint="cs"/>
          <w:color w:val="000000"/>
          <w:sz w:val="24"/>
          <w:szCs w:val="24"/>
          <w:rtl/>
        </w:rPr>
        <w:t xml:space="preserve">עד לשנת </w:t>
      </w:r>
      <w:r w:rsidR="00391C03" w:rsidRPr="006A6029">
        <w:rPr>
          <w:rFonts w:ascii="David" w:eastAsia="Times New Roman" w:hAnsi="Times New Roman" w:cs="David" w:hint="cs"/>
          <w:color w:val="000000"/>
          <w:sz w:val="24"/>
          <w:szCs w:val="24"/>
          <w:rtl/>
        </w:rPr>
        <w:t>2016</w:t>
      </w:r>
      <w:r w:rsidRPr="006A6029">
        <w:rPr>
          <w:rFonts w:ascii="David" w:eastAsia="Times New Roman" w:hAnsi="Times New Roman" w:cs="David" w:hint="cs"/>
          <w:color w:val="000000"/>
          <w:sz w:val="24"/>
          <w:szCs w:val="24"/>
          <w:rtl/>
        </w:rPr>
        <w:t xml:space="preserve"> כולל.</w:t>
      </w:r>
    </w:p>
    <w:p w:rsidR="00051F2B" w:rsidRPr="006A6029" w:rsidRDefault="00051F2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6A6029">
        <w:rPr>
          <w:rFonts w:ascii="David" w:eastAsia="Times New Roman" w:hAnsi="Times New Roman" w:cs="David" w:hint="cs"/>
          <w:color w:val="000000"/>
          <w:sz w:val="24"/>
          <w:szCs w:val="24"/>
          <w:rtl/>
        </w:rPr>
        <w:t>תעודה המעידה על היות המציע עוסק מורשה/ מלכ"ר לעניין חוק ערך מוסף. אישור ניהול תקין מרשם העמותות, אם המציע הנו עמותה רשומה.</w:t>
      </w:r>
    </w:p>
    <w:p w:rsidR="00051F2B" w:rsidRPr="006A6029" w:rsidRDefault="00051F2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6A6029">
        <w:rPr>
          <w:rFonts w:ascii="David" w:eastAsia="Times New Roman" w:hAnsi="Times New Roman" w:cs="David" w:hint="cs"/>
          <w:color w:val="000000"/>
          <w:sz w:val="24"/>
          <w:szCs w:val="24"/>
          <w:rtl/>
        </w:rPr>
        <w:t xml:space="preserve">המציע יצהיר ויתחייב כי אינו נמצא בניגוד עניינים בין השירותים אותם הוא מספק כיום לבין השירותים הנדרשים במסגרת מכרז זה. כן ישיב המציע על שאלון בנושא ניגוד עניינים. השאלון וההצהרה יהיו על גבי המסמך </w:t>
      </w:r>
      <w:proofErr w:type="spellStart"/>
      <w:r w:rsidRPr="006A6029">
        <w:rPr>
          <w:rFonts w:ascii="David" w:eastAsia="Times New Roman" w:hAnsi="Times New Roman" w:cs="David" w:hint="cs"/>
          <w:color w:val="000000"/>
          <w:sz w:val="24"/>
          <w:szCs w:val="24"/>
          <w:rtl/>
        </w:rPr>
        <w:t>המצ"ב</w:t>
      </w:r>
      <w:proofErr w:type="spellEnd"/>
      <w:r w:rsidRPr="006A6029">
        <w:rPr>
          <w:rFonts w:ascii="David" w:eastAsia="Times New Roman" w:hAnsi="Times New Roman" w:cs="David" w:hint="cs"/>
          <w:color w:val="000000"/>
          <w:sz w:val="24"/>
          <w:szCs w:val="24"/>
          <w:rtl/>
        </w:rPr>
        <w:t xml:space="preserve"> למכרז כנספח ו'.</w:t>
      </w:r>
    </w:p>
    <w:p w:rsidR="00051F2B" w:rsidRPr="006A6029" w:rsidRDefault="00051F2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6A6029">
        <w:rPr>
          <w:rFonts w:ascii="David" w:eastAsia="Times New Roman" w:hAnsi="Times New Roman" w:cs="David" w:hint="cs"/>
          <w:color w:val="000000"/>
          <w:sz w:val="24"/>
          <w:szCs w:val="24"/>
          <w:rtl/>
        </w:rPr>
        <w:t>על המציע לצרף להצעת</w:t>
      </w:r>
      <w:r w:rsidR="00956168" w:rsidRPr="006A6029">
        <w:rPr>
          <w:rFonts w:ascii="David" w:eastAsia="Times New Roman" w:hAnsi="Times New Roman" w:cs="David" w:hint="cs"/>
          <w:color w:val="000000"/>
          <w:sz w:val="24"/>
          <w:szCs w:val="24"/>
          <w:rtl/>
        </w:rPr>
        <w:t>ו</w:t>
      </w:r>
      <w:r w:rsidRPr="006A6029">
        <w:rPr>
          <w:rFonts w:ascii="David" w:eastAsia="Times New Roman" w:hAnsi="Times New Roman" w:cs="David" w:hint="cs"/>
          <w:color w:val="000000"/>
          <w:sz w:val="24"/>
          <w:szCs w:val="24"/>
          <w:rtl/>
        </w:rPr>
        <w:t xml:space="preserve"> התחייבות לעשות שימוש לצורך ביצוע השירותים נשוא מכרז זה אך ורק בתוכנות מקומיות בהתאם לנוסח </w:t>
      </w:r>
      <w:proofErr w:type="spellStart"/>
      <w:r w:rsidRPr="006A6029">
        <w:rPr>
          <w:rFonts w:ascii="David" w:eastAsia="Times New Roman" w:hAnsi="Times New Roman" w:cs="David" w:hint="cs"/>
          <w:color w:val="000000"/>
          <w:sz w:val="24"/>
          <w:szCs w:val="24"/>
          <w:rtl/>
        </w:rPr>
        <w:t>המצ"ב</w:t>
      </w:r>
      <w:proofErr w:type="spellEnd"/>
      <w:r w:rsidRPr="006A6029">
        <w:rPr>
          <w:rFonts w:ascii="David" w:eastAsia="Times New Roman" w:hAnsi="Times New Roman" w:cs="David" w:hint="cs"/>
          <w:color w:val="000000"/>
          <w:sz w:val="24"/>
          <w:szCs w:val="24"/>
          <w:rtl/>
        </w:rPr>
        <w:t xml:space="preserve"> למכרז כנספח ז'.</w:t>
      </w:r>
    </w:p>
    <w:p w:rsidR="00051F2B" w:rsidRPr="006A6029" w:rsidRDefault="00051F2B"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6A6029">
        <w:rPr>
          <w:rFonts w:ascii="David" w:eastAsia="Times New Roman" w:hAnsi="Times New Roman" w:cs="David" w:hint="cs"/>
          <w:color w:val="000000"/>
          <w:sz w:val="24"/>
          <w:szCs w:val="24"/>
          <w:rtl/>
        </w:rPr>
        <w:t>על המציע לצרף להצעתו תצהיר בו יצהיר כי ההצעה המוגשת מטענו במסגרת מכרז זה</w:t>
      </w:r>
      <w:r w:rsidR="00167D2E" w:rsidRPr="006A6029">
        <w:rPr>
          <w:rFonts w:ascii="David" w:eastAsia="Times New Roman" w:hAnsi="Times New Roman" w:cs="David" w:hint="cs"/>
          <w:color w:val="000000"/>
          <w:sz w:val="24"/>
          <w:szCs w:val="24"/>
          <w:rtl/>
        </w:rPr>
        <w:t xml:space="preserve">, לרבות כמויות ומחירים הכלולים בה, לא נערכה בעקבות הסדר או דין ודברים על מציע אחר או עם מציע פוטנציאלי אחר, ולא נעשו על ידו פעולות לתיאום הצעות במסגרת מכרז זה. הצהרה כאמור תינתן בהתאם לנוסח </w:t>
      </w:r>
      <w:proofErr w:type="spellStart"/>
      <w:r w:rsidR="00167D2E" w:rsidRPr="006A6029">
        <w:rPr>
          <w:rFonts w:ascii="David" w:eastAsia="Times New Roman" w:hAnsi="Times New Roman" w:cs="David" w:hint="cs"/>
          <w:color w:val="000000"/>
          <w:sz w:val="24"/>
          <w:szCs w:val="24"/>
          <w:rtl/>
        </w:rPr>
        <w:t>המצ"ב</w:t>
      </w:r>
      <w:proofErr w:type="spellEnd"/>
      <w:r w:rsidR="00167D2E" w:rsidRPr="006A6029">
        <w:rPr>
          <w:rFonts w:ascii="David" w:eastAsia="Times New Roman" w:hAnsi="Times New Roman" w:cs="David" w:hint="cs"/>
          <w:color w:val="000000"/>
          <w:sz w:val="24"/>
          <w:szCs w:val="24"/>
          <w:rtl/>
        </w:rPr>
        <w:t xml:space="preserve"> למכרז זה כנספח ח'.</w:t>
      </w:r>
    </w:p>
    <w:p w:rsidR="00167D2E" w:rsidRPr="006A6029" w:rsidRDefault="00167D2E" w:rsidP="000E4642">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6A6029">
        <w:rPr>
          <w:rFonts w:ascii="David" w:eastAsia="Times New Roman" w:hAnsi="Times New Roman" w:cs="David" w:hint="cs"/>
          <w:color w:val="000000"/>
          <w:sz w:val="24"/>
          <w:szCs w:val="24"/>
          <w:rtl/>
        </w:rPr>
        <w:t xml:space="preserve">אישורים המעידים על עריכת ביטוח כאמור במכרז זה על נספחיו, בנוסח </w:t>
      </w:r>
      <w:proofErr w:type="spellStart"/>
      <w:r w:rsidRPr="006A6029">
        <w:rPr>
          <w:rFonts w:ascii="David" w:eastAsia="Times New Roman" w:hAnsi="Times New Roman" w:cs="David" w:hint="cs"/>
          <w:color w:val="000000"/>
          <w:sz w:val="24"/>
          <w:szCs w:val="24"/>
          <w:rtl/>
        </w:rPr>
        <w:t>המצ"ב</w:t>
      </w:r>
      <w:proofErr w:type="spellEnd"/>
      <w:r w:rsidRPr="006A6029">
        <w:rPr>
          <w:rFonts w:ascii="David" w:eastAsia="Times New Roman" w:hAnsi="Times New Roman" w:cs="David" w:hint="cs"/>
          <w:color w:val="000000"/>
          <w:sz w:val="24"/>
          <w:szCs w:val="24"/>
          <w:rtl/>
        </w:rPr>
        <w:t xml:space="preserve"> למכרז זה כנספח ט'.</w:t>
      </w:r>
    </w:p>
    <w:p w:rsidR="00B3275E" w:rsidRDefault="00167D2E" w:rsidP="00B3275E">
      <w:pPr>
        <w:numPr>
          <w:ilvl w:val="1"/>
          <w:numId w:val="8"/>
        </w:numPr>
        <w:spacing w:before="100" w:beforeAutospacing="1" w:after="100" w:afterAutospacing="1" w:line="360" w:lineRule="auto"/>
        <w:ind w:left="1076" w:hanging="567"/>
        <w:jc w:val="both"/>
        <w:rPr>
          <w:rFonts w:ascii="David" w:eastAsia="Times New Roman" w:hAnsi="Times New Roman" w:cs="David"/>
          <w:color w:val="000000"/>
          <w:sz w:val="24"/>
          <w:szCs w:val="24"/>
        </w:rPr>
      </w:pPr>
      <w:r w:rsidRPr="00167D2E">
        <w:rPr>
          <w:rFonts w:ascii="David" w:eastAsia="Times New Roman" w:hAnsi="Times New Roman" w:cs="David" w:hint="cs"/>
          <w:color w:val="000000"/>
          <w:sz w:val="24"/>
          <w:szCs w:val="24"/>
          <w:rtl/>
        </w:rPr>
        <w:lastRenderedPageBreak/>
        <w:t>התחייבות המציע ו/או מי מטעמו על שמירת סודיות</w:t>
      </w:r>
      <w:r>
        <w:rPr>
          <w:rFonts w:ascii="David" w:eastAsia="Times New Roman" w:hAnsi="Times New Roman" w:cs="David" w:hint="cs"/>
          <w:color w:val="000000"/>
          <w:sz w:val="24"/>
          <w:szCs w:val="24"/>
          <w:rtl/>
        </w:rPr>
        <w:t xml:space="preserve"> </w:t>
      </w:r>
      <w:r w:rsidRPr="006A6029">
        <w:rPr>
          <w:rFonts w:ascii="David" w:eastAsia="Times New Roman" w:hAnsi="Times New Roman" w:cs="David" w:hint="cs"/>
          <w:color w:val="000000"/>
          <w:sz w:val="24"/>
          <w:szCs w:val="24"/>
          <w:rtl/>
        </w:rPr>
        <w:t xml:space="preserve">כאמור במכרז זה על נספחיו, בנוסח </w:t>
      </w:r>
      <w:proofErr w:type="spellStart"/>
      <w:r w:rsidRPr="006A6029">
        <w:rPr>
          <w:rFonts w:ascii="David" w:eastAsia="Times New Roman" w:hAnsi="Times New Roman" w:cs="David" w:hint="cs"/>
          <w:color w:val="000000"/>
          <w:sz w:val="24"/>
          <w:szCs w:val="24"/>
          <w:rtl/>
        </w:rPr>
        <w:t>המצ"ב</w:t>
      </w:r>
      <w:proofErr w:type="spellEnd"/>
      <w:r w:rsidRPr="006A6029">
        <w:rPr>
          <w:rFonts w:ascii="David" w:eastAsia="Times New Roman" w:hAnsi="Times New Roman" w:cs="David" w:hint="cs"/>
          <w:color w:val="000000"/>
          <w:sz w:val="24"/>
          <w:szCs w:val="24"/>
          <w:rtl/>
        </w:rPr>
        <w:t xml:space="preserve"> למכרז זה כנספח י'</w:t>
      </w:r>
      <w:r w:rsidR="006A6029">
        <w:rPr>
          <w:rFonts w:ascii="David" w:eastAsia="Times New Roman" w:hAnsi="Times New Roman" w:cs="David" w:hint="cs"/>
          <w:color w:val="000000"/>
          <w:sz w:val="24"/>
          <w:szCs w:val="24"/>
          <w:rtl/>
        </w:rPr>
        <w:t>.</w:t>
      </w:r>
    </w:p>
    <w:p w:rsidR="00694C6C" w:rsidRPr="006A6029" w:rsidRDefault="00694C6C" w:rsidP="00ED4588">
      <w:pPr>
        <w:numPr>
          <w:ilvl w:val="0"/>
          <w:numId w:val="8"/>
        </w:numPr>
        <w:spacing w:before="100" w:beforeAutospacing="1" w:after="100" w:afterAutospacing="1" w:line="360" w:lineRule="auto"/>
        <w:jc w:val="both"/>
        <w:rPr>
          <w:rFonts w:ascii="Times New Roman" w:eastAsia="Times New Roman" w:hAnsi="Times New Roman" w:cs="David"/>
          <w:sz w:val="28"/>
          <w:szCs w:val="28"/>
          <w:rtl/>
        </w:rPr>
      </w:pPr>
      <w:r w:rsidRPr="006A6029">
        <w:rPr>
          <w:rFonts w:ascii="Times New Roman" w:eastAsia="Times New Roman" w:hAnsi="Times New Roman" w:cs="David" w:hint="cs"/>
          <w:b/>
          <w:bCs/>
          <w:sz w:val="28"/>
          <w:szCs w:val="28"/>
          <w:u w:val="single"/>
          <w:rtl/>
        </w:rPr>
        <w:t>תקופת ההתקשרות</w:t>
      </w:r>
      <w:r w:rsidRPr="006A6029">
        <w:rPr>
          <w:rFonts w:ascii="Times New Roman" w:eastAsia="Times New Roman" w:hAnsi="Times New Roman" w:cs="David" w:hint="cs"/>
          <w:sz w:val="28"/>
          <w:szCs w:val="28"/>
          <w:rtl/>
        </w:rPr>
        <w:t>:</w:t>
      </w:r>
    </w:p>
    <w:p w:rsidR="004069E4" w:rsidRDefault="00694C6C"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sidRPr="00315AB6">
        <w:rPr>
          <w:rFonts w:ascii="Times New Roman" w:eastAsia="Times New Roman" w:hAnsi="Times New Roman" w:cs="David"/>
          <w:sz w:val="24"/>
          <w:szCs w:val="24"/>
          <w:rtl/>
        </w:rPr>
        <w:t xml:space="preserve">ההתקשרות עם </w:t>
      </w:r>
      <w:r w:rsidR="00ED4588">
        <w:rPr>
          <w:rFonts w:ascii="Times New Roman" w:eastAsia="Times New Roman" w:hAnsi="Times New Roman" w:cs="David" w:hint="cs"/>
          <w:sz w:val="24"/>
          <w:szCs w:val="24"/>
          <w:rtl/>
        </w:rPr>
        <w:t>היועץ</w:t>
      </w:r>
      <w:r w:rsidRPr="00315AB6">
        <w:rPr>
          <w:rFonts w:ascii="Times New Roman" w:eastAsia="Times New Roman" w:hAnsi="Times New Roman" w:cs="David"/>
          <w:sz w:val="24"/>
          <w:szCs w:val="24"/>
          <w:rtl/>
        </w:rPr>
        <w:t xml:space="preserve"> הינה למשך</w:t>
      </w:r>
      <w:r w:rsidRPr="00315AB6">
        <w:rPr>
          <w:rFonts w:ascii="Times New Roman" w:eastAsia="Times New Roman" w:hAnsi="Times New Roman" w:cs="David" w:hint="cs"/>
          <w:sz w:val="24"/>
          <w:szCs w:val="24"/>
          <w:rtl/>
        </w:rPr>
        <w:t xml:space="preserve"> </w:t>
      </w:r>
      <w:r w:rsidR="00214721">
        <w:rPr>
          <w:rFonts w:ascii="Times New Roman" w:eastAsia="Times New Roman" w:hAnsi="Times New Roman" w:cs="David" w:hint="cs"/>
          <w:sz w:val="24"/>
          <w:szCs w:val="24"/>
          <w:rtl/>
        </w:rPr>
        <w:t>6</w:t>
      </w:r>
      <w:r w:rsidR="00214721"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חודשים</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בהתאם ללוח </w:t>
      </w:r>
      <w:r w:rsidRPr="00315AB6">
        <w:rPr>
          <w:rFonts w:ascii="Times New Roman" w:eastAsia="Times New Roman" w:hAnsi="Times New Roman" w:cs="David" w:hint="cs"/>
          <w:sz w:val="24"/>
          <w:szCs w:val="24"/>
          <w:rtl/>
        </w:rPr>
        <w:t>ה</w:t>
      </w:r>
      <w:r w:rsidRPr="00315AB6">
        <w:rPr>
          <w:rFonts w:ascii="Times New Roman" w:eastAsia="Times New Roman" w:hAnsi="Times New Roman" w:cs="David"/>
          <w:sz w:val="24"/>
          <w:szCs w:val="24"/>
          <w:rtl/>
        </w:rPr>
        <w:t>זמנים לביצוע</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העבודה</w:t>
      </w:r>
      <w:r w:rsidR="00ED4588">
        <w:rPr>
          <w:rFonts w:ascii="Times New Roman" w:eastAsia="Times New Roman" w:hAnsi="Times New Roman" w:cs="David" w:hint="cs"/>
          <w:sz w:val="24"/>
          <w:szCs w:val="24"/>
          <w:rtl/>
        </w:rPr>
        <w:t xml:space="preserve"> (להלן- "</w:t>
      </w:r>
      <w:r w:rsidR="00ED4588" w:rsidRPr="00ED4588">
        <w:rPr>
          <w:rFonts w:ascii="Times New Roman" w:eastAsia="Times New Roman" w:hAnsi="Times New Roman" w:cs="David" w:hint="cs"/>
          <w:b/>
          <w:bCs/>
          <w:sz w:val="24"/>
          <w:szCs w:val="24"/>
          <w:rtl/>
        </w:rPr>
        <w:t>תקופת ההתקשרות</w:t>
      </w:r>
      <w:r w:rsidR="00ED4588">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p>
    <w:p w:rsidR="004069E4" w:rsidRDefault="00694C6C"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sidRPr="004069E4">
        <w:rPr>
          <w:rFonts w:ascii="Times New Roman" w:eastAsia="Times New Roman" w:hAnsi="Times New Roman" w:cs="David" w:hint="cs"/>
          <w:sz w:val="24"/>
          <w:szCs w:val="24"/>
          <w:rtl/>
        </w:rPr>
        <w:t>למשרד בלבד שמורה ה</w:t>
      </w:r>
      <w:r w:rsidR="00ED4588" w:rsidRPr="004069E4">
        <w:rPr>
          <w:rFonts w:ascii="Times New Roman" w:eastAsia="Times New Roman" w:hAnsi="Times New Roman" w:cs="David"/>
          <w:sz w:val="24"/>
          <w:szCs w:val="24"/>
          <w:rtl/>
        </w:rPr>
        <w:t>אופציה</w:t>
      </w:r>
      <w:r w:rsidR="00ED4588" w:rsidRPr="004069E4">
        <w:rPr>
          <w:rFonts w:ascii="Times New Roman" w:eastAsia="Times New Roman" w:hAnsi="Times New Roman" w:cs="David" w:hint="cs"/>
          <w:sz w:val="24"/>
          <w:szCs w:val="24"/>
          <w:rtl/>
        </w:rPr>
        <w:t xml:space="preserve"> להאריך </w:t>
      </w:r>
      <w:r w:rsidR="003B722D" w:rsidRPr="004069E4">
        <w:rPr>
          <w:rFonts w:ascii="Times New Roman" w:eastAsia="Times New Roman" w:hAnsi="Times New Roman" w:cs="David" w:hint="cs"/>
          <w:sz w:val="24"/>
          <w:szCs w:val="24"/>
          <w:rtl/>
        </w:rPr>
        <w:t xml:space="preserve">את תקופת ההתקשרות, לתקופה נוספת שלא תעלה על 12 חודשים, </w:t>
      </w:r>
      <w:r w:rsidRPr="004069E4">
        <w:rPr>
          <w:rFonts w:ascii="Times New Roman" w:eastAsia="Times New Roman" w:hAnsi="Times New Roman" w:cs="David"/>
          <w:sz w:val="24"/>
          <w:szCs w:val="24"/>
          <w:rtl/>
        </w:rPr>
        <w:t>בכפוף לצרכי המשרד, למגבלות התקציב</w:t>
      </w:r>
      <w:r w:rsidRPr="004069E4">
        <w:rPr>
          <w:rFonts w:ascii="Times New Roman" w:eastAsia="Times New Roman" w:hAnsi="Times New Roman" w:cs="David" w:hint="cs"/>
          <w:sz w:val="24"/>
          <w:szCs w:val="24"/>
          <w:rtl/>
        </w:rPr>
        <w:t>,</w:t>
      </w:r>
      <w:r w:rsidRPr="004069E4">
        <w:rPr>
          <w:rFonts w:ascii="Times New Roman" w:eastAsia="Times New Roman" w:hAnsi="Times New Roman" w:cs="David"/>
          <w:sz w:val="24"/>
          <w:szCs w:val="24"/>
          <w:rtl/>
        </w:rPr>
        <w:t xml:space="preserve"> להוראות כל דין לרבות הוראות חוק התקציב, חוק חובת</w:t>
      </w:r>
      <w:r w:rsidRPr="004069E4">
        <w:rPr>
          <w:rFonts w:ascii="Times New Roman" w:eastAsia="Times New Roman" w:hAnsi="Times New Roman" w:cs="David" w:hint="cs"/>
          <w:sz w:val="24"/>
          <w:szCs w:val="24"/>
          <w:rtl/>
        </w:rPr>
        <w:t xml:space="preserve"> </w:t>
      </w:r>
      <w:r w:rsidRPr="004069E4">
        <w:rPr>
          <w:rFonts w:ascii="Times New Roman" w:eastAsia="Times New Roman" w:hAnsi="Times New Roman" w:cs="David"/>
          <w:sz w:val="24"/>
          <w:szCs w:val="24"/>
          <w:rtl/>
        </w:rPr>
        <w:t>המכרזים, התקנות שהותקנו מכוחו</w:t>
      </w:r>
      <w:r w:rsidRPr="004069E4">
        <w:rPr>
          <w:rFonts w:ascii="Times New Roman" w:eastAsia="Times New Roman" w:hAnsi="Times New Roman" w:cs="David" w:hint="cs"/>
          <w:sz w:val="24"/>
          <w:szCs w:val="24"/>
          <w:rtl/>
        </w:rPr>
        <w:t>,</w:t>
      </w:r>
      <w:r w:rsidRPr="004069E4">
        <w:rPr>
          <w:rFonts w:ascii="Times New Roman" w:eastAsia="Times New Roman" w:hAnsi="Times New Roman" w:cs="David"/>
          <w:sz w:val="24"/>
          <w:szCs w:val="24"/>
          <w:rtl/>
        </w:rPr>
        <w:t xml:space="preserve"> ולשביעות הרצון </w:t>
      </w:r>
      <w:r w:rsidRPr="004069E4">
        <w:rPr>
          <w:rFonts w:ascii="Times New Roman" w:eastAsia="Times New Roman" w:hAnsi="Times New Roman" w:cs="David" w:hint="cs"/>
          <w:sz w:val="24"/>
          <w:szCs w:val="24"/>
          <w:rtl/>
        </w:rPr>
        <w:t xml:space="preserve">של המשרד </w:t>
      </w:r>
      <w:r w:rsidRPr="004069E4">
        <w:rPr>
          <w:rFonts w:ascii="Times New Roman" w:eastAsia="Times New Roman" w:hAnsi="Times New Roman" w:cs="David"/>
          <w:sz w:val="24"/>
          <w:szCs w:val="24"/>
          <w:rtl/>
        </w:rPr>
        <w:t xml:space="preserve">מפעילותו של </w:t>
      </w:r>
      <w:r w:rsidR="003B722D" w:rsidRPr="004069E4">
        <w:rPr>
          <w:rFonts w:ascii="Times New Roman" w:eastAsia="Times New Roman" w:hAnsi="Times New Roman" w:cs="David" w:hint="cs"/>
          <w:sz w:val="24"/>
          <w:szCs w:val="24"/>
          <w:rtl/>
        </w:rPr>
        <w:t>היועץ</w:t>
      </w:r>
      <w:r w:rsidRPr="004069E4">
        <w:rPr>
          <w:rFonts w:ascii="Times New Roman" w:eastAsia="Times New Roman" w:hAnsi="Times New Roman" w:cs="David" w:hint="cs"/>
          <w:sz w:val="24"/>
          <w:szCs w:val="24"/>
          <w:rtl/>
        </w:rPr>
        <w:t>.</w:t>
      </w:r>
    </w:p>
    <w:p w:rsidR="00694C6C" w:rsidRDefault="00694C6C"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sidRPr="004069E4">
        <w:rPr>
          <w:rFonts w:ascii="Times New Roman" w:eastAsia="Times New Roman" w:hAnsi="Times New Roman" w:cs="David"/>
          <w:sz w:val="24"/>
          <w:szCs w:val="24"/>
          <w:rtl/>
        </w:rPr>
        <w:t xml:space="preserve">תחילת מתן שירות על ידי </w:t>
      </w:r>
      <w:r w:rsidR="003B722D" w:rsidRPr="004069E4">
        <w:rPr>
          <w:rFonts w:ascii="Times New Roman" w:eastAsia="Times New Roman" w:hAnsi="Times New Roman" w:cs="David" w:hint="cs"/>
          <w:sz w:val="24"/>
          <w:szCs w:val="24"/>
          <w:rtl/>
        </w:rPr>
        <w:t>היועץ</w:t>
      </w:r>
      <w:r w:rsidRPr="004069E4">
        <w:rPr>
          <w:rFonts w:ascii="Times New Roman" w:eastAsia="Times New Roman" w:hAnsi="Times New Roman" w:cs="David"/>
          <w:sz w:val="24"/>
          <w:szCs w:val="24"/>
          <w:rtl/>
        </w:rPr>
        <w:t xml:space="preserve"> </w:t>
      </w:r>
      <w:r w:rsidRPr="004069E4">
        <w:rPr>
          <w:rFonts w:ascii="Times New Roman" w:eastAsia="Times New Roman" w:hAnsi="Times New Roman" w:cs="David" w:hint="cs"/>
          <w:sz w:val="24"/>
          <w:szCs w:val="24"/>
          <w:rtl/>
        </w:rPr>
        <w:t xml:space="preserve">תהיה </w:t>
      </w:r>
      <w:r w:rsidRPr="004069E4">
        <w:rPr>
          <w:rFonts w:ascii="Times New Roman" w:eastAsia="Times New Roman" w:hAnsi="Times New Roman" w:cs="David"/>
          <w:sz w:val="24"/>
          <w:szCs w:val="24"/>
          <w:rtl/>
        </w:rPr>
        <w:t>מיד עם גמר הליכי המכרז או עפ"י</w:t>
      </w:r>
      <w:r w:rsidRPr="004069E4">
        <w:rPr>
          <w:rFonts w:ascii="Times New Roman" w:eastAsia="Times New Roman" w:hAnsi="Times New Roman" w:cs="David"/>
          <w:sz w:val="24"/>
          <w:szCs w:val="24"/>
        </w:rPr>
        <w:t xml:space="preserve"> </w:t>
      </w:r>
      <w:r w:rsidRPr="004069E4">
        <w:rPr>
          <w:rFonts w:ascii="Times New Roman" w:eastAsia="Times New Roman" w:hAnsi="Times New Roman" w:cs="David"/>
          <w:sz w:val="24"/>
          <w:szCs w:val="24"/>
          <w:rtl/>
        </w:rPr>
        <w:t>הודעת המשרד</w:t>
      </w:r>
      <w:r w:rsidRPr="004069E4">
        <w:rPr>
          <w:rFonts w:ascii="Times New Roman" w:eastAsia="Times New Roman" w:hAnsi="Times New Roman" w:cs="David" w:hint="cs"/>
          <w:sz w:val="24"/>
          <w:szCs w:val="24"/>
          <w:rtl/>
        </w:rPr>
        <w:t>.</w:t>
      </w:r>
    </w:p>
    <w:p w:rsidR="004069E4" w:rsidRPr="004069E4" w:rsidRDefault="004069E4"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למען הסר ספק יובהר, כי המשרד רשאי להפסיק את ההתקשרות עם היועץ תוך הודעה מוקדמת של 30 ימים, לאחר גמר התחשבנות עם היועץ בגין העבודה שנעשתה על ידי היועץ נכון למועד סיום ההתקשרות בפועל.</w:t>
      </w:r>
    </w:p>
    <w:p w:rsidR="004069E4" w:rsidRPr="00315AB6" w:rsidRDefault="004069E4" w:rsidP="003B722D">
      <w:pPr>
        <w:spacing w:before="100" w:beforeAutospacing="1" w:after="100" w:afterAutospacing="1" w:line="360" w:lineRule="auto"/>
        <w:ind w:left="1440" w:hanging="720"/>
        <w:jc w:val="both"/>
        <w:rPr>
          <w:rFonts w:ascii="Times New Roman" w:eastAsia="Times New Roman" w:hAnsi="Times New Roman" w:cs="David"/>
          <w:sz w:val="24"/>
          <w:szCs w:val="24"/>
          <w:rtl/>
        </w:rPr>
      </w:pPr>
    </w:p>
    <w:p w:rsidR="004069E4" w:rsidRPr="008D0BF2" w:rsidRDefault="00694C6C" w:rsidP="008D0BF2">
      <w:pPr>
        <w:numPr>
          <w:ilvl w:val="0"/>
          <w:numId w:val="8"/>
        </w:numPr>
        <w:spacing w:before="100" w:beforeAutospacing="1" w:after="100" w:afterAutospacing="1" w:line="360" w:lineRule="auto"/>
        <w:jc w:val="both"/>
        <w:rPr>
          <w:rFonts w:ascii="Times New Roman" w:eastAsia="Times New Roman" w:hAnsi="Times New Roman" w:cs="David"/>
          <w:b/>
          <w:bCs/>
          <w:sz w:val="26"/>
          <w:szCs w:val="26"/>
          <w:u w:val="single"/>
          <w:rtl/>
        </w:rPr>
      </w:pPr>
      <w:r w:rsidRPr="00315AB6">
        <w:rPr>
          <w:rFonts w:ascii="Times New Roman" w:eastAsia="Times New Roman" w:hAnsi="Times New Roman" w:cs="David"/>
          <w:sz w:val="24"/>
          <w:szCs w:val="24"/>
          <w:rtl/>
        </w:rPr>
        <w:br w:type="page"/>
      </w:r>
      <w:r w:rsidR="004069E4" w:rsidRPr="006A6029">
        <w:rPr>
          <w:rFonts w:ascii="Times New Roman" w:eastAsia="Times New Roman" w:hAnsi="Times New Roman" w:cs="David" w:hint="cs"/>
          <w:b/>
          <w:bCs/>
          <w:sz w:val="28"/>
          <w:szCs w:val="28"/>
          <w:u w:val="single"/>
          <w:rtl/>
        </w:rPr>
        <w:lastRenderedPageBreak/>
        <w:t>אופן הגשת ההצעה</w:t>
      </w:r>
    </w:p>
    <w:p w:rsidR="004069E4"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Pr>
          <w:rFonts w:ascii="Times New Roman" w:eastAsia="Times New Roman" w:hAnsi="Times New Roman" w:cs="David" w:hint="cs"/>
          <w:sz w:val="24"/>
          <w:szCs w:val="24"/>
          <w:rtl/>
        </w:rPr>
        <w:t>להצעה תצורף כתובת עדכנית מלאה וברורה, וכן מספרי טלפון, פקסימיליה וכתובת הדואר האלקטרוני של המציע.</w:t>
      </w:r>
    </w:p>
    <w:p w:rsidR="004069E4"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Pr>
          <w:rFonts w:ascii="Times New Roman" w:eastAsia="Times New Roman" w:hAnsi="Times New Roman" w:cs="David" w:hint="cs"/>
          <w:sz w:val="24"/>
          <w:szCs w:val="24"/>
          <w:rtl/>
        </w:rPr>
        <w:t>על המציע להמציא את כל המסמכים המופיעים בסעיף 3 לעיל וכן מסמכים נוספים, בהתאם לדרישות מכרז זה על נספחיו.</w:t>
      </w:r>
    </w:p>
    <w:p w:rsidR="004069E4"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4069E4">
        <w:rPr>
          <w:rFonts w:ascii="Times New Roman" w:eastAsia="Times New Roman" w:hAnsi="Times New Roman" w:cs="David" w:hint="cs"/>
          <w:sz w:val="24"/>
          <w:szCs w:val="24"/>
          <w:rtl/>
        </w:rPr>
        <w:t>על פי תקנות חובת המכרזים, מציעים שלא זכו במכרז רשאים לבקש לעיין בהצעת הספק שזכה. הספק רשאי לציין מראש (בתשובתו לסעיף זה) אלו סעיפים שבהצעתו חסויים בפני הצגה למתחרים כיוון שיש בהם סוד מסחרי או מקצועי.</w:t>
      </w:r>
      <w:r w:rsidR="00331CF0">
        <w:rPr>
          <w:rFonts w:ascii="Times New Roman" w:eastAsia="Times New Roman" w:hAnsi="Times New Roman" w:cs="David" w:hint="cs"/>
          <w:sz w:val="24"/>
          <w:szCs w:val="24"/>
          <w:rtl/>
        </w:rPr>
        <w:t xml:space="preserve"> לצורך כך המציע יגיש עותק אחד נוסף, לאמור בסעיף 6.4 להלן, שבו המציע ישחיר את המידע שהמציע רואה בו מידע סודי, ושלדעת המציע הוא מהווה סוד מסחרי או מקצועי שאין לגלותו למציעים אחרים. עותק זה יסומן "</w:t>
      </w:r>
      <w:r w:rsidR="00331CF0" w:rsidRPr="00331CF0">
        <w:rPr>
          <w:rFonts w:ascii="Times New Roman" w:eastAsia="Times New Roman" w:hAnsi="Times New Roman" w:cs="David" w:hint="cs"/>
          <w:b/>
          <w:bCs/>
          <w:sz w:val="24"/>
          <w:szCs w:val="24"/>
          <w:rtl/>
        </w:rPr>
        <w:t>סודיות מסחרית</w:t>
      </w:r>
      <w:r w:rsidR="00331CF0">
        <w:rPr>
          <w:rFonts w:ascii="Times New Roman" w:eastAsia="Times New Roman" w:hAnsi="Times New Roman" w:cs="David" w:hint="cs"/>
          <w:sz w:val="24"/>
          <w:szCs w:val="24"/>
          <w:rtl/>
        </w:rPr>
        <w:t>". למען הסר ספק יובהר, כי המשרד אינו מחויב על פי כל דין לקבל את דעתו של הציע. יחד עם זאת, ולמען הסדר הטוב יובהר, כי ככל שהמשרד יבחר לגלות למציעים האחרים מידע אשר סומן על ידי המציע כמידע שאין לגלותו, יודיע המשרד על כך למציע, טרם גילוי המידע, על החלטתו בדבר המידע שבכוונתו של המשרד לגלות בפני המציעים האחרים ותינתן למציע זכות שהות של 48 שעות בכדי לערער על החלטה זו.</w:t>
      </w:r>
    </w:p>
    <w:p w:rsidR="001D0E31"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4069E4">
        <w:rPr>
          <w:rFonts w:ascii="Times New Roman" w:eastAsia="Times New Roman" w:hAnsi="Times New Roman" w:cs="David" w:hint="cs"/>
          <w:sz w:val="24"/>
          <w:szCs w:val="24"/>
          <w:rtl/>
        </w:rPr>
        <w:t xml:space="preserve">ההצעה תוגש במעטפה אחת שתכיל שתי מעטפות נפרדות: במעטפה אחת יצורפו כל המסמכים הנדרשים לצורך הגשת ההצעה, ובמעטפה השנייה תצורף הצעת המחיר, על גבי הטופס </w:t>
      </w:r>
      <w:proofErr w:type="spellStart"/>
      <w:r w:rsidRPr="004069E4">
        <w:rPr>
          <w:rFonts w:ascii="Times New Roman" w:eastAsia="Times New Roman" w:hAnsi="Times New Roman" w:cs="David" w:hint="cs"/>
          <w:sz w:val="24"/>
          <w:szCs w:val="24"/>
          <w:rtl/>
        </w:rPr>
        <w:t>המצ"ב</w:t>
      </w:r>
      <w:proofErr w:type="spellEnd"/>
      <w:r w:rsidRPr="004069E4">
        <w:rPr>
          <w:rFonts w:ascii="Times New Roman" w:eastAsia="Times New Roman" w:hAnsi="Times New Roman" w:cs="David" w:hint="cs"/>
          <w:sz w:val="24"/>
          <w:szCs w:val="24"/>
          <w:rtl/>
        </w:rPr>
        <w:t xml:space="preserve"> (</w:t>
      </w:r>
      <w:r w:rsidRPr="004069E4">
        <w:rPr>
          <w:rFonts w:ascii="Times New Roman" w:eastAsia="Times New Roman" w:hAnsi="Times New Roman" w:cs="David" w:hint="cs"/>
          <w:b/>
          <w:bCs/>
          <w:sz w:val="24"/>
          <w:szCs w:val="24"/>
          <w:rtl/>
        </w:rPr>
        <w:t xml:space="preserve">נספח </w:t>
      </w:r>
      <w:r>
        <w:rPr>
          <w:rFonts w:ascii="Times New Roman" w:eastAsia="Times New Roman" w:hAnsi="Times New Roman" w:cs="David" w:hint="cs"/>
          <w:b/>
          <w:bCs/>
          <w:sz w:val="24"/>
          <w:szCs w:val="24"/>
          <w:rtl/>
        </w:rPr>
        <w:t>ג</w:t>
      </w:r>
      <w:r w:rsidRPr="004069E4">
        <w:rPr>
          <w:rFonts w:ascii="Times New Roman" w:eastAsia="Times New Roman" w:hAnsi="Times New Roman" w:cs="David" w:hint="cs"/>
          <w:b/>
          <w:bCs/>
          <w:sz w:val="24"/>
          <w:szCs w:val="24"/>
          <w:rtl/>
        </w:rPr>
        <w:t>'</w:t>
      </w:r>
      <w:r w:rsidRPr="004069E4">
        <w:rPr>
          <w:rFonts w:ascii="Times New Roman" w:eastAsia="Times New Roman" w:hAnsi="Times New Roman" w:cs="David" w:hint="cs"/>
          <w:sz w:val="24"/>
          <w:szCs w:val="24"/>
          <w:rtl/>
        </w:rPr>
        <w:t>). כל מעטפה תכיל 4 עותקים של החומר המצוי בה: עותק מקור + 3 העתקים.</w:t>
      </w:r>
    </w:p>
    <w:p w:rsidR="001D0E31"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1D0E31">
        <w:rPr>
          <w:rFonts w:ascii="Times New Roman" w:eastAsia="Times New Roman" w:hAnsi="Times New Roman" w:cs="David" w:hint="cs"/>
          <w:sz w:val="24"/>
          <w:szCs w:val="24"/>
          <w:rtl/>
        </w:rPr>
        <w:t xml:space="preserve">את שתי המעטפות הנ"ל יש להכניס לתוך מעטפה אחת סגורה שעליה יצוין </w:t>
      </w:r>
      <w:r w:rsidRPr="001D0E31">
        <w:rPr>
          <w:rFonts w:ascii="David,Bold" w:eastAsia="Times New Roman" w:hAnsi="Times New Roman" w:cs="David" w:hint="cs"/>
          <w:color w:val="000000"/>
          <w:sz w:val="24"/>
          <w:szCs w:val="24"/>
          <w:rtl/>
        </w:rPr>
        <w:t xml:space="preserve"> </w:t>
      </w:r>
      <w:r w:rsidR="001D0E31">
        <w:rPr>
          <w:rFonts w:ascii="David,Bold" w:eastAsia="Times New Roman" w:hAnsi="Times New Roman" w:cs="David" w:hint="cs"/>
          <w:color w:val="000000"/>
          <w:sz w:val="24"/>
          <w:szCs w:val="24"/>
          <w:rtl/>
        </w:rPr>
        <w:t>"</w:t>
      </w:r>
      <w:r w:rsidRPr="001D0E31">
        <w:rPr>
          <w:rFonts w:ascii="David,Bold" w:eastAsia="Times New Roman" w:hAnsi="Times New Roman" w:cs="David" w:hint="cs"/>
          <w:color w:val="000000"/>
          <w:sz w:val="24"/>
          <w:szCs w:val="24"/>
          <w:rtl/>
        </w:rPr>
        <w:t xml:space="preserve">הצעה </w:t>
      </w:r>
      <w:r w:rsidR="001D0E31">
        <w:rPr>
          <w:rFonts w:ascii="David,Bold" w:eastAsia="Times New Roman" w:hAnsi="Times New Roman" w:cs="David" w:hint="cs"/>
          <w:color w:val="000000"/>
          <w:sz w:val="24"/>
          <w:szCs w:val="24"/>
          <w:rtl/>
        </w:rPr>
        <w:t>למתן שירותי ייעוץ פיתוח ארגוני וניתוח עיסוקים"</w:t>
      </w:r>
    </w:p>
    <w:p w:rsidR="001D0E31"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1D0E31">
        <w:rPr>
          <w:rFonts w:ascii="Times New Roman" w:eastAsia="Times New Roman" w:hAnsi="Times New Roman" w:cs="David" w:hint="cs"/>
          <w:sz w:val="24"/>
          <w:szCs w:val="24"/>
          <w:rtl/>
        </w:rPr>
        <w:t xml:space="preserve">אין לציין את שם המציע על המעטפה ו/או כל </w:t>
      </w:r>
      <w:r w:rsidRPr="001D0E31">
        <w:rPr>
          <w:rFonts w:ascii="Times New Roman" w:eastAsia="Times New Roman" w:hAnsi="Times New Roman" w:cs="David"/>
          <w:sz w:val="24"/>
          <w:szCs w:val="24"/>
          <w:rtl/>
        </w:rPr>
        <w:t>סימני זיהוי כלשהם</w:t>
      </w:r>
      <w:r w:rsidRPr="001D0E31">
        <w:rPr>
          <w:rFonts w:ascii="Times New Roman" w:eastAsia="Times New Roman" w:hAnsi="Times New Roman" w:cs="David" w:hint="cs"/>
          <w:sz w:val="24"/>
          <w:szCs w:val="24"/>
          <w:rtl/>
        </w:rPr>
        <w:t xml:space="preserve">. </w:t>
      </w:r>
    </w:p>
    <w:p w:rsidR="001D0E31" w:rsidRDefault="004069E4" w:rsidP="000F43B1">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1D0E31">
        <w:rPr>
          <w:rFonts w:ascii="Times New Roman" w:eastAsia="Times New Roman" w:hAnsi="Times New Roman" w:cs="David" w:hint="cs"/>
          <w:sz w:val="24"/>
          <w:szCs w:val="24"/>
          <w:rtl/>
        </w:rPr>
        <w:t xml:space="preserve">את המעטפה יש להכניס לתיבת המכרזים, הנמצאת בכניסה למשרדי המזמין, ברח' ירמיהו 37, ירושלים, לא יאוחר מיום </w:t>
      </w:r>
      <w:r w:rsidR="00E4359D">
        <w:rPr>
          <w:rFonts w:ascii="Times New Roman" w:eastAsia="Times New Roman" w:hAnsi="Times New Roman" w:cs="David" w:hint="cs"/>
          <w:b/>
          <w:bCs/>
          <w:sz w:val="24"/>
          <w:szCs w:val="24"/>
          <w:rtl/>
        </w:rPr>
        <w:t>19</w:t>
      </w:r>
      <w:r w:rsidR="004F71CC">
        <w:rPr>
          <w:rFonts w:ascii="Times New Roman" w:eastAsia="Times New Roman" w:hAnsi="Times New Roman" w:cs="David" w:hint="cs"/>
          <w:b/>
          <w:bCs/>
          <w:sz w:val="24"/>
          <w:szCs w:val="24"/>
          <w:rtl/>
        </w:rPr>
        <w:t>/</w:t>
      </w:r>
      <w:r w:rsidR="00E4359D">
        <w:rPr>
          <w:rFonts w:ascii="Times New Roman" w:eastAsia="Times New Roman" w:hAnsi="Times New Roman" w:cs="David" w:hint="cs"/>
          <w:b/>
          <w:bCs/>
          <w:sz w:val="24"/>
          <w:szCs w:val="24"/>
          <w:rtl/>
        </w:rPr>
        <w:t>04</w:t>
      </w:r>
      <w:r w:rsidR="004F71CC">
        <w:rPr>
          <w:rFonts w:ascii="Times New Roman" w:eastAsia="Times New Roman" w:hAnsi="Times New Roman" w:cs="David" w:hint="cs"/>
          <w:b/>
          <w:bCs/>
          <w:sz w:val="24"/>
          <w:szCs w:val="24"/>
          <w:rtl/>
        </w:rPr>
        <w:t>/17</w:t>
      </w:r>
      <w:r w:rsidR="004F71CC">
        <w:rPr>
          <w:rFonts w:ascii="Times New Roman" w:eastAsia="Times New Roman" w:hAnsi="Times New Roman" w:cs="David" w:hint="cs"/>
          <w:sz w:val="24"/>
          <w:szCs w:val="24"/>
          <w:rtl/>
        </w:rPr>
        <w:t xml:space="preserve"> </w:t>
      </w:r>
      <w:r w:rsidRPr="001D0E31">
        <w:rPr>
          <w:rFonts w:ascii="Times New Roman" w:eastAsia="Times New Roman" w:hAnsi="Times New Roman" w:cs="David" w:hint="cs"/>
          <w:sz w:val="24"/>
          <w:szCs w:val="24"/>
          <w:rtl/>
        </w:rPr>
        <w:t xml:space="preserve">שעה </w:t>
      </w:r>
      <w:r w:rsidR="004F71CC">
        <w:rPr>
          <w:rFonts w:ascii="Times New Roman" w:eastAsia="Times New Roman" w:hAnsi="Times New Roman" w:cs="David" w:hint="cs"/>
          <w:sz w:val="24"/>
          <w:szCs w:val="24"/>
          <w:rtl/>
        </w:rPr>
        <w:t>12:</w:t>
      </w:r>
      <w:r w:rsidR="000F43B1">
        <w:rPr>
          <w:rFonts w:ascii="Times New Roman" w:eastAsia="Times New Roman" w:hAnsi="Times New Roman" w:cs="David" w:hint="cs"/>
          <w:sz w:val="24"/>
          <w:szCs w:val="24"/>
          <w:rtl/>
        </w:rPr>
        <w:t>0</w:t>
      </w:r>
      <w:bookmarkStart w:id="0" w:name="_GoBack"/>
      <w:bookmarkEnd w:id="0"/>
      <w:r w:rsidR="00E4359D">
        <w:rPr>
          <w:rFonts w:ascii="Times New Roman" w:eastAsia="Times New Roman" w:hAnsi="Times New Roman" w:cs="David" w:hint="cs"/>
          <w:sz w:val="24"/>
          <w:szCs w:val="24"/>
          <w:rtl/>
        </w:rPr>
        <w:t>0</w:t>
      </w:r>
      <w:r w:rsidRPr="001D0E31">
        <w:rPr>
          <w:rFonts w:ascii="Times New Roman" w:eastAsia="Times New Roman" w:hAnsi="Times New Roman" w:cs="David" w:hint="cs"/>
          <w:sz w:val="24"/>
          <w:szCs w:val="24"/>
          <w:rtl/>
        </w:rPr>
        <w:t xml:space="preserve">. </w:t>
      </w:r>
      <w:r w:rsidRPr="001D0E31">
        <w:rPr>
          <w:rFonts w:ascii="Times New Roman" w:eastAsia="Times New Roman" w:hAnsi="Times New Roman" w:cs="David"/>
          <w:sz w:val="24"/>
          <w:szCs w:val="24"/>
          <w:rtl/>
        </w:rPr>
        <w:t xml:space="preserve">מעטפה שלא תמצא בתוך תיבת המכרזים במועד האחרון להגשת ההצעה, כאמור מכל סיבה שהיא, </w:t>
      </w:r>
      <w:r w:rsidRPr="001D0E31">
        <w:rPr>
          <w:rFonts w:ascii="Times New Roman" w:eastAsia="Times New Roman" w:hAnsi="Times New Roman" w:cs="David" w:hint="cs"/>
          <w:sz w:val="24"/>
          <w:szCs w:val="24"/>
          <w:rtl/>
        </w:rPr>
        <w:t xml:space="preserve">תפסל, </w:t>
      </w:r>
      <w:r w:rsidRPr="001D0E31">
        <w:rPr>
          <w:rFonts w:ascii="Times New Roman" w:eastAsia="Times New Roman" w:hAnsi="Times New Roman" w:cs="David"/>
          <w:sz w:val="24"/>
          <w:szCs w:val="24"/>
          <w:rtl/>
        </w:rPr>
        <w:t xml:space="preserve">לא </w:t>
      </w:r>
      <w:r w:rsidRPr="001D0E31">
        <w:rPr>
          <w:rFonts w:ascii="Times New Roman" w:eastAsia="Times New Roman" w:hAnsi="Times New Roman" w:cs="David" w:hint="cs"/>
          <w:sz w:val="24"/>
          <w:szCs w:val="24"/>
          <w:rtl/>
        </w:rPr>
        <w:t xml:space="preserve">תיבדק </w:t>
      </w:r>
      <w:r w:rsidRPr="001D0E31">
        <w:rPr>
          <w:rFonts w:ascii="Times New Roman" w:eastAsia="Times New Roman" w:hAnsi="Times New Roman" w:cs="David"/>
          <w:sz w:val="24"/>
          <w:szCs w:val="24"/>
          <w:rtl/>
        </w:rPr>
        <w:t>ותוחזר למענה</w:t>
      </w:r>
      <w:r w:rsidRPr="001D0E31">
        <w:rPr>
          <w:rFonts w:ascii="Times New Roman" w:eastAsia="Times New Roman" w:hAnsi="Times New Roman" w:cs="David" w:hint="cs"/>
          <w:sz w:val="24"/>
          <w:szCs w:val="24"/>
          <w:rtl/>
        </w:rPr>
        <w:t>.</w:t>
      </w:r>
    </w:p>
    <w:p w:rsidR="001D0E31"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1D0E31">
        <w:rPr>
          <w:rFonts w:ascii="Times New Roman" w:eastAsia="Times New Roman" w:hAnsi="Times New Roman" w:cs="David"/>
          <w:sz w:val="24"/>
          <w:szCs w:val="24"/>
          <w:rtl/>
        </w:rPr>
        <w:t>המ</w:t>
      </w:r>
      <w:r w:rsidRPr="001D0E31">
        <w:rPr>
          <w:rFonts w:ascii="Times New Roman" w:eastAsia="Times New Roman" w:hAnsi="Times New Roman" w:cs="David" w:hint="cs"/>
          <w:sz w:val="24"/>
          <w:szCs w:val="24"/>
          <w:rtl/>
        </w:rPr>
        <w:t>ציע</w:t>
      </w:r>
      <w:r w:rsidRPr="001D0E31">
        <w:rPr>
          <w:rFonts w:ascii="Times New Roman" w:eastAsia="Times New Roman" w:hAnsi="Times New Roman" w:cs="David"/>
          <w:sz w:val="24"/>
          <w:szCs w:val="24"/>
          <w:rtl/>
        </w:rPr>
        <w:t xml:space="preserve"> יחתום חתימה מקורית מלאה </w:t>
      </w:r>
      <w:r w:rsidRPr="001D0E31">
        <w:rPr>
          <w:rFonts w:ascii="Times New Roman" w:eastAsia="Times New Roman" w:hAnsi="Times New Roman" w:cs="David" w:hint="cs"/>
          <w:sz w:val="24"/>
          <w:szCs w:val="24"/>
          <w:rtl/>
        </w:rPr>
        <w:t xml:space="preserve">בצירוף </w:t>
      </w:r>
      <w:r w:rsidRPr="001D0E31">
        <w:rPr>
          <w:rFonts w:ascii="Times New Roman" w:eastAsia="Times New Roman" w:hAnsi="Times New Roman" w:cs="David"/>
          <w:sz w:val="24"/>
          <w:szCs w:val="24"/>
          <w:rtl/>
        </w:rPr>
        <w:t>חותמת בכל מקום בחוברת</w:t>
      </w:r>
      <w:r w:rsidRPr="001D0E31">
        <w:rPr>
          <w:rFonts w:ascii="Times New Roman" w:eastAsia="Times New Roman" w:hAnsi="Times New Roman" w:cs="David" w:hint="cs"/>
          <w:sz w:val="24"/>
          <w:szCs w:val="24"/>
          <w:rtl/>
        </w:rPr>
        <w:t xml:space="preserve"> המכרז</w:t>
      </w:r>
      <w:r w:rsidRPr="001D0E31">
        <w:rPr>
          <w:rFonts w:ascii="Times New Roman" w:eastAsia="Times New Roman" w:hAnsi="Times New Roman" w:cs="David"/>
          <w:sz w:val="24"/>
          <w:szCs w:val="24"/>
          <w:rtl/>
        </w:rPr>
        <w:t xml:space="preserve"> בו </w:t>
      </w:r>
      <w:r w:rsidRPr="001D0E31">
        <w:rPr>
          <w:rFonts w:ascii="Times New Roman" w:eastAsia="Times New Roman" w:hAnsi="Times New Roman" w:cs="David" w:hint="cs"/>
          <w:sz w:val="24"/>
          <w:szCs w:val="24"/>
          <w:rtl/>
        </w:rPr>
        <w:t>הדבר נדרש</w:t>
      </w:r>
      <w:r w:rsidRPr="001D0E31">
        <w:rPr>
          <w:rFonts w:ascii="Times New Roman" w:eastAsia="Times New Roman" w:hAnsi="Times New Roman" w:cs="David"/>
          <w:sz w:val="24"/>
          <w:szCs w:val="24"/>
          <w:rtl/>
        </w:rPr>
        <w:t xml:space="preserve"> במפורש ובכל דף אחר י</w:t>
      </w:r>
      <w:r w:rsidRPr="001D0E31">
        <w:rPr>
          <w:rFonts w:ascii="Times New Roman" w:eastAsia="Times New Roman" w:hAnsi="Times New Roman" w:cs="David" w:hint="cs"/>
          <w:sz w:val="24"/>
          <w:szCs w:val="24"/>
          <w:rtl/>
        </w:rPr>
        <w:t>חת</w:t>
      </w:r>
      <w:r w:rsidRPr="001D0E31">
        <w:rPr>
          <w:rFonts w:ascii="Times New Roman" w:eastAsia="Times New Roman" w:hAnsi="Times New Roman" w:cs="David"/>
          <w:sz w:val="24"/>
          <w:szCs w:val="24"/>
          <w:rtl/>
        </w:rPr>
        <w:t xml:space="preserve">ים </w:t>
      </w:r>
      <w:r w:rsidRPr="001D0E31">
        <w:rPr>
          <w:rFonts w:ascii="Times New Roman" w:eastAsia="Times New Roman" w:hAnsi="Times New Roman" w:cs="David" w:hint="cs"/>
          <w:sz w:val="24"/>
          <w:szCs w:val="24"/>
          <w:rtl/>
        </w:rPr>
        <w:t>ב</w:t>
      </w:r>
      <w:r w:rsidRPr="001D0E31">
        <w:rPr>
          <w:rFonts w:ascii="Times New Roman" w:eastAsia="Times New Roman" w:hAnsi="Times New Roman" w:cs="David"/>
          <w:sz w:val="24"/>
          <w:szCs w:val="24"/>
          <w:rtl/>
        </w:rPr>
        <w:t>חותמת</w:t>
      </w:r>
      <w:r w:rsidRPr="001D0E31">
        <w:rPr>
          <w:rFonts w:ascii="Times New Roman" w:eastAsia="Times New Roman" w:hAnsi="Times New Roman" w:cs="David" w:hint="cs"/>
          <w:sz w:val="24"/>
          <w:szCs w:val="24"/>
          <w:rtl/>
        </w:rPr>
        <w:t xml:space="preserve"> בלבד</w:t>
      </w:r>
      <w:r w:rsidRPr="001D0E31">
        <w:rPr>
          <w:rFonts w:ascii="Times New Roman" w:eastAsia="Times New Roman" w:hAnsi="Times New Roman" w:cs="David"/>
          <w:sz w:val="24"/>
          <w:szCs w:val="24"/>
          <w:rtl/>
        </w:rPr>
        <w:t>.</w:t>
      </w:r>
    </w:p>
    <w:p w:rsidR="00471F00" w:rsidRDefault="004069E4" w:rsidP="000E4642">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1D0E31">
        <w:rPr>
          <w:rFonts w:ascii="Times New Roman" w:eastAsia="Times New Roman" w:hAnsi="Times New Roman" w:cs="David"/>
          <w:sz w:val="24"/>
          <w:szCs w:val="24"/>
          <w:rtl/>
        </w:rPr>
        <w:t>כל שינוי שיעשה על ידי המ</w:t>
      </w:r>
      <w:r w:rsidRPr="001D0E31">
        <w:rPr>
          <w:rFonts w:ascii="Times New Roman" w:eastAsia="Times New Roman" w:hAnsi="Times New Roman" w:cs="David" w:hint="cs"/>
          <w:sz w:val="24"/>
          <w:szCs w:val="24"/>
          <w:rtl/>
        </w:rPr>
        <w:t>ציע</w:t>
      </w:r>
      <w:r w:rsidRPr="001D0E31">
        <w:rPr>
          <w:rFonts w:ascii="Times New Roman" w:eastAsia="Times New Roman" w:hAnsi="Times New Roman" w:cs="David"/>
          <w:sz w:val="24"/>
          <w:szCs w:val="24"/>
          <w:rtl/>
        </w:rPr>
        <w:t xml:space="preserve"> בטופס ההצעה, בתנאי החוזה ובנספחיו ו/או כל הסתייגות על ידי תוספת בגוף המסמכים, עלול</w:t>
      </w:r>
      <w:r w:rsidRPr="001D0E31">
        <w:rPr>
          <w:rFonts w:ascii="Times New Roman" w:eastAsia="Times New Roman" w:hAnsi="Times New Roman" w:cs="David" w:hint="cs"/>
          <w:sz w:val="24"/>
          <w:szCs w:val="24"/>
          <w:rtl/>
        </w:rPr>
        <w:t>ים</w:t>
      </w:r>
      <w:r w:rsidRPr="001D0E31">
        <w:rPr>
          <w:rFonts w:ascii="Times New Roman" w:eastAsia="Times New Roman" w:hAnsi="Times New Roman" w:cs="David"/>
          <w:sz w:val="24"/>
          <w:szCs w:val="24"/>
          <w:rtl/>
        </w:rPr>
        <w:t xml:space="preserve"> לגרום לפסילת </w:t>
      </w:r>
      <w:r w:rsidRPr="001D0E31">
        <w:rPr>
          <w:rFonts w:ascii="Times New Roman" w:eastAsia="Times New Roman" w:hAnsi="Times New Roman" w:cs="David" w:hint="cs"/>
          <w:sz w:val="24"/>
          <w:szCs w:val="24"/>
          <w:rtl/>
        </w:rPr>
        <w:t>ה</w:t>
      </w:r>
      <w:r w:rsidRPr="001D0E31">
        <w:rPr>
          <w:rFonts w:ascii="Times New Roman" w:eastAsia="Times New Roman" w:hAnsi="Times New Roman" w:cs="David"/>
          <w:sz w:val="24"/>
          <w:szCs w:val="24"/>
          <w:rtl/>
        </w:rPr>
        <w:t>הצעה</w:t>
      </w:r>
      <w:r w:rsidRPr="001D0E31">
        <w:rPr>
          <w:rFonts w:ascii="Times New Roman" w:eastAsia="Times New Roman" w:hAnsi="Times New Roman" w:cs="David" w:hint="cs"/>
          <w:sz w:val="24"/>
          <w:szCs w:val="24"/>
          <w:rtl/>
        </w:rPr>
        <w:t xml:space="preserve"> על הסף</w:t>
      </w:r>
      <w:r w:rsidRPr="001D0E31">
        <w:rPr>
          <w:rFonts w:ascii="Times New Roman" w:eastAsia="Times New Roman" w:hAnsi="Times New Roman" w:cs="David"/>
          <w:sz w:val="24"/>
          <w:szCs w:val="24"/>
          <w:rtl/>
        </w:rPr>
        <w:t>.</w:t>
      </w:r>
    </w:p>
    <w:p w:rsidR="00471F00" w:rsidRPr="00471F00" w:rsidRDefault="004069E4" w:rsidP="000E4642">
      <w:pPr>
        <w:numPr>
          <w:ilvl w:val="1"/>
          <w:numId w:val="8"/>
        </w:numPr>
        <w:tabs>
          <w:tab w:val="left" w:pos="1076"/>
        </w:tabs>
        <w:spacing w:before="100" w:beforeAutospacing="1" w:after="100" w:afterAutospacing="1" w:line="360" w:lineRule="auto"/>
        <w:ind w:left="1066" w:hanging="502"/>
        <w:jc w:val="both"/>
        <w:rPr>
          <w:rFonts w:ascii="Times New Roman" w:eastAsia="Times New Roman" w:hAnsi="Times New Roman" w:cs="David"/>
          <w:sz w:val="24"/>
          <w:szCs w:val="24"/>
        </w:rPr>
      </w:pPr>
      <w:r w:rsidRPr="00471F00">
        <w:rPr>
          <w:rFonts w:ascii="Times New Roman" w:eastAsia="Times New Roman" w:hAnsi="Times New Roman" w:cs="David" w:hint="cs"/>
          <w:sz w:val="24"/>
          <w:szCs w:val="24"/>
          <w:rtl/>
        </w:rPr>
        <w:t>על המציע למלא כל סעיף וכל פרק בטופס ההצעה. לא פעל המציע כאמור, רשאית הועדה לבקש הבהרות ו/או לפסול את ההצעה על הסף.</w:t>
      </w:r>
    </w:p>
    <w:p w:rsidR="00471F00" w:rsidRDefault="004069E4" w:rsidP="000F43B1">
      <w:pPr>
        <w:numPr>
          <w:ilvl w:val="1"/>
          <w:numId w:val="8"/>
        </w:numPr>
        <w:spacing w:before="100" w:beforeAutospacing="1" w:after="100" w:afterAutospacing="1" w:line="360" w:lineRule="auto"/>
        <w:ind w:left="1066" w:hanging="502"/>
        <w:jc w:val="both"/>
        <w:rPr>
          <w:rFonts w:ascii="Times New Roman" w:eastAsia="Times New Roman" w:hAnsi="Times New Roman" w:cs="David"/>
          <w:sz w:val="24"/>
          <w:szCs w:val="24"/>
        </w:rPr>
      </w:pPr>
      <w:r w:rsidRPr="00471F00">
        <w:rPr>
          <w:rFonts w:ascii="Times New Roman" w:eastAsia="Times New Roman" w:hAnsi="Times New Roman" w:cs="David"/>
          <w:sz w:val="24"/>
          <w:szCs w:val="24"/>
          <w:rtl/>
        </w:rPr>
        <w:t xml:space="preserve">מציע המבקש הבהרות בקשר </w:t>
      </w:r>
      <w:r w:rsidR="00471F00">
        <w:rPr>
          <w:rFonts w:ascii="Times New Roman" w:eastAsia="Times New Roman" w:hAnsi="Times New Roman" w:cs="David" w:hint="cs"/>
          <w:sz w:val="24"/>
          <w:szCs w:val="24"/>
          <w:rtl/>
        </w:rPr>
        <w:t>למכרז זה</w:t>
      </w:r>
      <w:r w:rsidRPr="00471F00">
        <w:rPr>
          <w:rFonts w:ascii="Times New Roman" w:eastAsia="Times New Roman" w:hAnsi="Times New Roman" w:cs="David"/>
          <w:sz w:val="24"/>
          <w:szCs w:val="24"/>
          <w:rtl/>
        </w:rPr>
        <w:t>,</w:t>
      </w:r>
      <w:r w:rsidRPr="00471F00">
        <w:rPr>
          <w:rFonts w:ascii="Times New Roman" w:eastAsia="Times New Roman" w:hAnsi="Times New Roman" w:cs="David" w:hint="cs"/>
          <w:sz w:val="24"/>
          <w:szCs w:val="24"/>
          <w:rtl/>
        </w:rPr>
        <w:t xml:space="preserve"> </w:t>
      </w:r>
      <w:r w:rsidRPr="00471F00">
        <w:rPr>
          <w:rFonts w:ascii="Times New Roman" w:eastAsia="Times New Roman" w:hAnsi="Times New Roman" w:cs="David"/>
          <w:sz w:val="24"/>
          <w:szCs w:val="24"/>
          <w:rtl/>
        </w:rPr>
        <w:t>רשאי לפנות בכתב ל</w:t>
      </w:r>
      <w:r w:rsidR="00471F00">
        <w:rPr>
          <w:rFonts w:ascii="Times New Roman" w:eastAsia="Times New Roman" w:hAnsi="Times New Roman" w:cs="David" w:hint="cs"/>
          <w:sz w:val="24"/>
          <w:szCs w:val="24"/>
          <w:rtl/>
        </w:rPr>
        <w:t>מר יחזקאל דוד</w:t>
      </w:r>
      <w:r w:rsidRPr="00471F00">
        <w:rPr>
          <w:rFonts w:ascii="Times New Roman" w:eastAsia="Times New Roman" w:hAnsi="Times New Roman" w:cs="David" w:hint="cs"/>
          <w:sz w:val="24"/>
          <w:szCs w:val="24"/>
          <w:rtl/>
        </w:rPr>
        <w:t xml:space="preserve"> במייל:</w:t>
      </w:r>
      <w:r w:rsidR="006A6029">
        <w:rPr>
          <w:rFonts w:ascii="Times New Roman" w:eastAsia="Times New Roman" w:hAnsi="Times New Roman" w:cs="David" w:hint="cs"/>
          <w:sz w:val="24"/>
          <w:szCs w:val="24"/>
          <w:rtl/>
        </w:rPr>
        <w:t xml:space="preserve"> </w:t>
      </w:r>
      <w:r w:rsidR="00CF76E3">
        <w:rPr>
          <w:rFonts w:ascii="Times New Roman" w:eastAsia="Times New Roman" w:hAnsi="Times New Roman" w:cs="David"/>
          <w:sz w:val="24"/>
          <w:szCs w:val="24"/>
        </w:rPr>
        <w:t>yechezkeld@nativ.gov.il</w:t>
      </w:r>
      <w:r w:rsidRPr="00471F00">
        <w:rPr>
          <w:rFonts w:ascii="Times New Roman" w:eastAsia="Times New Roman" w:hAnsi="Times New Roman" w:cs="David" w:hint="cs"/>
          <w:sz w:val="24"/>
          <w:szCs w:val="24"/>
          <w:rtl/>
        </w:rPr>
        <w:t xml:space="preserve"> או בפקס </w:t>
      </w:r>
      <w:r w:rsidRPr="00471F00">
        <w:rPr>
          <w:rFonts w:ascii="Times New Roman" w:eastAsia="Times New Roman" w:hAnsi="Times New Roman" w:cs="David"/>
          <w:sz w:val="24"/>
          <w:szCs w:val="24"/>
        </w:rPr>
        <w:t>02-5089116</w:t>
      </w:r>
      <w:r w:rsidR="00B30DD8">
        <w:rPr>
          <w:rFonts w:ascii="Times New Roman" w:eastAsia="Times New Roman" w:hAnsi="Times New Roman" w:cs="David"/>
          <w:sz w:val="24"/>
          <w:szCs w:val="24"/>
          <w:rtl/>
        </w:rPr>
        <w:t>. פניות כאמור תתקבלנה עד ליום</w:t>
      </w:r>
      <w:r w:rsidRPr="00471F00">
        <w:rPr>
          <w:rFonts w:ascii="Times New Roman" w:eastAsia="Times New Roman" w:hAnsi="Times New Roman" w:cs="David"/>
          <w:b/>
          <w:bCs/>
          <w:sz w:val="24"/>
          <w:szCs w:val="24"/>
        </w:rPr>
        <w:t xml:space="preserve"> </w:t>
      </w:r>
      <w:r w:rsidR="000F43B1">
        <w:rPr>
          <w:rFonts w:ascii="Times New Roman" w:eastAsia="Times New Roman" w:hAnsi="Times New Roman" w:cs="David" w:hint="cs"/>
          <w:b/>
          <w:bCs/>
          <w:sz w:val="24"/>
          <w:szCs w:val="24"/>
          <w:rtl/>
        </w:rPr>
        <w:t>03</w:t>
      </w:r>
      <w:r w:rsidR="004F71CC">
        <w:rPr>
          <w:rFonts w:ascii="Times New Roman" w:eastAsia="Times New Roman" w:hAnsi="Times New Roman" w:cs="David" w:hint="cs"/>
          <w:b/>
          <w:bCs/>
          <w:sz w:val="24"/>
          <w:szCs w:val="24"/>
          <w:rtl/>
        </w:rPr>
        <w:t>/</w:t>
      </w:r>
      <w:r w:rsidR="001E3A63">
        <w:rPr>
          <w:rFonts w:ascii="Times New Roman" w:eastAsia="Times New Roman" w:hAnsi="Times New Roman" w:cs="David" w:hint="cs"/>
          <w:b/>
          <w:bCs/>
          <w:sz w:val="24"/>
          <w:szCs w:val="24"/>
          <w:rtl/>
        </w:rPr>
        <w:t>0</w:t>
      </w:r>
      <w:r w:rsidR="000F43B1">
        <w:rPr>
          <w:rFonts w:ascii="Times New Roman" w:eastAsia="Times New Roman" w:hAnsi="Times New Roman" w:cs="David" w:hint="cs"/>
          <w:b/>
          <w:bCs/>
          <w:sz w:val="24"/>
          <w:szCs w:val="24"/>
          <w:rtl/>
        </w:rPr>
        <w:t>4</w:t>
      </w:r>
      <w:r w:rsidR="004F71CC">
        <w:rPr>
          <w:rFonts w:ascii="Times New Roman" w:eastAsia="Times New Roman" w:hAnsi="Times New Roman" w:cs="David" w:hint="cs"/>
          <w:b/>
          <w:bCs/>
          <w:sz w:val="24"/>
          <w:szCs w:val="24"/>
          <w:rtl/>
        </w:rPr>
        <w:t>/17</w:t>
      </w:r>
      <w:r w:rsidR="008D0BF2">
        <w:rPr>
          <w:rFonts w:ascii="Times New Roman" w:eastAsia="Times New Roman" w:hAnsi="Times New Roman" w:cs="David" w:hint="cs"/>
          <w:sz w:val="24"/>
          <w:szCs w:val="24"/>
          <w:rtl/>
        </w:rPr>
        <w:t xml:space="preserve"> </w:t>
      </w:r>
      <w:r w:rsidRPr="00E329CF">
        <w:rPr>
          <w:rFonts w:ascii="Times New Roman" w:eastAsia="Times New Roman" w:hAnsi="Times New Roman" w:cs="David"/>
          <w:b/>
          <w:bCs/>
          <w:sz w:val="24"/>
          <w:szCs w:val="24"/>
          <w:rtl/>
        </w:rPr>
        <w:t xml:space="preserve">בשעה </w:t>
      </w:r>
      <w:r w:rsidRPr="00E329CF">
        <w:rPr>
          <w:rFonts w:ascii="Times New Roman" w:eastAsia="Times New Roman" w:hAnsi="Times New Roman" w:cs="David" w:hint="cs"/>
          <w:b/>
          <w:bCs/>
          <w:sz w:val="24"/>
          <w:szCs w:val="24"/>
          <w:rtl/>
        </w:rPr>
        <w:t>12:00</w:t>
      </w:r>
      <w:r w:rsidRPr="00E329CF">
        <w:rPr>
          <w:rFonts w:ascii="Times New Roman" w:eastAsia="Times New Roman" w:hAnsi="Times New Roman" w:cs="David"/>
          <w:b/>
          <w:bCs/>
          <w:sz w:val="24"/>
          <w:szCs w:val="24"/>
          <w:rtl/>
        </w:rPr>
        <w:t>.</w:t>
      </w:r>
      <w:r w:rsidRPr="00471F00">
        <w:rPr>
          <w:rFonts w:ascii="Times New Roman" w:eastAsia="Times New Roman" w:hAnsi="Times New Roman" w:cs="David"/>
          <w:sz w:val="24"/>
          <w:szCs w:val="24"/>
          <w:rtl/>
        </w:rPr>
        <w:t xml:space="preserve"> מענה לשאלות ההבהרה יועבר </w:t>
      </w:r>
      <w:r w:rsidRPr="00471F00">
        <w:rPr>
          <w:rFonts w:ascii="Times New Roman" w:eastAsia="Times New Roman" w:hAnsi="Times New Roman" w:cs="David" w:hint="cs"/>
          <w:sz w:val="24"/>
          <w:szCs w:val="24"/>
          <w:rtl/>
        </w:rPr>
        <w:t>לכלל</w:t>
      </w:r>
      <w:r w:rsidRPr="00471F00">
        <w:rPr>
          <w:rFonts w:ascii="Times New Roman" w:eastAsia="Times New Roman" w:hAnsi="Times New Roman" w:cs="David"/>
          <w:sz w:val="24"/>
          <w:szCs w:val="24"/>
          <w:rtl/>
        </w:rPr>
        <w:t xml:space="preserve"> </w:t>
      </w:r>
      <w:r w:rsidR="00471F00">
        <w:rPr>
          <w:rFonts w:ascii="Times New Roman" w:eastAsia="Times New Roman" w:hAnsi="Times New Roman" w:cs="David" w:hint="cs"/>
          <w:sz w:val="24"/>
          <w:szCs w:val="24"/>
          <w:rtl/>
        </w:rPr>
        <w:t>המציעים</w:t>
      </w:r>
      <w:r w:rsidRPr="00471F00">
        <w:rPr>
          <w:rFonts w:ascii="Times New Roman" w:eastAsia="Times New Roman" w:hAnsi="Times New Roman" w:cs="David"/>
          <w:sz w:val="24"/>
          <w:szCs w:val="24"/>
          <w:rtl/>
        </w:rPr>
        <w:t xml:space="preserve">, </w:t>
      </w:r>
      <w:r w:rsidR="00471F00">
        <w:rPr>
          <w:rFonts w:ascii="Times New Roman" w:eastAsia="Times New Roman" w:hAnsi="Times New Roman" w:cs="David" w:hint="cs"/>
          <w:sz w:val="24"/>
          <w:szCs w:val="24"/>
          <w:rtl/>
        </w:rPr>
        <w:t xml:space="preserve">בצורה מרוכזת </w:t>
      </w:r>
      <w:r w:rsidRPr="00471F00">
        <w:rPr>
          <w:rFonts w:ascii="Times New Roman" w:eastAsia="Times New Roman" w:hAnsi="Times New Roman" w:cs="David"/>
          <w:sz w:val="24"/>
          <w:szCs w:val="24"/>
          <w:rtl/>
        </w:rPr>
        <w:t xml:space="preserve">עד ליום </w:t>
      </w:r>
      <w:r w:rsidR="001E3A63">
        <w:rPr>
          <w:rFonts w:ascii="Times New Roman" w:eastAsia="Times New Roman" w:hAnsi="Times New Roman" w:cs="David" w:hint="cs"/>
          <w:b/>
          <w:bCs/>
          <w:sz w:val="24"/>
          <w:szCs w:val="24"/>
          <w:rtl/>
        </w:rPr>
        <w:t>0</w:t>
      </w:r>
      <w:r w:rsidR="000F43B1">
        <w:rPr>
          <w:rFonts w:ascii="Times New Roman" w:eastAsia="Times New Roman" w:hAnsi="Times New Roman" w:cs="David" w:hint="cs"/>
          <w:b/>
          <w:bCs/>
          <w:sz w:val="24"/>
          <w:szCs w:val="24"/>
          <w:rtl/>
        </w:rPr>
        <w:t>6</w:t>
      </w:r>
      <w:r w:rsidR="004F71CC">
        <w:rPr>
          <w:rFonts w:ascii="Times New Roman" w:eastAsia="Times New Roman" w:hAnsi="Times New Roman" w:cs="David" w:hint="cs"/>
          <w:b/>
          <w:bCs/>
          <w:sz w:val="24"/>
          <w:szCs w:val="24"/>
          <w:rtl/>
        </w:rPr>
        <w:t>/</w:t>
      </w:r>
      <w:r w:rsidR="001E3A63">
        <w:rPr>
          <w:rFonts w:ascii="Times New Roman" w:eastAsia="Times New Roman" w:hAnsi="Times New Roman" w:cs="David" w:hint="cs"/>
          <w:b/>
          <w:bCs/>
          <w:sz w:val="24"/>
          <w:szCs w:val="24"/>
          <w:rtl/>
        </w:rPr>
        <w:t>04</w:t>
      </w:r>
      <w:r w:rsidR="004F71CC">
        <w:rPr>
          <w:rFonts w:ascii="Times New Roman" w:eastAsia="Times New Roman" w:hAnsi="Times New Roman" w:cs="David" w:hint="cs"/>
          <w:b/>
          <w:bCs/>
          <w:sz w:val="24"/>
          <w:szCs w:val="24"/>
          <w:rtl/>
        </w:rPr>
        <w:t>/17</w:t>
      </w:r>
      <w:r w:rsidR="004F71CC" w:rsidRPr="00471F00">
        <w:rPr>
          <w:rFonts w:ascii="Times New Roman" w:eastAsia="Times New Roman" w:hAnsi="Times New Roman" w:cs="David" w:hint="cs"/>
          <w:b/>
          <w:bCs/>
          <w:sz w:val="24"/>
          <w:szCs w:val="24"/>
          <w:rtl/>
        </w:rPr>
        <w:t>.</w:t>
      </w:r>
      <w:r w:rsidR="004F71CC" w:rsidRPr="00471F00">
        <w:rPr>
          <w:rFonts w:ascii="Times New Roman" w:eastAsia="Times New Roman" w:hAnsi="Times New Roman" w:cs="David"/>
          <w:sz w:val="24"/>
          <w:szCs w:val="24"/>
          <w:rtl/>
        </w:rPr>
        <w:t xml:space="preserve">        </w:t>
      </w:r>
    </w:p>
    <w:p w:rsidR="004069E4" w:rsidRDefault="004069E4" w:rsidP="001E3A63">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sidRPr="00471F00">
        <w:rPr>
          <w:rFonts w:ascii="Times New Roman" w:eastAsia="Times New Roman" w:hAnsi="Times New Roman" w:cs="David"/>
          <w:sz w:val="24"/>
          <w:szCs w:val="24"/>
          <w:rtl/>
        </w:rPr>
        <w:t>יובהר, כי רק שאלות בכתב תזכינה למענה וכי רק תשובות בכתב תחייבנה את המ</w:t>
      </w:r>
      <w:r w:rsidRPr="00471F00">
        <w:rPr>
          <w:rFonts w:ascii="Times New Roman" w:eastAsia="Times New Roman" w:hAnsi="Times New Roman" w:cs="David" w:hint="cs"/>
          <w:sz w:val="24"/>
          <w:szCs w:val="24"/>
          <w:rtl/>
        </w:rPr>
        <w:t>שרד</w:t>
      </w:r>
      <w:r w:rsidRPr="00471F00">
        <w:rPr>
          <w:rFonts w:ascii="Times New Roman" w:eastAsia="Times New Roman" w:hAnsi="Times New Roman" w:cs="David"/>
          <w:sz w:val="24"/>
          <w:szCs w:val="24"/>
          <w:rtl/>
        </w:rPr>
        <w:t>.</w:t>
      </w:r>
      <w:r w:rsidR="00A76855">
        <w:rPr>
          <w:rFonts w:ascii="Times New Roman" w:eastAsia="Times New Roman" w:hAnsi="Times New Roman" w:cs="David" w:hint="cs"/>
          <w:sz w:val="24"/>
          <w:szCs w:val="24"/>
          <w:rtl/>
        </w:rPr>
        <w:t xml:space="preserve"> .</w:t>
      </w:r>
    </w:p>
    <w:p w:rsidR="00471F00" w:rsidRDefault="00471F00"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Pr>
          <w:rFonts w:ascii="Times New Roman" w:eastAsia="Times New Roman" w:hAnsi="Times New Roman" w:cs="David" w:hint="cs"/>
          <w:sz w:val="24"/>
          <w:szCs w:val="24"/>
          <w:rtl/>
        </w:rPr>
        <w:t>יובהר, כי תשובות הבהרה שתשלחנה לכלל המציעים יהוו חלק בלתי נפרד ממכרז זה על נספחיו.</w:t>
      </w:r>
    </w:p>
    <w:p w:rsidR="00471F00" w:rsidRDefault="00471F00"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Pr>
          <w:rFonts w:ascii="Times New Roman" w:eastAsia="Times New Roman" w:hAnsi="Times New Roman" w:cs="David" w:hint="cs"/>
          <w:sz w:val="24"/>
          <w:szCs w:val="24"/>
          <w:rtl/>
        </w:rPr>
        <w:lastRenderedPageBreak/>
        <w:t>ההצעה תוגש על ידי ישות משפטית אחת, אשר נדרשת לעמוד בתנאי המכרז לבדה ובעצמה.</w:t>
      </w:r>
    </w:p>
    <w:p w:rsidR="00694C6C" w:rsidRDefault="00694C6C"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sidRPr="00471F00">
        <w:rPr>
          <w:rFonts w:ascii="Times New Roman" w:eastAsia="Times New Roman" w:hAnsi="Times New Roman" w:cs="David" w:hint="cs"/>
          <w:sz w:val="24"/>
          <w:szCs w:val="24"/>
          <w:rtl/>
        </w:rPr>
        <w:t>במקרה שההצעה תוגש על ידי מציע, אשר מבקש לבצע את השירות נשוא המכרז יחד עם ו/או באמצעות גוף אחר (להלן: "</w:t>
      </w:r>
      <w:r w:rsidRPr="00471F00">
        <w:rPr>
          <w:rFonts w:ascii="Times New Roman" w:eastAsia="Times New Roman" w:hAnsi="Times New Roman" w:cs="David" w:hint="cs"/>
          <w:b/>
          <w:bCs/>
          <w:sz w:val="24"/>
          <w:szCs w:val="24"/>
          <w:rtl/>
        </w:rPr>
        <w:t>ספק משנה</w:t>
      </w:r>
      <w:r w:rsidRPr="00471F00">
        <w:rPr>
          <w:rFonts w:ascii="Times New Roman" w:eastAsia="Times New Roman" w:hAnsi="Times New Roman" w:cs="David" w:hint="cs"/>
          <w:sz w:val="24"/>
          <w:szCs w:val="24"/>
          <w:rtl/>
        </w:rPr>
        <w:t xml:space="preserve">"), יפרט המציע את זהותו של אותו גורם וימציא ראייה בכתב לקשר חוזי מחייב ביניהם. </w:t>
      </w:r>
      <w:r w:rsidR="00471F00">
        <w:rPr>
          <w:rFonts w:ascii="Times New Roman" w:eastAsia="Times New Roman" w:hAnsi="Times New Roman" w:cs="David" w:hint="cs"/>
          <w:sz w:val="24"/>
          <w:szCs w:val="24"/>
          <w:rtl/>
        </w:rPr>
        <w:t xml:space="preserve"> </w:t>
      </w:r>
      <w:r w:rsidRPr="00471F00">
        <w:rPr>
          <w:rFonts w:ascii="Times New Roman" w:eastAsia="Times New Roman" w:hAnsi="Times New Roman" w:cs="David" w:hint="cs"/>
          <w:b/>
          <w:bCs/>
          <w:sz w:val="24"/>
          <w:szCs w:val="24"/>
          <w:rtl/>
        </w:rPr>
        <w:t>מובהר, כי במקרה כאמור האחריות הבלעדית המלאה לביצוע מלוא התחייבויותיו של המציע כלפי המשרד על פי כל דין והסכם מוטלת על המציע,</w:t>
      </w:r>
      <w:r w:rsidRPr="00471F00">
        <w:rPr>
          <w:rFonts w:ascii="Times New Roman" w:eastAsia="Times New Roman" w:hAnsi="Times New Roman" w:cs="David" w:hint="cs"/>
          <w:sz w:val="24"/>
          <w:szCs w:val="24"/>
          <w:rtl/>
        </w:rPr>
        <w:t xml:space="preserve"> אולם אין באמור כדי לגרוע מהתחייבויותיו של ספק המשנה על פי כל דין והסכם. ספק המשנה יאפשר לנציג המשרד לבדוק אותו לצורך הערכת ההצעה של המציע וכן יאפשר בעתיד פיקוח עליו, זהה לזה שיחול על המציע במהלך תקופת ההסכם על פי ההסכם בין המציע למשרד.</w:t>
      </w:r>
      <w:r w:rsidR="00471F00">
        <w:rPr>
          <w:rFonts w:ascii="Times New Roman" w:eastAsia="Times New Roman" w:hAnsi="Times New Roman" w:cs="David" w:hint="cs"/>
          <w:sz w:val="24"/>
          <w:szCs w:val="24"/>
          <w:rtl/>
        </w:rPr>
        <w:t xml:space="preserve"> </w:t>
      </w:r>
      <w:r w:rsidRPr="00471F00">
        <w:rPr>
          <w:rFonts w:ascii="Times New Roman" w:eastAsia="Times New Roman" w:hAnsi="Times New Roman" w:cs="David" w:hint="cs"/>
          <w:sz w:val="24"/>
          <w:szCs w:val="24"/>
          <w:rtl/>
        </w:rPr>
        <w:t>על המציע לוודא כי בידי ספק המשנה כל אישור ו/או הסמכה הדרושים על פי כל דין והסכם. על התנאים המוקדמים להתקיים במציע עצמו.</w:t>
      </w:r>
    </w:p>
    <w:p w:rsidR="00B30DD8" w:rsidRDefault="00B30DD8" w:rsidP="00B30DD8">
      <w:pPr>
        <w:spacing w:before="100" w:beforeAutospacing="1" w:after="100" w:afterAutospacing="1"/>
        <w:ind w:left="720"/>
        <w:jc w:val="both"/>
        <w:rPr>
          <w:rFonts w:ascii="Times New Roman" w:eastAsia="Times New Roman" w:hAnsi="Times New Roman" w:cs="David"/>
          <w:b/>
          <w:bCs/>
          <w:sz w:val="28"/>
          <w:szCs w:val="28"/>
          <w:u w:val="single"/>
        </w:rPr>
      </w:pPr>
    </w:p>
    <w:p w:rsidR="00612F03" w:rsidRPr="00612F03" w:rsidRDefault="00694C6C" w:rsidP="00B30DD8">
      <w:pPr>
        <w:numPr>
          <w:ilvl w:val="0"/>
          <w:numId w:val="8"/>
        </w:numPr>
        <w:spacing w:before="100" w:beforeAutospacing="1" w:after="100" w:afterAutospacing="1"/>
        <w:jc w:val="both"/>
        <w:rPr>
          <w:rFonts w:ascii="Times New Roman" w:eastAsia="Times New Roman" w:hAnsi="Times New Roman" w:cs="David"/>
          <w:b/>
          <w:bCs/>
          <w:sz w:val="28"/>
          <w:szCs w:val="28"/>
          <w:u w:val="single"/>
        </w:rPr>
      </w:pPr>
      <w:r w:rsidRPr="006A6029">
        <w:rPr>
          <w:rFonts w:ascii="Times New Roman" w:eastAsia="Times New Roman" w:hAnsi="Times New Roman" w:cs="David"/>
          <w:b/>
          <w:bCs/>
          <w:sz w:val="28"/>
          <w:szCs w:val="28"/>
          <w:u w:val="single"/>
          <w:rtl/>
        </w:rPr>
        <w:t>הצעת המחיר</w:t>
      </w:r>
      <w:r w:rsidR="001F68E4" w:rsidRPr="006A6029">
        <w:rPr>
          <w:rFonts w:ascii="Times New Roman" w:eastAsia="Times New Roman" w:hAnsi="Times New Roman" w:cs="David" w:hint="cs"/>
          <w:b/>
          <w:bCs/>
          <w:sz w:val="28"/>
          <w:szCs w:val="28"/>
          <w:u w:val="single"/>
          <w:rtl/>
        </w:rPr>
        <w:t xml:space="preserve"> וביצוע התשלום</w:t>
      </w:r>
      <w:r w:rsidRPr="00612F03">
        <w:rPr>
          <w:rFonts w:ascii="Times New Roman" w:eastAsia="Times New Roman" w:hAnsi="Times New Roman" w:cs="David" w:hint="cs"/>
          <w:b/>
          <w:bCs/>
          <w:sz w:val="28"/>
          <w:szCs w:val="28"/>
          <w:u w:val="single"/>
          <w:rtl/>
        </w:rPr>
        <w:t>:</w:t>
      </w:r>
    </w:p>
    <w:p w:rsidR="00694C6C" w:rsidRPr="006A216F" w:rsidRDefault="00694C6C" w:rsidP="000E4642">
      <w:pPr>
        <w:numPr>
          <w:ilvl w:val="1"/>
          <w:numId w:val="8"/>
        </w:numPr>
        <w:spacing w:before="100" w:beforeAutospacing="1" w:after="100" w:afterAutospacing="1" w:line="360" w:lineRule="auto"/>
        <w:ind w:hanging="502"/>
        <w:jc w:val="both"/>
        <w:rPr>
          <w:rFonts w:ascii="Times New Roman" w:eastAsia="Times New Roman" w:hAnsi="Times New Roman" w:cs="David"/>
          <w:b/>
          <w:bCs/>
          <w:sz w:val="24"/>
          <w:szCs w:val="24"/>
          <w:rtl/>
        </w:rPr>
      </w:pPr>
      <w:r w:rsidRPr="00315AB6">
        <w:rPr>
          <w:rFonts w:ascii="Times New Roman" w:eastAsia="Times New Roman" w:hAnsi="Times New Roman" w:cs="David"/>
          <w:sz w:val="24"/>
          <w:szCs w:val="24"/>
          <w:rtl/>
        </w:rPr>
        <w:t xml:space="preserve">על המציע להגיש הצעת מחיר ע"ג "טופס הצעת מחיר" בנוסח הכלול </w:t>
      </w:r>
      <w:r w:rsidRPr="006A216F">
        <w:rPr>
          <w:rFonts w:ascii="Times New Roman" w:eastAsia="Times New Roman" w:hAnsi="Times New Roman" w:cs="David"/>
          <w:b/>
          <w:bCs/>
          <w:sz w:val="24"/>
          <w:szCs w:val="24"/>
          <w:rtl/>
        </w:rPr>
        <w:t>בנספח</w:t>
      </w:r>
      <w:r w:rsidRPr="006A216F">
        <w:rPr>
          <w:rFonts w:ascii="Times New Roman" w:eastAsia="Times New Roman" w:hAnsi="Times New Roman" w:cs="David" w:hint="cs"/>
          <w:b/>
          <w:bCs/>
          <w:sz w:val="24"/>
          <w:szCs w:val="24"/>
          <w:rtl/>
        </w:rPr>
        <w:t xml:space="preserve"> </w:t>
      </w:r>
      <w:r w:rsidR="00331CF0">
        <w:rPr>
          <w:rFonts w:ascii="Times New Roman" w:eastAsia="Times New Roman" w:hAnsi="Times New Roman" w:cs="David" w:hint="cs"/>
          <w:b/>
          <w:bCs/>
          <w:sz w:val="24"/>
          <w:szCs w:val="24"/>
          <w:rtl/>
        </w:rPr>
        <w:t>ג</w:t>
      </w:r>
      <w:r>
        <w:rPr>
          <w:rFonts w:ascii="Times New Roman" w:eastAsia="Times New Roman" w:hAnsi="Times New Roman" w:cs="David" w:hint="cs"/>
          <w:b/>
          <w:bCs/>
          <w:sz w:val="24"/>
          <w:szCs w:val="24"/>
          <w:rtl/>
        </w:rPr>
        <w:t>'</w:t>
      </w:r>
      <w:r w:rsidRPr="006A216F">
        <w:rPr>
          <w:rFonts w:ascii="Times New Roman" w:eastAsia="Times New Roman" w:hAnsi="Times New Roman" w:cs="David"/>
          <w:b/>
          <w:bCs/>
          <w:sz w:val="24"/>
          <w:szCs w:val="24"/>
          <w:rtl/>
        </w:rPr>
        <w:t xml:space="preserve">. </w:t>
      </w:r>
      <w:r w:rsidR="00CF76E3">
        <w:rPr>
          <w:rFonts w:ascii="Times New Roman" w:eastAsia="Times New Roman" w:hAnsi="Times New Roman" w:cs="David" w:hint="cs"/>
          <w:b/>
          <w:bCs/>
          <w:sz w:val="24"/>
          <w:szCs w:val="24"/>
          <w:rtl/>
        </w:rPr>
        <w:t>(הערות בנספח).</w:t>
      </w:r>
    </w:p>
    <w:p w:rsidR="00694C6C" w:rsidRDefault="00694C6C" w:rsidP="000E4642">
      <w:pPr>
        <w:pStyle w:val="af1"/>
        <w:spacing w:after="0" w:line="360" w:lineRule="auto"/>
        <w:jc w:val="both"/>
        <w:rPr>
          <w:rFonts w:ascii="Arial" w:hAnsi="Arial" w:cs="David"/>
          <w:sz w:val="24"/>
          <w:szCs w:val="24"/>
          <w:rtl/>
        </w:rPr>
      </w:pPr>
      <w:r w:rsidRPr="00F704F7">
        <w:rPr>
          <w:rFonts w:ascii="Times New Roman" w:eastAsia="Times New Roman" w:hAnsi="Times New Roman" w:cs="David"/>
          <w:sz w:val="24"/>
          <w:szCs w:val="24"/>
          <w:rtl/>
        </w:rPr>
        <w:t>על הצעת המחיר לכלול את אספקת מלוא השירותים המפורטים במכרז זה</w:t>
      </w:r>
      <w:r w:rsidRPr="00F704F7">
        <w:rPr>
          <w:rFonts w:ascii="Times New Roman" w:eastAsia="Times New Roman" w:hAnsi="Times New Roman" w:cs="David" w:hint="cs"/>
          <w:sz w:val="24"/>
          <w:szCs w:val="24"/>
          <w:rtl/>
        </w:rPr>
        <w:t>.</w:t>
      </w:r>
      <w:r w:rsidR="00F704F7" w:rsidRPr="00F704F7">
        <w:rPr>
          <w:rFonts w:ascii="Times New Roman" w:eastAsia="Times New Roman" w:hAnsi="Times New Roman" w:cs="David" w:hint="cs"/>
          <w:sz w:val="24"/>
          <w:szCs w:val="24"/>
          <w:rtl/>
        </w:rPr>
        <w:t xml:space="preserve"> </w:t>
      </w:r>
      <w:r w:rsidR="00F704F7" w:rsidRPr="00F704F7">
        <w:rPr>
          <w:rFonts w:ascii="Arial" w:hAnsi="Arial" w:cs="David" w:hint="cs"/>
          <w:sz w:val="24"/>
          <w:szCs w:val="24"/>
          <w:rtl/>
        </w:rPr>
        <w:t>כאשר הצעת המחיר תכלול את כל ההוצאות שיהיו למציע בקשר עם מתן השירותים בהתאם לאמור. לא ישולמו הוצאות נוספות מעבר להצעת המחיר שנקבעה בהצעה לרבות הוצאות בגין רכישת חומר, מידע, סקרים, ביטול זמן נסיעה נסיעות, חניות וכיו"ב.</w:t>
      </w:r>
    </w:p>
    <w:p w:rsidR="001F68E4" w:rsidRPr="006A6029" w:rsidRDefault="001F68E4"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tl/>
        </w:rPr>
      </w:pPr>
      <w:r w:rsidRPr="00315AB6">
        <w:rPr>
          <w:rFonts w:ascii="Times New Roman" w:eastAsia="Times New Roman" w:hAnsi="Times New Roman" w:cs="David"/>
          <w:sz w:val="24"/>
          <w:szCs w:val="24"/>
          <w:rtl/>
        </w:rPr>
        <w:t xml:space="preserve">התשלום תמורת </w:t>
      </w:r>
      <w:r w:rsidRPr="00315AB6">
        <w:rPr>
          <w:rFonts w:ascii="Times New Roman" w:eastAsia="Times New Roman" w:hAnsi="Times New Roman" w:cs="David" w:hint="cs"/>
          <w:sz w:val="24"/>
          <w:szCs w:val="24"/>
          <w:rtl/>
        </w:rPr>
        <w:t xml:space="preserve">השירותים </w:t>
      </w:r>
      <w:r w:rsidRPr="00315AB6">
        <w:rPr>
          <w:rFonts w:ascii="Times New Roman" w:eastAsia="Times New Roman" w:hAnsi="Times New Roman" w:cs="David"/>
          <w:sz w:val="24"/>
          <w:szCs w:val="24"/>
          <w:rtl/>
        </w:rPr>
        <w:t>שיזמין המשרד מן המ</w:t>
      </w:r>
      <w:r w:rsidRPr="00315AB6">
        <w:rPr>
          <w:rFonts w:ascii="Times New Roman" w:eastAsia="Times New Roman" w:hAnsi="Times New Roman" w:cs="David" w:hint="cs"/>
          <w:sz w:val="24"/>
          <w:szCs w:val="24"/>
          <w:rtl/>
        </w:rPr>
        <w:t>ציע - הזוכה</w:t>
      </w:r>
      <w:r>
        <w:rPr>
          <w:rFonts w:ascii="Times New Roman" w:eastAsia="Times New Roman" w:hAnsi="Times New Roman" w:cs="David"/>
          <w:sz w:val="24"/>
          <w:szCs w:val="24"/>
          <w:rtl/>
        </w:rPr>
        <w:t xml:space="preserve"> יבוצע כנגד חשבוני</w:t>
      </w:r>
      <w:r>
        <w:rPr>
          <w:rFonts w:ascii="Times New Roman" w:eastAsia="Times New Roman" w:hAnsi="Times New Roman" w:cs="David" w:hint="cs"/>
          <w:sz w:val="24"/>
          <w:szCs w:val="24"/>
          <w:rtl/>
        </w:rPr>
        <w:t xml:space="preserve">ת </w:t>
      </w:r>
      <w:r w:rsidRPr="00315AB6">
        <w:rPr>
          <w:rFonts w:ascii="Times New Roman" w:eastAsia="Times New Roman" w:hAnsi="Times New Roman" w:cs="David"/>
          <w:sz w:val="24"/>
          <w:szCs w:val="24"/>
          <w:rtl/>
        </w:rPr>
        <w:t>מס מקורית ובהתאם לנהלים המקובלים במשרד</w:t>
      </w:r>
      <w:r w:rsidRPr="00315AB6">
        <w:rPr>
          <w:rFonts w:ascii="Times New Roman" w:eastAsia="Times New Roman" w:hAnsi="Times New Roman" w:cs="David" w:hint="cs"/>
          <w:sz w:val="24"/>
          <w:szCs w:val="24"/>
          <w:rtl/>
        </w:rPr>
        <w:t xml:space="preserve"> כדלקמן:</w:t>
      </w:r>
      <w:r w:rsidRPr="00315AB6">
        <w:rPr>
          <w:rFonts w:ascii="Times New Roman" w:eastAsia="Times New Roman" w:hAnsi="Times New Roman" w:cs="David"/>
          <w:sz w:val="24"/>
          <w:szCs w:val="24"/>
          <w:rtl/>
        </w:rPr>
        <w:t xml:space="preserve"> חשבונית אשר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וגש בתאריכים 15-1 בחודש,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שולם </w:t>
      </w:r>
      <w:r w:rsidR="00FE7D04">
        <w:rPr>
          <w:rFonts w:ascii="Times New Roman" w:eastAsia="Times New Roman" w:hAnsi="Times New Roman" w:cs="David" w:hint="cs"/>
          <w:sz w:val="24"/>
          <w:szCs w:val="24"/>
          <w:rtl/>
        </w:rPr>
        <w:t xml:space="preserve"> ב-15</w:t>
      </w:r>
      <w:r w:rsidR="00720F2A">
        <w:rPr>
          <w:rFonts w:ascii="Times New Roman" w:eastAsia="Times New Roman" w:hAnsi="Times New Roman" w:cs="David" w:hint="cs"/>
          <w:sz w:val="24"/>
          <w:szCs w:val="24"/>
          <w:rtl/>
        </w:rPr>
        <w:t xml:space="preserve"> </w:t>
      </w:r>
      <w:r w:rsidR="00FE7D04">
        <w:rPr>
          <w:rFonts w:ascii="Times New Roman" w:eastAsia="Times New Roman" w:hAnsi="Times New Roman" w:cs="David" w:hint="cs"/>
          <w:sz w:val="24"/>
          <w:szCs w:val="24"/>
          <w:rtl/>
        </w:rPr>
        <w:t>ל</w:t>
      </w:r>
      <w:r w:rsidRPr="00315AB6">
        <w:rPr>
          <w:rFonts w:ascii="Times New Roman" w:eastAsia="Times New Roman" w:hAnsi="Times New Roman" w:cs="David"/>
          <w:sz w:val="24"/>
          <w:szCs w:val="24"/>
          <w:rtl/>
        </w:rPr>
        <w:t>חודש העוקב</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 xml:space="preserve">חשבונית אשר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וגש בתאריכים 24-16 בחודש,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שולם בחודש העוקב לפי יום הגשת החשבון, כלומר בדיוק 30 יום מיום הגשת החשבון</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 xml:space="preserve">חשבונית אשר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 xml:space="preserve">וגש בתאריכים 31-25 בחודש, </w:t>
      </w:r>
      <w:r w:rsidRPr="00315AB6">
        <w:rPr>
          <w:rFonts w:ascii="Times New Roman" w:eastAsia="Times New Roman" w:hAnsi="Times New Roman" w:cs="David" w:hint="cs"/>
          <w:sz w:val="24"/>
          <w:szCs w:val="24"/>
          <w:rtl/>
        </w:rPr>
        <w:t>ת</w:t>
      </w:r>
      <w:r w:rsidRPr="00315AB6">
        <w:rPr>
          <w:rFonts w:ascii="Times New Roman" w:eastAsia="Times New Roman" w:hAnsi="Times New Roman" w:cs="David"/>
          <w:sz w:val="24"/>
          <w:szCs w:val="24"/>
          <w:rtl/>
        </w:rPr>
        <w:t>שולם ב-24 בחודש העוקב, דהיינו בסוף מועד התשלום הממשלתי של החודש העוקב.</w:t>
      </w:r>
      <w:r w:rsidRPr="00315AB6">
        <w:rPr>
          <w:rFonts w:ascii="Times New Roman" w:eastAsia="Times New Roman" w:hAnsi="Times New Roman" w:cs="David" w:hint="cs"/>
          <w:sz w:val="24"/>
          <w:szCs w:val="24"/>
          <w:rtl/>
        </w:rPr>
        <w:t xml:space="preserve"> </w:t>
      </w:r>
      <w:proofErr w:type="spellStart"/>
      <w:r w:rsidRPr="00315AB6">
        <w:rPr>
          <w:rFonts w:ascii="Times New Roman" w:eastAsia="Times New Roman" w:hAnsi="Times New Roman" w:cs="David"/>
          <w:sz w:val="24"/>
          <w:szCs w:val="24"/>
          <w:rtl/>
        </w:rPr>
        <w:t>הכל</w:t>
      </w:r>
      <w:proofErr w:type="spellEnd"/>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בכפוף לאישור </w:t>
      </w:r>
      <w:r w:rsidRPr="00315AB6">
        <w:rPr>
          <w:rFonts w:ascii="Times New Roman" w:eastAsia="Times New Roman" w:hAnsi="Times New Roman" w:cs="David" w:hint="cs"/>
          <w:sz w:val="24"/>
          <w:szCs w:val="24"/>
          <w:rtl/>
        </w:rPr>
        <w:t>ה</w:t>
      </w:r>
      <w:r w:rsidRPr="00315AB6">
        <w:rPr>
          <w:rFonts w:ascii="Times New Roman" w:eastAsia="Times New Roman" w:hAnsi="Times New Roman" w:cs="David"/>
          <w:sz w:val="24"/>
          <w:szCs w:val="24"/>
          <w:rtl/>
        </w:rPr>
        <w:t>חשבונית על ידי נציג המשרד</w:t>
      </w:r>
      <w:r w:rsidRPr="00315AB6">
        <w:rPr>
          <w:rFonts w:ascii="Times New Roman" w:eastAsia="Times New Roman" w:hAnsi="Times New Roman" w:cs="David" w:hint="cs"/>
          <w:sz w:val="24"/>
          <w:szCs w:val="24"/>
          <w:rtl/>
        </w:rPr>
        <w:t xml:space="preserve"> ו</w:t>
      </w:r>
      <w:r w:rsidRPr="00315AB6">
        <w:rPr>
          <w:rFonts w:ascii="Times New Roman" w:eastAsia="Times New Roman" w:hAnsi="Times New Roman" w:cs="David"/>
          <w:sz w:val="24"/>
          <w:szCs w:val="24"/>
          <w:rtl/>
        </w:rPr>
        <w:t>בהתאם</w:t>
      </w:r>
      <w:r w:rsidRPr="00315AB6">
        <w:rPr>
          <w:rFonts w:ascii="Times New Roman" w:eastAsia="Times New Roman" w:hAnsi="Times New Roman" w:cs="David" w:hint="cs"/>
          <w:sz w:val="24"/>
          <w:szCs w:val="24"/>
          <w:rtl/>
        </w:rPr>
        <w:t xml:space="preserve"> להוראות מפרט המכרז ע</w:t>
      </w:r>
      <w:r>
        <w:rPr>
          <w:rFonts w:ascii="Times New Roman" w:eastAsia="Times New Roman" w:hAnsi="Times New Roman" w:cs="David" w:hint="cs"/>
          <w:sz w:val="24"/>
          <w:szCs w:val="24"/>
          <w:rtl/>
        </w:rPr>
        <w:t>ל נספחיו, הוראות ההסכם שייחתם ע</w:t>
      </w:r>
      <w:r w:rsidRPr="00315AB6">
        <w:rPr>
          <w:rFonts w:ascii="Times New Roman" w:eastAsia="Times New Roman" w:hAnsi="Times New Roman" w:cs="David" w:hint="cs"/>
          <w:sz w:val="24"/>
          <w:szCs w:val="24"/>
          <w:rtl/>
        </w:rPr>
        <w:t>מו והצעת הזוכה</w:t>
      </w:r>
      <w:r w:rsidRPr="00315AB6">
        <w:rPr>
          <w:rFonts w:ascii="Times New Roman" w:eastAsia="Times New Roman" w:hAnsi="Times New Roman" w:cs="David"/>
          <w:sz w:val="24"/>
          <w:szCs w:val="24"/>
          <w:rtl/>
        </w:rPr>
        <w:t xml:space="preserve">. לכל תשלום </w:t>
      </w:r>
      <w:r w:rsidRPr="00315AB6">
        <w:rPr>
          <w:rFonts w:ascii="Times New Roman" w:eastAsia="Times New Roman" w:hAnsi="Times New Roman" w:cs="David" w:hint="cs"/>
          <w:sz w:val="24"/>
          <w:szCs w:val="24"/>
          <w:rtl/>
        </w:rPr>
        <w:t xml:space="preserve">כאמור </w:t>
      </w:r>
      <w:r w:rsidRPr="00315AB6">
        <w:rPr>
          <w:rFonts w:ascii="Times New Roman" w:eastAsia="Times New Roman" w:hAnsi="Times New Roman" w:cs="David"/>
          <w:sz w:val="24"/>
          <w:szCs w:val="24"/>
          <w:rtl/>
        </w:rPr>
        <w:t>יתווסף מע"מ בשיעור החוקי התקף במועד ביצוע התשלום.</w:t>
      </w:r>
    </w:p>
    <w:p w:rsidR="001F68E4" w:rsidRPr="006A6029" w:rsidRDefault="001F68E4"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tl/>
        </w:rPr>
      </w:pPr>
      <w:r w:rsidRPr="006A6029">
        <w:rPr>
          <w:rFonts w:ascii="Times New Roman" w:eastAsia="Times New Roman" w:hAnsi="Times New Roman" w:cs="David" w:hint="cs"/>
          <w:sz w:val="24"/>
          <w:szCs w:val="24"/>
          <w:rtl/>
        </w:rPr>
        <w:t xml:space="preserve">אין באמור בסעיף זה כדי לגרוע מכל זכות או סמכות או סעד הנתונים למשרד בהתאם להוראות מכרז זה על נספחיו או </w:t>
      </w:r>
      <w:proofErr w:type="spellStart"/>
      <w:r w:rsidRPr="006A6029">
        <w:rPr>
          <w:rFonts w:ascii="Times New Roman" w:eastAsia="Times New Roman" w:hAnsi="Times New Roman" w:cs="David" w:hint="cs"/>
          <w:sz w:val="24"/>
          <w:szCs w:val="24"/>
          <w:rtl/>
        </w:rPr>
        <w:t>מכח</w:t>
      </w:r>
      <w:proofErr w:type="spellEnd"/>
      <w:r w:rsidRPr="006A6029">
        <w:rPr>
          <w:rFonts w:ascii="Times New Roman" w:eastAsia="Times New Roman" w:hAnsi="Times New Roman" w:cs="David" w:hint="cs"/>
          <w:sz w:val="24"/>
          <w:szCs w:val="24"/>
          <w:rtl/>
        </w:rPr>
        <w:t xml:space="preserve"> הוראות כל דין.</w:t>
      </w:r>
    </w:p>
    <w:p w:rsidR="00613855" w:rsidRDefault="00956168" w:rsidP="000E4642">
      <w:pPr>
        <w:numPr>
          <w:ilvl w:val="1"/>
          <w:numId w:val="8"/>
        </w:numPr>
        <w:spacing w:before="100" w:beforeAutospacing="1" w:after="100" w:afterAutospacing="1" w:line="360" w:lineRule="auto"/>
        <w:ind w:hanging="502"/>
        <w:jc w:val="both"/>
        <w:rPr>
          <w:rFonts w:ascii="Times New Roman" w:eastAsia="Times New Roman" w:hAnsi="Times New Roman" w:cs="David"/>
          <w:sz w:val="24"/>
          <w:szCs w:val="24"/>
        </w:rPr>
      </w:pPr>
      <w:r w:rsidRPr="00956168">
        <w:rPr>
          <w:rFonts w:ascii="Times New Roman" w:eastAsia="Times New Roman" w:hAnsi="Times New Roman" w:cs="David" w:hint="cs"/>
          <w:sz w:val="24"/>
          <w:szCs w:val="24"/>
          <w:rtl/>
        </w:rPr>
        <w:t xml:space="preserve">התשלום יבוצע בהתאם לאבני הדרך </w:t>
      </w:r>
      <w:r w:rsidR="00613855">
        <w:rPr>
          <w:rFonts w:ascii="Times New Roman" w:eastAsia="Times New Roman" w:hAnsi="Times New Roman" w:cs="David" w:hint="cs"/>
          <w:sz w:val="24"/>
          <w:szCs w:val="24"/>
          <w:rtl/>
        </w:rPr>
        <w:t xml:space="preserve">במכרז, לאחר הגשת מסמך מסכם בכל רובד נשוא מכרז זה. </w:t>
      </w:r>
    </w:p>
    <w:p w:rsidR="006A6029" w:rsidRDefault="006A6029" w:rsidP="000E4642">
      <w:pPr>
        <w:spacing w:before="100" w:beforeAutospacing="1" w:after="100" w:afterAutospacing="1" w:line="360" w:lineRule="auto"/>
        <w:ind w:left="1069" w:hanging="502"/>
        <w:jc w:val="both"/>
        <w:rPr>
          <w:rFonts w:ascii="Times New Roman" w:eastAsia="Times New Roman" w:hAnsi="Times New Roman" w:cs="David"/>
          <w:sz w:val="24"/>
          <w:szCs w:val="24"/>
          <w:rtl/>
        </w:rPr>
      </w:pPr>
    </w:p>
    <w:p w:rsidR="00B30DD8" w:rsidRDefault="00B30DD8" w:rsidP="000E4642">
      <w:pPr>
        <w:spacing w:before="100" w:beforeAutospacing="1" w:after="100" w:afterAutospacing="1" w:line="360" w:lineRule="auto"/>
        <w:ind w:left="1069" w:hanging="502"/>
        <w:jc w:val="both"/>
        <w:rPr>
          <w:rFonts w:ascii="Times New Roman" w:eastAsia="Times New Roman" w:hAnsi="Times New Roman" w:cs="David"/>
          <w:sz w:val="24"/>
          <w:szCs w:val="24"/>
          <w:rtl/>
        </w:rPr>
      </w:pPr>
    </w:p>
    <w:p w:rsidR="00694C6C" w:rsidRPr="005D7897" w:rsidRDefault="00F704F7" w:rsidP="00F704F7">
      <w:pPr>
        <w:numPr>
          <w:ilvl w:val="0"/>
          <w:numId w:val="8"/>
        </w:numPr>
        <w:spacing w:before="100" w:beforeAutospacing="1" w:after="100" w:afterAutospacing="1" w:line="360" w:lineRule="auto"/>
        <w:jc w:val="both"/>
        <w:rPr>
          <w:rFonts w:ascii="Times New Roman" w:eastAsia="Times New Roman" w:hAnsi="Times New Roman" w:cs="David"/>
          <w:b/>
          <w:bCs/>
          <w:sz w:val="28"/>
          <w:szCs w:val="28"/>
          <w:u w:val="single"/>
        </w:rPr>
      </w:pPr>
      <w:r w:rsidRPr="006A6029">
        <w:rPr>
          <w:rFonts w:ascii="Times New Roman" w:eastAsia="Times New Roman" w:hAnsi="Times New Roman" w:cs="David" w:hint="cs"/>
          <w:b/>
          <w:bCs/>
          <w:sz w:val="28"/>
          <w:szCs w:val="28"/>
          <w:u w:val="single"/>
          <w:rtl/>
        </w:rPr>
        <w:lastRenderedPageBreak/>
        <w:t>תוקף ההצעה:</w:t>
      </w:r>
    </w:p>
    <w:p w:rsidR="00807868" w:rsidRDefault="00807868" w:rsidP="000E4642">
      <w:pPr>
        <w:numPr>
          <w:ilvl w:val="1"/>
          <w:numId w:val="21"/>
        </w:numPr>
        <w:spacing w:before="100" w:beforeAutospacing="1" w:after="100" w:afterAutospacing="1" w:line="360" w:lineRule="auto"/>
        <w:ind w:hanging="513"/>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ההצעה תעמוד בתוקפה, ללא זכות חזרה בה עד 90 ימים מיום קבלת ההודעה מאת ועדת המכרזים בדבר תוצאות המכרז.</w:t>
      </w:r>
    </w:p>
    <w:p w:rsidR="00807868" w:rsidRDefault="00807868" w:rsidP="000E4642">
      <w:pPr>
        <w:numPr>
          <w:ilvl w:val="1"/>
          <w:numId w:val="21"/>
        </w:numPr>
        <w:tabs>
          <w:tab w:val="left" w:pos="651"/>
        </w:tabs>
        <w:spacing w:before="100" w:beforeAutospacing="1" w:after="100" w:afterAutospacing="1" w:line="360" w:lineRule="auto"/>
        <w:ind w:hanging="513"/>
        <w:jc w:val="both"/>
        <w:rPr>
          <w:rFonts w:ascii="Times New Roman" w:eastAsia="Times New Roman" w:hAnsi="Times New Roman" w:cs="David"/>
          <w:sz w:val="24"/>
          <w:szCs w:val="24"/>
        </w:rPr>
      </w:pPr>
      <w:r w:rsidRPr="00807868">
        <w:rPr>
          <w:rFonts w:ascii="Times New Roman" w:eastAsia="Times New Roman" w:hAnsi="Times New Roman" w:cs="David" w:hint="cs"/>
          <w:sz w:val="24"/>
          <w:szCs w:val="24"/>
          <w:rtl/>
        </w:rPr>
        <w:t>המשרד יהיה</w:t>
      </w:r>
      <w:r>
        <w:rPr>
          <w:rFonts w:ascii="Times New Roman" w:eastAsia="Times New Roman" w:hAnsi="Times New Roman" w:cs="David" w:hint="cs"/>
          <w:sz w:val="24"/>
          <w:szCs w:val="24"/>
          <w:rtl/>
        </w:rPr>
        <w:t xml:space="preserve"> רשאי לבקש </w:t>
      </w:r>
      <w:proofErr w:type="spellStart"/>
      <w:r>
        <w:rPr>
          <w:rFonts w:ascii="Times New Roman" w:eastAsia="Times New Roman" w:hAnsi="Times New Roman" w:cs="David" w:hint="cs"/>
          <w:sz w:val="24"/>
          <w:szCs w:val="24"/>
          <w:rtl/>
        </w:rPr>
        <w:t>מהמציעים</w:t>
      </w:r>
      <w:proofErr w:type="spellEnd"/>
      <w:r>
        <w:rPr>
          <w:rFonts w:ascii="Times New Roman" w:eastAsia="Times New Roman" w:hAnsi="Times New Roman" w:cs="David" w:hint="cs"/>
          <w:sz w:val="24"/>
          <w:szCs w:val="24"/>
          <w:rtl/>
        </w:rPr>
        <w:t xml:space="preserve"> (או מי מהם) להאריך את תוקף הצעתם לתקופה נוספת, אחת או יותר.</w:t>
      </w:r>
    </w:p>
    <w:p w:rsidR="00F704F7" w:rsidRPr="006A6029" w:rsidRDefault="00807868" w:rsidP="005D7897">
      <w:pPr>
        <w:numPr>
          <w:ilvl w:val="0"/>
          <w:numId w:val="8"/>
        </w:numPr>
        <w:spacing w:before="100" w:beforeAutospacing="1" w:after="100" w:afterAutospacing="1" w:line="360" w:lineRule="auto"/>
        <w:jc w:val="both"/>
        <w:rPr>
          <w:rFonts w:ascii="Times New Roman" w:eastAsia="Times New Roman" w:hAnsi="Times New Roman" w:cs="David"/>
          <w:b/>
          <w:bCs/>
          <w:sz w:val="28"/>
          <w:szCs w:val="28"/>
          <w:u w:val="single"/>
        </w:rPr>
      </w:pPr>
      <w:r w:rsidRPr="006A6029">
        <w:rPr>
          <w:rFonts w:ascii="Times New Roman" w:eastAsia="Times New Roman" w:hAnsi="Times New Roman" w:cs="David" w:hint="cs"/>
          <w:b/>
          <w:bCs/>
          <w:sz w:val="28"/>
          <w:szCs w:val="28"/>
          <w:u w:val="single"/>
          <w:rtl/>
        </w:rPr>
        <w:t>קריטריונים לבחירת המציע הזוכה:</w:t>
      </w:r>
    </w:p>
    <w:p w:rsidR="00807868" w:rsidRPr="00B30DD8" w:rsidRDefault="00807868" w:rsidP="00612F03">
      <w:pPr>
        <w:tabs>
          <w:tab w:val="left" w:pos="793"/>
          <w:tab w:val="left" w:pos="1076"/>
        </w:tabs>
        <w:spacing w:before="100" w:beforeAutospacing="1" w:after="100" w:afterAutospacing="1" w:line="360" w:lineRule="auto"/>
        <w:ind w:left="793"/>
        <w:jc w:val="both"/>
        <w:rPr>
          <w:rFonts w:ascii="Times New Roman" w:eastAsia="Times New Roman" w:hAnsi="Times New Roman" w:cs="David"/>
          <w:b/>
          <w:bCs/>
          <w:sz w:val="24"/>
          <w:szCs w:val="24"/>
          <w:rtl/>
        </w:rPr>
      </w:pPr>
      <w:r w:rsidRPr="00B30DD8">
        <w:rPr>
          <w:rFonts w:ascii="Times New Roman" w:eastAsia="Times New Roman" w:hAnsi="Times New Roman" w:cs="David" w:hint="cs"/>
          <w:b/>
          <w:bCs/>
          <w:sz w:val="24"/>
          <w:szCs w:val="24"/>
          <w:rtl/>
        </w:rPr>
        <w:t xml:space="preserve">המציע הזוכה יקבע על פי הציון המשוקלל </w:t>
      </w:r>
      <w:r w:rsidRPr="00B30DD8">
        <w:rPr>
          <w:rFonts w:ascii="Times New Roman" w:eastAsia="Times New Roman" w:hAnsi="Times New Roman" w:cs="David"/>
          <w:b/>
          <w:bCs/>
          <w:sz w:val="24"/>
          <w:szCs w:val="24"/>
        </w:rPr>
        <w:t xml:space="preserve">M </w:t>
      </w:r>
      <w:r w:rsidRPr="00B30DD8">
        <w:rPr>
          <w:rFonts w:ascii="Times New Roman" w:eastAsia="Times New Roman" w:hAnsi="Times New Roman" w:cs="David" w:hint="cs"/>
          <w:b/>
          <w:bCs/>
          <w:sz w:val="24"/>
          <w:szCs w:val="24"/>
          <w:rtl/>
        </w:rPr>
        <w:t xml:space="preserve"> הגבוה ביותר, המשלב מקדם האיכות </w:t>
      </w:r>
      <w:r w:rsidRPr="00B30DD8">
        <w:rPr>
          <w:rFonts w:ascii="Times New Roman" w:eastAsia="Times New Roman" w:hAnsi="Times New Roman" w:cs="David"/>
          <w:b/>
          <w:bCs/>
          <w:sz w:val="24"/>
          <w:szCs w:val="24"/>
        </w:rPr>
        <w:t xml:space="preserve">Q </w:t>
      </w:r>
      <w:r w:rsidRPr="00B30DD8">
        <w:rPr>
          <w:rFonts w:ascii="Times New Roman" w:eastAsia="Times New Roman" w:hAnsi="Times New Roman" w:cs="David" w:hint="cs"/>
          <w:b/>
          <w:bCs/>
          <w:sz w:val="24"/>
          <w:szCs w:val="24"/>
          <w:rtl/>
        </w:rPr>
        <w:t xml:space="preserve"> ואת מקדם המחיר </w:t>
      </w:r>
      <w:r w:rsidRPr="00B30DD8">
        <w:rPr>
          <w:rFonts w:ascii="Times New Roman" w:eastAsia="Times New Roman" w:hAnsi="Times New Roman" w:cs="David"/>
          <w:b/>
          <w:bCs/>
          <w:sz w:val="24"/>
          <w:szCs w:val="24"/>
        </w:rPr>
        <w:t xml:space="preserve">P </w:t>
      </w:r>
      <w:r w:rsidRPr="00B30DD8">
        <w:rPr>
          <w:rFonts w:ascii="Times New Roman" w:eastAsia="Times New Roman" w:hAnsi="Times New Roman" w:cs="David" w:hint="cs"/>
          <w:b/>
          <w:bCs/>
          <w:sz w:val="24"/>
          <w:szCs w:val="24"/>
          <w:rtl/>
        </w:rPr>
        <w:t xml:space="preserve"> כמפורט להלן:</w:t>
      </w:r>
    </w:p>
    <w:p w:rsidR="00807868" w:rsidRPr="006F6C48" w:rsidRDefault="00807868" w:rsidP="006F6C48">
      <w:pPr>
        <w:pStyle w:val="af1"/>
        <w:numPr>
          <w:ilvl w:val="1"/>
          <w:numId w:val="48"/>
        </w:numPr>
        <w:spacing w:before="100" w:beforeAutospacing="1" w:after="100" w:afterAutospacing="1" w:line="360" w:lineRule="auto"/>
        <w:jc w:val="both"/>
        <w:rPr>
          <w:rFonts w:ascii="Times New Roman" w:eastAsia="Times New Roman" w:hAnsi="Times New Roman" w:cs="David"/>
          <w:sz w:val="24"/>
          <w:szCs w:val="24"/>
        </w:rPr>
      </w:pPr>
      <w:r w:rsidRPr="006F6C48">
        <w:rPr>
          <w:rFonts w:ascii="Times New Roman" w:eastAsia="Times New Roman" w:hAnsi="Times New Roman" w:cs="David" w:hint="cs"/>
          <w:sz w:val="24"/>
          <w:szCs w:val="24"/>
          <w:rtl/>
        </w:rPr>
        <w:t xml:space="preserve">הדרישות </w:t>
      </w:r>
      <w:proofErr w:type="spellStart"/>
      <w:r w:rsidRPr="006F6C48">
        <w:rPr>
          <w:rFonts w:ascii="Times New Roman" w:eastAsia="Times New Roman" w:hAnsi="Times New Roman" w:cs="David" w:hint="cs"/>
          <w:sz w:val="24"/>
          <w:szCs w:val="24"/>
          <w:rtl/>
        </w:rPr>
        <w:t>מהמציע</w:t>
      </w:r>
      <w:proofErr w:type="spellEnd"/>
      <w:r w:rsidRPr="006F6C48">
        <w:rPr>
          <w:rFonts w:ascii="Times New Roman" w:eastAsia="Times New Roman" w:hAnsi="Times New Roman" w:cs="David" w:hint="cs"/>
          <w:sz w:val="24"/>
          <w:szCs w:val="24"/>
          <w:rtl/>
        </w:rPr>
        <w:t xml:space="preserve"> לצורך קביעת ציון האיכות:</w:t>
      </w:r>
      <w:r w:rsidR="00764343" w:rsidRPr="006F6C48">
        <w:rPr>
          <w:rFonts w:ascii="Times New Roman" w:eastAsia="Times New Roman" w:hAnsi="Times New Roman" w:cs="David" w:hint="cs"/>
          <w:sz w:val="24"/>
          <w:szCs w:val="24"/>
          <w:rtl/>
        </w:rPr>
        <w:t xml:space="preserve"> </w:t>
      </w:r>
    </w:p>
    <w:p w:rsidR="00807868" w:rsidRDefault="00807868" w:rsidP="00451B04">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ניסיון מקצועי של המציע במתן שירותי ייעוץ ארגוני וניתוח עיסוקים בתחומים </w:t>
      </w:r>
      <w:r w:rsidR="00E76EE7">
        <w:rPr>
          <w:rFonts w:ascii="Times New Roman" w:eastAsia="Times New Roman" w:hAnsi="Times New Roman" w:cs="David" w:hint="cs"/>
          <w:sz w:val="24"/>
          <w:szCs w:val="24"/>
          <w:rtl/>
        </w:rPr>
        <w:t>האמורים</w:t>
      </w:r>
      <w:r>
        <w:rPr>
          <w:rFonts w:ascii="Times New Roman" w:eastAsia="Times New Roman" w:hAnsi="Times New Roman" w:cs="David" w:hint="cs"/>
          <w:sz w:val="24"/>
          <w:szCs w:val="24"/>
          <w:rtl/>
        </w:rPr>
        <w:t xml:space="preserve">, מעבר לנדרש בתנאי הסף, </w:t>
      </w:r>
      <w:r w:rsidR="005D7897" w:rsidRPr="00034DA0">
        <w:rPr>
          <w:rFonts w:ascii="Times New Roman" w:eastAsia="Times New Roman" w:hAnsi="Times New Roman" w:cs="David" w:hint="cs"/>
          <w:b/>
          <w:bCs/>
          <w:sz w:val="24"/>
          <w:szCs w:val="24"/>
          <w:u w:val="single"/>
          <w:rtl/>
        </w:rPr>
        <w:t>עד</w:t>
      </w:r>
      <w:r w:rsidR="00E70822" w:rsidRPr="00034DA0">
        <w:rPr>
          <w:rFonts w:ascii="Times New Roman" w:eastAsia="Times New Roman" w:hAnsi="Times New Roman" w:cs="David" w:hint="cs"/>
          <w:b/>
          <w:bCs/>
          <w:sz w:val="24"/>
          <w:szCs w:val="24"/>
          <w:u w:val="single"/>
          <w:rtl/>
        </w:rPr>
        <w:t xml:space="preserve"> </w:t>
      </w:r>
      <w:r w:rsidR="00451B04">
        <w:rPr>
          <w:rFonts w:ascii="Times New Roman" w:eastAsia="Times New Roman" w:hAnsi="Times New Roman" w:cs="David" w:hint="cs"/>
          <w:b/>
          <w:bCs/>
          <w:sz w:val="24"/>
          <w:szCs w:val="24"/>
          <w:u w:val="single"/>
          <w:rtl/>
        </w:rPr>
        <w:t>5</w:t>
      </w:r>
      <w:r w:rsidR="00451B04" w:rsidRPr="00034DA0">
        <w:rPr>
          <w:rFonts w:ascii="Times New Roman" w:eastAsia="Times New Roman" w:hAnsi="Times New Roman" w:cs="David" w:hint="cs"/>
          <w:b/>
          <w:bCs/>
          <w:sz w:val="24"/>
          <w:szCs w:val="24"/>
          <w:u w:val="single"/>
          <w:rtl/>
        </w:rPr>
        <w:t xml:space="preserve"> </w:t>
      </w:r>
      <w:r w:rsidRPr="00034DA0">
        <w:rPr>
          <w:rFonts w:ascii="Times New Roman" w:eastAsia="Times New Roman" w:hAnsi="Times New Roman" w:cs="David" w:hint="cs"/>
          <w:b/>
          <w:bCs/>
          <w:sz w:val="24"/>
          <w:szCs w:val="24"/>
          <w:u w:val="single"/>
          <w:rtl/>
        </w:rPr>
        <w:t>נקודות</w:t>
      </w:r>
      <w:r>
        <w:rPr>
          <w:rFonts w:ascii="Times New Roman" w:eastAsia="Times New Roman" w:hAnsi="Times New Roman" w:cs="David" w:hint="cs"/>
          <w:sz w:val="24"/>
          <w:szCs w:val="24"/>
          <w:rtl/>
        </w:rPr>
        <w:t xml:space="preserve"> על פי החלוקה הבאה</w:t>
      </w:r>
      <w:r w:rsidR="00404F20">
        <w:rPr>
          <w:rFonts w:ascii="Times New Roman" w:eastAsia="Times New Roman" w:hAnsi="Times New Roman" w:cs="David" w:hint="cs"/>
          <w:sz w:val="24"/>
          <w:szCs w:val="24"/>
          <w:rtl/>
        </w:rPr>
        <w:t xml:space="preserve"> </w:t>
      </w:r>
      <w:r w:rsidR="00404F20" w:rsidRPr="006F6C48">
        <w:rPr>
          <w:rFonts w:ascii="Times New Roman" w:eastAsia="Times New Roman" w:hAnsi="Times New Roman" w:cs="David" w:hint="cs"/>
          <w:sz w:val="24"/>
          <w:szCs w:val="24"/>
          <w:rtl/>
        </w:rPr>
        <w:t>(לא מצטבר)</w:t>
      </w:r>
      <w:r w:rsidRPr="006F6C48">
        <w:rPr>
          <w:rFonts w:ascii="Times New Roman" w:eastAsia="Times New Roman" w:hAnsi="Times New Roman" w:cs="David" w:hint="cs"/>
          <w:sz w:val="24"/>
          <w:szCs w:val="24"/>
          <w:rtl/>
        </w:rPr>
        <w:t>:</w:t>
      </w:r>
      <w:r w:rsidR="00CF76E3" w:rsidRPr="006F6C48">
        <w:rPr>
          <w:rFonts w:ascii="Times New Roman" w:eastAsia="Times New Roman" w:hAnsi="Times New Roman" w:cs="David" w:hint="cs"/>
          <w:sz w:val="24"/>
          <w:szCs w:val="24"/>
          <w:rtl/>
        </w:rPr>
        <w:t xml:space="preserve"> </w:t>
      </w:r>
    </w:p>
    <w:p w:rsidR="00807868" w:rsidRDefault="00807868" w:rsidP="00034DA0">
      <w:pPr>
        <w:spacing w:before="100" w:beforeAutospacing="1" w:after="100" w:afterAutospacing="1"/>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5-7 שנות ניסיון- </w:t>
      </w:r>
      <w:r w:rsidR="00034DA0">
        <w:rPr>
          <w:rFonts w:ascii="Times New Roman" w:eastAsia="Times New Roman" w:hAnsi="Times New Roman" w:cs="David" w:hint="cs"/>
          <w:sz w:val="24"/>
          <w:szCs w:val="24"/>
          <w:rtl/>
        </w:rPr>
        <w:t>1 נקודה</w:t>
      </w:r>
      <w:r w:rsidR="00764343">
        <w:rPr>
          <w:rFonts w:ascii="Times New Roman" w:eastAsia="Times New Roman" w:hAnsi="Times New Roman" w:cs="David" w:hint="cs"/>
          <w:sz w:val="24"/>
          <w:szCs w:val="24"/>
          <w:rtl/>
        </w:rPr>
        <w:t xml:space="preserve"> </w:t>
      </w:r>
    </w:p>
    <w:p w:rsidR="00807868" w:rsidRDefault="00807868" w:rsidP="00451B04">
      <w:pPr>
        <w:spacing w:before="100" w:beforeAutospacing="1" w:after="100" w:afterAutospacing="1"/>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מעל 7 שנים ומתחת ל- 10 שנים- </w:t>
      </w:r>
      <w:r w:rsidR="00E70822">
        <w:rPr>
          <w:rFonts w:ascii="Times New Roman" w:eastAsia="Times New Roman" w:hAnsi="Times New Roman" w:cs="David" w:hint="cs"/>
          <w:sz w:val="24"/>
          <w:szCs w:val="24"/>
          <w:rtl/>
        </w:rPr>
        <w:t xml:space="preserve"> </w:t>
      </w:r>
      <w:r w:rsidR="00451B04">
        <w:rPr>
          <w:rFonts w:ascii="Times New Roman" w:eastAsia="Times New Roman" w:hAnsi="Times New Roman" w:cs="David" w:hint="cs"/>
          <w:sz w:val="24"/>
          <w:szCs w:val="24"/>
          <w:rtl/>
        </w:rPr>
        <w:t xml:space="preserve">3 </w:t>
      </w:r>
      <w:r>
        <w:rPr>
          <w:rFonts w:ascii="Times New Roman" w:eastAsia="Times New Roman" w:hAnsi="Times New Roman" w:cs="David" w:hint="cs"/>
          <w:sz w:val="24"/>
          <w:szCs w:val="24"/>
          <w:rtl/>
        </w:rPr>
        <w:t>נקודות</w:t>
      </w:r>
    </w:p>
    <w:p w:rsidR="00807868" w:rsidRDefault="00807868" w:rsidP="00451B04">
      <w:pPr>
        <w:spacing w:before="100" w:beforeAutospacing="1" w:after="100" w:afterAutospacing="1"/>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10 שנים ומעלה-</w:t>
      </w:r>
      <w:r w:rsidR="00E70822">
        <w:rPr>
          <w:rFonts w:ascii="Times New Roman" w:eastAsia="Times New Roman" w:hAnsi="Times New Roman" w:cs="David" w:hint="cs"/>
          <w:sz w:val="24"/>
          <w:szCs w:val="24"/>
          <w:rtl/>
        </w:rPr>
        <w:t xml:space="preserve"> </w:t>
      </w:r>
      <w:r w:rsidR="00451B04">
        <w:rPr>
          <w:rFonts w:ascii="Times New Roman" w:eastAsia="Times New Roman" w:hAnsi="Times New Roman" w:cs="David" w:hint="cs"/>
          <w:sz w:val="24"/>
          <w:szCs w:val="24"/>
          <w:rtl/>
        </w:rPr>
        <w:t xml:space="preserve">5 </w:t>
      </w:r>
      <w:r>
        <w:rPr>
          <w:rFonts w:ascii="Times New Roman" w:eastAsia="Times New Roman" w:hAnsi="Times New Roman" w:cs="David" w:hint="cs"/>
          <w:sz w:val="24"/>
          <w:szCs w:val="24"/>
          <w:rtl/>
        </w:rPr>
        <w:t xml:space="preserve">נקודות    </w:t>
      </w:r>
    </w:p>
    <w:p w:rsidR="00807868" w:rsidRDefault="00807868" w:rsidP="00451B04">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ניסיון מקצועי של המציע במתן שירותי ייעוץ לגופים בשירות הציבורי בתחומים </w:t>
      </w:r>
      <w:r w:rsidR="00E76EE7">
        <w:rPr>
          <w:rFonts w:ascii="Times New Roman" w:eastAsia="Times New Roman" w:hAnsi="Times New Roman" w:cs="David" w:hint="cs"/>
          <w:sz w:val="24"/>
          <w:szCs w:val="24"/>
          <w:rtl/>
        </w:rPr>
        <w:t>האמורים</w:t>
      </w:r>
      <w:r w:rsidR="00404F20">
        <w:rPr>
          <w:rFonts w:ascii="Times New Roman" w:eastAsia="Times New Roman" w:hAnsi="Times New Roman" w:cs="David" w:hint="cs"/>
          <w:sz w:val="24"/>
          <w:szCs w:val="24"/>
          <w:rtl/>
        </w:rPr>
        <w:t>, בהיקף של לפחות 1</w:t>
      </w:r>
      <w:r w:rsidR="005D7897">
        <w:rPr>
          <w:rFonts w:ascii="Times New Roman" w:eastAsia="Times New Roman" w:hAnsi="Times New Roman" w:cs="David" w:hint="cs"/>
          <w:sz w:val="24"/>
          <w:szCs w:val="24"/>
          <w:rtl/>
        </w:rPr>
        <w:t>,</w:t>
      </w:r>
      <w:r w:rsidR="00404F20">
        <w:rPr>
          <w:rFonts w:ascii="Times New Roman" w:eastAsia="Times New Roman" w:hAnsi="Times New Roman" w:cs="David" w:hint="cs"/>
          <w:sz w:val="24"/>
          <w:szCs w:val="24"/>
          <w:rtl/>
        </w:rPr>
        <w:t xml:space="preserve">000 שעות לכל פרויקט, במהלך 10 שנים האחרונות. </w:t>
      </w:r>
      <w:r w:rsidR="00404F20" w:rsidRPr="00034DA0">
        <w:rPr>
          <w:rFonts w:ascii="Times New Roman" w:eastAsia="Times New Roman" w:hAnsi="Times New Roman" w:cs="David" w:hint="cs"/>
          <w:b/>
          <w:bCs/>
          <w:sz w:val="24"/>
          <w:szCs w:val="24"/>
          <w:u w:val="single"/>
          <w:rtl/>
        </w:rPr>
        <w:t xml:space="preserve">עד </w:t>
      </w:r>
      <w:r w:rsidR="00451B04">
        <w:rPr>
          <w:rFonts w:ascii="Times New Roman" w:eastAsia="Times New Roman" w:hAnsi="Times New Roman" w:cs="David" w:hint="cs"/>
          <w:b/>
          <w:bCs/>
          <w:sz w:val="24"/>
          <w:szCs w:val="24"/>
          <w:u w:val="single"/>
          <w:rtl/>
        </w:rPr>
        <w:t>5</w:t>
      </w:r>
      <w:r w:rsidR="00451B04" w:rsidRPr="00034DA0">
        <w:rPr>
          <w:rFonts w:ascii="Times New Roman" w:eastAsia="Times New Roman" w:hAnsi="Times New Roman" w:cs="David" w:hint="cs"/>
          <w:b/>
          <w:bCs/>
          <w:sz w:val="24"/>
          <w:szCs w:val="24"/>
          <w:u w:val="single"/>
          <w:rtl/>
        </w:rPr>
        <w:t xml:space="preserve"> </w:t>
      </w:r>
      <w:r w:rsidR="00404F20" w:rsidRPr="00034DA0">
        <w:rPr>
          <w:rFonts w:ascii="Times New Roman" w:eastAsia="Times New Roman" w:hAnsi="Times New Roman" w:cs="David" w:hint="cs"/>
          <w:b/>
          <w:bCs/>
          <w:sz w:val="24"/>
          <w:szCs w:val="24"/>
          <w:u w:val="single"/>
          <w:rtl/>
        </w:rPr>
        <w:t>נקודות</w:t>
      </w:r>
      <w:r w:rsidR="00404F20">
        <w:rPr>
          <w:rFonts w:ascii="Times New Roman" w:eastAsia="Times New Roman" w:hAnsi="Times New Roman" w:cs="David" w:hint="cs"/>
          <w:sz w:val="24"/>
          <w:szCs w:val="24"/>
          <w:rtl/>
        </w:rPr>
        <w:t xml:space="preserve"> על פי החלוקה הבאה</w:t>
      </w:r>
      <w:r w:rsidR="00613855">
        <w:rPr>
          <w:rFonts w:ascii="Times New Roman" w:eastAsia="Times New Roman" w:hAnsi="Times New Roman" w:cs="David" w:hint="cs"/>
          <w:sz w:val="24"/>
          <w:szCs w:val="24"/>
          <w:rtl/>
        </w:rPr>
        <w:t xml:space="preserve"> </w:t>
      </w:r>
      <w:r w:rsidR="00404F20">
        <w:rPr>
          <w:rFonts w:ascii="Times New Roman" w:eastAsia="Times New Roman" w:hAnsi="Times New Roman" w:cs="David" w:hint="cs"/>
          <w:sz w:val="24"/>
          <w:szCs w:val="24"/>
          <w:rtl/>
        </w:rPr>
        <w:t>(לא מצטבר):</w:t>
      </w:r>
    </w:p>
    <w:p w:rsidR="00404F20" w:rsidRDefault="00404F20" w:rsidP="00034DA0">
      <w:pPr>
        <w:spacing w:before="100" w:beforeAutospacing="1" w:after="100" w:afterAutospacing="1" w:line="240" w:lineRule="auto"/>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3-5 גופים בשירות הציבורי- </w:t>
      </w:r>
      <w:r w:rsidR="00034DA0">
        <w:rPr>
          <w:rFonts w:ascii="Times New Roman" w:eastAsia="Times New Roman" w:hAnsi="Times New Roman" w:cs="David" w:hint="cs"/>
          <w:sz w:val="24"/>
          <w:szCs w:val="24"/>
          <w:rtl/>
        </w:rPr>
        <w:t xml:space="preserve">1 נקודה </w:t>
      </w:r>
    </w:p>
    <w:p w:rsidR="00404F20" w:rsidRDefault="00404F20" w:rsidP="00451B04">
      <w:pPr>
        <w:spacing w:before="100" w:beforeAutospacing="1" w:after="100" w:afterAutospacing="1" w:line="240" w:lineRule="auto"/>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מעל 5 ומתחת ל- 8 גופים בשירות הציבורי- </w:t>
      </w:r>
      <w:r w:rsidR="00451B04">
        <w:rPr>
          <w:rFonts w:ascii="Times New Roman" w:eastAsia="Times New Roman" w:hAnsi="Times New Roman" w:cs="David" w:hint="cs"/>
          <w:sz w:val="24"/>
          <w:szCs w:val="24"/>
          <w:rtl/>
        </w:rPr>
        <w:t xml:space="preserve">3 </w:t>
      </w:r>
      <w:r>
        <w:rPr>
          <w:rFonts w:ascii="Times New Roman" w:eastAsia="Times New Roman" w:hAnsi="Times New Roman" w:cs="David" w:hint="cs"/>
          <w:sz w:val="24"/>
          <w:szCs w:val="24"/>
          <w:rtl/>
        </w:rPr>
        <w:t>נקודות</w:t>
      </w:r>
    </w:p>
    <w:p w:rsidR="00404F20" w:rsidRDefault="00404F20" w:rsidP="00451B04">
      <w:pPr>
        <w:spacing w:before="100" w:beforeAutospacing="1" w:after="100" w:afterAutospacing="1" w:line="240" w:lineRule="auto"/>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8 גופים בשירות הציבורי ומעלה- </w:t>
      </w:r>
      <w:r w:rsidR="00451B04">
        <w:rPr>
          <w:rFonts w:ascii="Times New Roman" w:eastAsia="Times New Roman" w:hAnsi="Times New Roman" w:cs="David" w:hint="cs"/>
          <w:sz w:val="24"/>
          <w:szCs w:val="24"/>
          <w:rtl/>
        </w:rPr>
        <w:t xml:space="preserve">5 </w:t>
      </w:r>
      <w:r>
        <w:rPr>
          <w:rFonts w:ascii="Times New Roman" w:eastAsia="Times New Roman" w:hAnsi="Times New Roman" w:cs="David" w:hint="cs"/>
          <w:sz w:val="24"/>
          <w:szCs w:val="24"/>
          <w:rtl/>
        </w:rPr>
        <w:t>נקודות</w:t>
      </w:r>
    </w:p>
    <w:p w:rsidR="00404F20" w:rsidRDefault="00404F20" w:rsidP="0052342B">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ראיון להתרשמות כללית ממנהל </w:t>
      </w:r>
      <w:r w:rsidR="00E70822">
        <w:rPr>
          <w:rFonts w:ascii="Times New Roman" w:eastAsia="Times New Roman" w:hAnsi="Times New Roman" w:cs="David" w:hint="cs"/>
          <w:sz w:val="24"/>
          <w:szCs w:val="24"/>
          <w:rtl/>
        </w:rPr>
        <w:t>הפרויקט</w:t>
      </w:r>
      <w:r w:rsidR="00034DA0">
        <w:rPr>
          <w:rFonts w:ascii="Times New Roman" w:eastAsia="Times New Roman" w:hAnsi="Times New Roman" w:cs="David" w:hint="cs"/>
          <w:sz w:val="24"/>
          <w:szCs w:val="24"/>
          <w:rtl/>
        </w:rPr>
        <w:t xml:space="preserve"> וחברי הצוות המוצעים</w:t>
      </w:r>
      <w:r>
        <w:rPr>
          <w:rFonts w:ascii="Times New Roman" w:eastAsia="Times New Roman" w:hAnsi="Times New Roman" w:cs="David" w:hint="cs"/>
          <w:sz w:val="24"/>
          <w:szCs w:val="24"/>
          <w:rtl/>
        </w:rPr>
        <w:t xml:space="preserve">- </w:t>
      </w:r>
      <w:r w:rsidR="007825FF" w:rsidRPr="00034DA0">
        <w:rPr>
          <w:rFonts w:ascii="Times New Roman" w:eastAsia="Times New Roman" w:hAnsi="Times New Roman" w:cs="David" w:hint="cs"/>
          <w:b/>
          <w:bCs/>
          <w:sz w:val="24"/>
          <w:szCs w:val="24"/>
          <w:u w:val="single"/>
          <w:rtl/>
        </w:rPr>
        <w:t xml:space="preserve">עד </w:t>
      </w:r>
      <w:r w:rsidR="00034DA0" w:rsidRPr="00034DA0">
        <w:rPr>
          <w:rFonts w:ascii="Times New Roman" w:eastAsia="Times New Roman" w:hAnsi="Times New Roman" w:cs="David" w:hint="cs"/>
          <w:b/>
          <w:bCs/>
          <w:sz w:val="24"/>
          <w:szCs w:val="24"/>
          <w:u w:val="single"/>
          <w:rtl/>
        </w:rPr>
        <w:t>20</w:t>
      </w:r>
      <w:r w:rsidR="00E70822" w:rsidRPr="00034DA0">
        <w:rPr>
          <w:rFonts w:ascii="Times New Roman" w:eastAsia="Times New Roman" w:hAnsi="Times New Roman" w:cs="David" w:hint="cs"/>
          <w:b/>
          <w:bCs/>
          <w:sz w:val="24"/>
          <w:szCs w:val="24"/>
          <w:u w:val="single"/>
          <w:rtl/>
        </w:rPr>
        <w:t xml:space="preserve"> </w:t>
      </w:r>
      <w:r w:rsidR="007825FF" w:rsidRPr="00034DA0">
        <w:rPr>
          <w:rFonts w:ascii="Times New Roman" w:eastAsia="Times New Roman" w:hAnsi="Times New Roman" w:cs="David" w:hint="cs"/>
          <w:b/>
          <w:bCs/>
          <w:sz w:val="24"/>
          <w:szCs w:val="24"/>
          <w:u w:val="single"/>
          <w:rtl/>
        </w:rPr>
        <w:t>נ</w:t>
      </w:r>
      <w:r w:rsidRPr="00034DA0">
        <w:rPr>
          <w:rFonts w:ascii="Times New Roman" w:eastAsia="Times New Roman" w:hAnsi="Times New Roman" w:cs="David" w:hint="cs"/>
          <w:b/>
          <w:bCs/>
          <w:sz w:val="24"/>
          <w:szCs w:val="24"/>
          <w:u w:val="single"/>
          <w:rtl/>
        </w:rPr>
        <w:t>קודות</w:t>
      </w:r>
      <w:r w:rsidR="005D7897">
        <w:rPr>
          <w:rFonts w:ascii="Times New Roman" w:eastAsia="Times New Roman" w:hAnsi="Times New Roman" w:cs="David" w:hint="cs"/>
          <w:sz w:val="24"/>
          <w:szCs w:val="24"/>
          <w:rtl/>
        </w:rPr>
        <w:t>.</w:t>
      </w:r>
    </w:p>
    <w:p w:rsidR="00404F20" w:rsidRDefault="00404F20" w:rsidP="006F6C48">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דוגמאות מפורטות ל- 2 </w:t>
      </w:r>
      <w:r w:rsidR="00612F03">
        <w:rPr>
          <w:rFonts w:ascii="Times New Roman" w:eastAsia="Times New Roman" w:hAnsi="Times New Roman" w:cs="David" w:hint="cs"/>
          <w:sz w:val="24"/>
          <w:szCs w:val="24"/>
          <w:rtl/>
        </w:rPr>
        <w:t>פרויקטים</w:t>
      </w:r>
      <w:r>
        <w:rPr>
          <w:rFonts w:ascii="Times New Roman" w:eastAsia="Times New Roman" w:hAnsi="Times New Roman" w:cs="David" w:hint="cs"/>
          <w:sz w:val="24"/>
          <w:szCs w:val="24"/>
          <w:rtl/>
        </w:rPr>
        <w:t xml:space="preserve"> ייעץ שסופקו על ידי המציע בתחומי שיפור וייעול תהליכים, משלב </w:t>
      </w:r>
      <w:r w:rsidR="00E70822">
        <w:rPr>
          <w:rFonts w:ascii="Times New Roman" w:eastAsia="Times New Roman" w:hAnsi="Times New Roman" w:cs="David" w:hint="cs"/>
          <w:sz w:val="24"/>
          <w:szCs w:val="24"/>
          <w:rtl/>
        </w:rPr>
        <w:t>האפיון</w:t>
      </w:r>
      <w:r>
        <w:rPr>
          <w:rFonts w:ascii="Times New Roman" w:eastAsia="Times New Roman" w:hAnsi="Times New Roman" w:cs="David" w:hint="cs"/>
          <w:sz w:val="24"/>
          <w:szCs w:val="24"/>
          <w:rtl/>
        </w:rPr>
        <w:t xml:space="preserve"> עד שלב ההטמעה. מצגת עם שני </w:t>
      </w:r>
      <w:r w:rsidR="00612F03">
        <w:rPr>
          <w:rFonts w:ascii="Times New Roman" w:eastAsia="Times New Roman" w:hAnsi="Times New Roman" w:cs="David" w:hint="cs"/>
          <w:sz w:val="24"/>
          <w:szCs w:val="24"/>
          <w:rtl/>
        </w:rPr>
        <w:t>פרויקטים</w:t>
      </w:r>
      <w:r>
        <w:rPr>
          <w:rFonts w:ascii="Times New Roman" w:eastAsia="Times New Roman" w:hAnsi="Times New Roman" w:cs="David" w:hint="cs"/>
          <w:sz w:val="24"/>
          <w:szCs w:val="24"/>
          <w:rtl/>
        </w:rPr>
        <w:t xml:space="preserve"> לדוגמא תוצג במהלך </w:t>
      </w:r>
      <w:r w:rsidR="00E70822">
        <w:rPr>
          <w:rFonts w:ascii="Times New Roman" w:eastAsia="Times New Roman" w:hAnsi="Times New Roman" w:cs="David" w:hint="cs"/>
          <w:sz w:val="24"/>
          <w:szCs w:val="24"/>
          <w:rtl/>
        </w:rPr>
        <w:t>הריאיו</w:t>
      </w:r>
      <w:r w:rsidR="00E70822">
        <w:rPr>
          <w:rFonts w:ascii="Times New Roman" w:eastAsia="Times New Roman" w:hAnsi="Times New Roman" w:cs="David" w:hint="eastAsia"/>
          <w:sz w:val="24"/>
          <w:szCs w:val="24"/>
          <w:rtl/>
        </w:rPr>
        <w:t>ן</w:t>
      </w:r>
      <w:r>
        <w:rPr>
          <w:rFonts w:ascii="Times New Roman" w:eastAsia="Times New Roman" w:hAnsi="Times New Roman" w:cs="David" w:hint="cs"/>
          <w:sz w:val="24"/>
          <w:szCs w:val="24"/>
          <w:rtl/>
        </w:rPr>
        <w:t xml:space="preserve">- עד </w:t>
      </w:r>
      <w:r w:rsidR="005D7897">
        <w:rPr>
          <w:rFonts w:ascii="Times New Roman" w:eastAsia="Times New Roman" w:hAnsi="Times New Roman" w:cs="David" w:hint="cs"/>
          <w:sz w:val="24"/>
          <w:szCs w:val="24"/>
          <w:rtl/>
        </w:rPr>
        <w:t>4</w:t>
      </w:r>
      <w:r>
        <w:rPr>
          <w:rFonts w:ascii="Times New Roman" w:eastAsia="Times New Roman" w:hAnsi="Times New Roman" w:cs="David" w:hint="cs"/>
          <w:sz w:val="24"/>
          <w:szCs w:val="24"/>
          <w:rtl/>
        </w:rPr>
        <w:t xml:space="preserve">.5 נקודות לכל </w:t>
      </w:r>
      <w:r w:rsidR="00612F03">
        <w:rPr>
          <w:rFonts w:ascii="Times New Roman" w:eastAsia="Times New Roman" w:hAnsi="Times New Roman" w:cs="David" w:hint="cs"/>
          <w:sz w:val="24"/>
          <w:szCs w:val="24"/>
          <w:rtl/>
        </w:rPr>
        <w:t>פרויקט</w:t>
      </w:r>
      <w:r>
        <w:rPr>
          <w:rFonts w:ascii="Times New Roman" w:eastAsia="Times New Roman" w:hAnsi="Times New Roman" w:cs="David" w:hint="cs"/>
          <w:sz w:val="24"/>
          <w:szCs w:val="24"/>
          <w:rtl/>
        </w:rPr>
        <w:t xml:space="preserve">. </w:t>
      </w:r>
      <w:r w:rsidRPr="00034DA0">
        <w:rPr>
          <w:rFonts w:ascii="Times New Roman" w:eastAsia="Times New Roman" w:hAnsi="Times New Roman" w:cs="David" w:hint="cs"/>
          <w:b/>
          <w:bCs/>
          <w:sz w:val="24"/>
          <w:szCs w:val="24"/>
          <w:u w:val="single"/>
          <w:rtl/>
        </w:rPr>
        <w:t xml:space="preserve">סך </w:t>
      </w:r>
      <w:proofErr w:type="spellStart"/>
      <w:r w:rsidRPr="00034DA0">
        <w:rPr>
          <w:rFonts w:ascii="Times New Roman" w:eastAsia="Times New Roman" w:hAnsi="Times New Roman" w:cs="David" w:hint="cs"/>
          <w:b/>
          <w:bCs/>
          <w:sz w:val="24"/>
          <w:szCs w:val="24"/>
          <w:u w:val="single"/>
          <w:rtl/>
        </w:rPr>
        <w:t>הכל</w:t>
      </w:r>
      <w:proofErr w:type="spellEnd"/>
      <w:r w:rsidRPr="00034DA0">
        <w:rPr>
          <w:rFonts w:ascii="Times New Roman" w:eastAsia="Times New Roman" w:hAnsi="Times New Roman" w:cs="David" w:hint="cs"/>
          <w:b/>
          <w:bCs/>
          <w:sz w:val="24"/>
          <w:szCs w:val="24"/>
          <w:u w:val="single"/>
          <w:rtl/>
        </w:rPr>
        <w:t xml:space="preserve"> </w:t>
      </w:r>
      <w:r w:rsidR="00E70822" w:rsidRPr="00034DA0">
        <w:rPr>
          <w:rFonts w:ascii="Times New Roman" w:eastAsia="Times New Roman" w:hAnsi="Times New Roman" w:cs="David" w:hint="cs"/>
          <w:b/>
          <w:bCs/>
          <w:sz w:val="24"/>
          <w:szCs w:val="24"/>
          <w:u w:val="single"/>
          <w:rtl/>
        </w:rPr>
        <w:t xml:space="preserve">9 </w:t>
      </w:r>
      <w:r w:rsidRPr="00034DA0">
        <w:rPr>
          <w:rFonts w:ascii="Times New Roman" w:eastAsia="Times New Roman" w:hAnsi="Times New Roman" w:cs="David" w:hint="cs"/>
          <w:b/>
          <w:bCs/>
          <w:sz w:val="24"/>
          <w:szCs w:val="24"/>
          <w:u w:val="single"/>
          <w:rtl/>
        </w:rPr>
        <w:t>נקודות</w:t>
      </w:r>
      <w:r>
        <w:rPr>
          <w:rFonts w:ascii="Times New Roman" w:eastAsia="Times New Roman" w:hAnsi="Times New Roman" w:cs="David" w:hint="cs"/>
          <w:sz w:val="24"/>
          <w:szCs w:val="24"/>
          <w:rtl/>
        </w:rPr>
        <w:t xml:space="preserve">. </w:t>
      </w:r>
      <w:r w:rsidR="00E76EE7">
        <w:rPr>
          <w:rFonts w:ascii="Times New Roman" w:eastAsia="Times New Roman" w:hAnsi="Times New Roman" w:cs="David"/>
          <w:sz w:val="24"/>
          <w:szCs w:val="24"/>
          <w:rtl/>
        </w:rPr>
        <w:br/>
      </w:r>
      <w:r w:rsidR="00034DA0">
        <w:rPr>
          <w:rFonts w:ascii="Times New Roman" w:eastAsia="Times New Roman" w:hAnsi="Times New Roman" w:cs="David"/>
          <w:sz w:val="24"/>
          <w:szCs w:val="24"/>
          <w:rtl/>
        </w:rPr>
        <w:br/>
      </w:r>
      <w:r w:rsidR="00231588">
        <w:rPr>
          <w:rFonts w:ascii="Times New Roman" w:eastAsia="Times New Roman" w:hAnsi="Times New Roman" w:cs="David" w:hint="cs"/>
          <w:sz w:val="24"/>
          <w:szCs w:val="24"/>
          <w:rtl/>
        </w:rPr>
        <w:t xml:space="preserve">בין היתר יינתן משקל לגודל </w:t>
      </w:r>
      <w:r w:rsidR="00E70822">
        <w:rPr>
          <w:rFonts w:ascii="Times New Roman" w:eastAsia="Times New Roman" w:hAnsi="Times New Roman" w:cs="David" w:hint="cs"/>
          <w:sz w:val="24"/>
          <w:szCs w:val="24"/>
          <w:rtl/>
        </w:rPr>
        <w:t>הפרויקטים</w:t>
      </w:r>
      <w:r w:rsidR="00231588">
        <w:rPr>
          <w:rFonts w:ascii="Times New Roman" w:eastAsia="Times New Roman" w:hAnsi="Times New Roman" w:cs="David" w:hint="cs"/>
          <w:sz w:val="24"/>
          <w:szCs w:val="24"/>
          <w:rtl/>
        </w:rPr>
        <w:t xml:space="preserve">, מורכבותם, גודל וזהות הארגונים להם ניתנו שירותי הייעוץ, מדדי הצלחה של </w:t>
      </w:r>
      <w:r w:rsidR="00612F03">
        <w:rPr>
          <w:rFonts w:ascii="Times New Roman" w:eastAsia="Times New Roman" w:hAnsi="Times New Roman" w:cs="David" w:hint="cs"/>
          <w:sz w:val="24"/>
          <w:szCs w:val="24"/>
          <w:rtl/>
        </w:rPr>
        <w:t>הפרויקטים</w:t>
      </w:r>
      <w:r w:rsidR="00231588">
        <w:rPr>
          <w:rFonts w:ascii="Times New Roman" w:eastAsia="Times New Roman" w:hAnsi="Times New Roman" w:cs="David" w:hint="cs"/>
          <w:sz w:val="24"/>
          <w:szCs w:val="24"/>
          <w:rtl/>
        </w:rPr>
        <w:t>.</w:t>
      </w:r>
    </w:p>
    <w:p w:rsidR="009F26C9" w:rsidRDefault="00231588" w:rsidP="00451B04">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Pr>
      </w:pPr>
      <w:r w:rsidRPr="00720F2A">
        <w:rPr>
          <w:rFonts w:ascii="Times New Roman" w:eastAsia="Times New Roman" w:hAnsi="Times New Roman" w:cs="David" w:hint="cs"/>
          <w:sz w:val="24"/>
          <w:szCs w:val="24"/>
          <w:rtl/>
        </w:rPr>
        <w:lastRenderedPageBreak/>
        <w:t xml:space="preserve">ניסיון מנהל </w:t>
      </w:r>
      <w:r w:rsidR="00E70822" w:rsidRPr="00720F2A">
        <w:rPr>
          <w:rFonts w:ascii="Times New Roman" w:eastAsia="Times New Roman" w:hAnsi="Times New Roman" w:cs="David" w:hint="cs"/>
          <w:sz w:val="24"/>
          <w:szCs w:val="24"/>
          <w:rtl/>
        </w:rPr>
        <w:t>הפרויקט</w:t>
      </w:r>
      <w:r w:rsidRPr="00720F2A">
        <w:rPr>
          <w:rFonts w:ascii="Times New Roman" w:eastAsia="Times New Roman" w:hAnsi="Times New Roman" w:cs="David" w:hint="cs"/>
          <w:sz w:val="24"/>
          <w:szCs w:val="24"/>
          <w:rtl/>
        </w:rPr>
        <w:t xml:space="preserve"> המוצע בניהול </w:t>
      </w:r>
      <w:r w:rsidR="00E70822" w:rsidRPr="00720F2A">
        <w:rPr>
          <w:rFonts w:ascii="Times New Roman" w:eastAsia="Times New Roman" w:hAnsi="Times New Roman" w:cs="David" w:hint="cs"/>
          <w:sz w:val="24"/>
          <w:szCs w:val="24"/>
          <w:rtl/>
        </w:rPr>
        <w:t>פרויקטים</w:t>
      </w:r>
      <w:r w:rsidRPr="00720F2A">
        <w:rPr>
          <w:rFonts w:ascii="Times New Roman" w:eastAsia="Times New Roman" w:hAnsi="Times New Roman" w:cs="David" w:hint="cs"/>
          <w:sz w:val="24"/>
          <w:szCs w:val="24"/>
          <w:rtl/>
        </w:rPr>
        <w:t xml:space="preserve">- </w:t>
      </w:r>
      <w:r w:rsidRPr="00034DA0">
        <w:rPr>
          <w:rFonts w:ascii="Times New Roman" w:eastAsia="Times New Roman" w:hAnsi="Times New Roman" w:cs="David" w:hint="cs"/>
          <w:b/>
          <w:bCs/>
          <w:sz w:val="24"/>
          <w:szCs w:val="24"/>
          <w:u w:val="single"/>
          <w:rtl/>
        </w:rPr>
        <w:t xml:space="preserve">עד </w:t>
      </w:r>
      <w:r w:rsidR="00451B04">
        <w:rPr>
          <w:rFonts w:ascii="Times New Roman" w:eastAsia="Times New Roman" w:hAnsi="Times New Roman" w:cs="David" w:hint="cs"/>
          <w:b/>
          <w:bCs/>
          <w:sz w:val="24"/>
          <w:szCs w:val="24"/>
          <w:u w:val="single"/>
          <w:rtl/>
        </w:rPr>
        <w:t>6</w:t>
      </w:r>
      <w:r w:rsidR="00451B04" w:rsidRPr="00034DA0">
        <w:rPr>
          <w:rFonts w:ascii="Times New Roman" w:eastAsia="Times New Roman" w:hAnsi="Times New Roman" w:cs="David" w:hint="cs"/>
          <w:b/>
          <w:bCs/>
          <w:sz w:val="24"/>
          <w:szCs w:val="24"/>
          <w:u w:val="single"/>
          <w:rtl/>
        </w:rPr>
        <w:t xml:space="preserve"> </w:t>
      </w:r>
      <w:r w:rsidRPr="00034DA0">
        <w:rPr>
          <w:rFonts w:ascii="Times New Roman" w:eastAsia="Times New Roman" w:hAnsi="Times New Roman" w:cs="David" w:hint="cs"/>
          <w:b/>
          <w:bCs/>
          <w:sz w:val="24"/>
          <w:szCs w:val="24"/>
          <w:u w:val="single"/>
          <w:rtl/>
        </w:rPr>
        <w:t>נקודות</w:t>
      </w:r>
      <w:r w:rsidR="007825FF" w:rsidRPr="006F6C48">
        <w:rPr>
          <w:rFonts w:ascii="Times New Roman" w:eastAsia="Times New Roman" w:hAnsi="Times New Roman" w:cs="David" w:hint="cs"/>
          <w:sz w:val="24"/>
          <w:szCs w:val="24"/>
          <w:rtl/>
        </w:rPr>
        <w:t>,</w:t>
      </w:r>
      <w:r w:rsidR="007825FF" w:rsidRPr="00720F2A">
        <w:rPr>
          <w:rFonts w:ascii="Times New Roman" w:eastAsia="Times New Roman" w:hAnsi="Times New Roman" w:cs="David" w:hint="cs"/>
          <w:sz w:val="24"/>
          <w:szCs w:val="24"/>
          <w:rtl/>
        </w:rPr>
        <w:t xml:space="preserve"> על פי החלוקה הבאה (לא מצטבר):</w:t>
      </w:r>
    </w:p>
    <w:p w:rsidR="007825FF" w:rsidRPr="00720F2A" w:rsidRDefault="00764343" w:rsidP="00451B04">
      <w:pPr>
        <w:spacing w:before="100" w:beforeAutospacing="1" w:after="100" w:afterAutospacing="1" w:line="240" w:lineRule="auto"/>
        <w:ind w:left="2160"/>
        <w:jc w:val="both"/>
        <w:rPr>
          <w:rFonts w:ascii="Times New Roman" w:eastAsia="Times New Roman" w:hAnsi="Times New Roman" w:cs="David"/>
          <w:sz w:val="24"/>
          <w:szCs w:val="24"/>
          <w:rtl/>
        </w:rPr>
      </w:pPr>
      <w:r w:rsidRPr="00720F2A">
        <w:rPr>
          <w:rFonts w:ascii="Times New Roman" w:eastAsia="Times New Roman" w:hAnsi="Times New Roman" w:cs="David" w:hint="cs"/>
          <w:sz w:val="24"/>
          <w:szCs w:val="24"/>
          <w:rtl/>
        </w:rPr>
        <w:t xml:space="preserve"> </w:t>
      </w:r>
      <w:r w:rsidR="00612F03">
        <w:rPr>
          <w:rFonts w:ascii="Times New Roman" w:eastAsia="Times New Roman" w:hAnsi="Times New Roman" w:cs="David" w:hint="cs"/>
          <w:sz w:val="24"/>
          <w:szCs w:val="24"/>
          <w:rtl/>
        </w:rPr>
        <w:t>5-7</w:t>
      </w:r>
      <w:r w:rsidR="007825FF" w:rsidRPr="00720F2A">
        <w:rPr>
          <w:rFonts w:ascii="Times New Roman" w:eastAsia="Times New Roman" w:hAnsi="Times New Roman" w:cs="David" w:hint="cs"/>
          <w:sz w:val="24"/>
          <w:szCs w:val="24"/>
          <w:rtl/>
        </w:rPr>
        <w:t xml:space="preserve"> שנות ניסיון- </w:t>
      </w:r>
      <w:r w:rsidR="00451B04">
        <w:rPr>
          <w:rFonts w:ascii="Times New Roman" w:eastAsia="Times New Roman" w:hAnsi="Times New Roman" w:cs="David" w:hint="cs"/>
          <w:sz w:val="24"/>
          <w:szCs w:val="24"/>
          <w:rtl/>
        </w:rPr>
        <w:t>2</w:t>
      </w:r>
      <w:r w:rsidR="00451B04" w:rsidRPr="00720F2A">
        <w:rPr>
          <w:rFonts w:ascii="Times New Roman" w:eastAsia="Times New Roman" w:hAnsi="Times New Roman" w:cs="David" w:hint="cs"/>
          <w:sz w:val="24"/>
          <w:szCs w:val="24"/>
          <w:rtl/>
        </w:rPr>
        <w:t xml:space="preserve"> </w:t>
      </w:r>
      <w:r w:rsidR="007825FF" w:rsidRPr="00720F2A">
        <w:rPr>
          <w:rFonts w:ascii="Times New Roman" w:eastAsia="Times New Roman" w:hAnsi="Times New Roman" w:cs="David" w:hint="cs"/>
          <w:sz w:val="24"/>
          <w:szCs w:val="24"/>
          <w:rtl/>
        </w:rPr>
        <w:t>נקודות</w:t>
      </w:r>
    </w:p>
    <w:p w:rsidR="007825FF" w:rsidRDefault="007825FF" w:rsidP="00451B04">
      <w:pPr>
        <w:spacing w:before="100" w:beforeAutospacing="1" w:after="100" w:afterAutospacing="1" w:line="240" w:lineRule="auto"/>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מעל 7 שנות ניסיון ומתחת ל- 10 שנות ניסיון- </w:t>
      </w:r>
      <w:r w:rsidR="00451B04">
        <w:rPr>
          <w:rFonts w:ascii="Times New Roman" w:eastAsia="Times New Roman" w:hAnsi="Times New Roman" w:cs="David" w:hint="cs"/>
          <w:sz w:val="24"/>
          <w:szCs w:val="24"/>
          <w:rtl/>
        </w:rPr>
        <w:t xml:space="preserve">4 </w:t>
      </w:r>
      <w:r>
        <w:rPr>
          <w:rFonts w:ascii="Times New Roman" w:eastAsia="Times New Roman" w:hAnsi="Times New Roman" w:cs="David" w:hint="cs"/>
          <w:sz w:val="24"/>
          <w:szCs w:val="24"/>
          <w:rtl/>
        </w:rPr>
        <w:t>נקודות</w:t>
      </w:r>
    </w:p>
    <w:p w:rsidR="007825FF" w:rsidRDefault="007825FF" w:rsidP="00451B04">
      <w:pPr>
        <w:spacing w:before="100" w:beforeAutospacing="1" w:after="100" w:afterAutospacing="1" w:line="240" w:lineRule="auto"/>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10 שנות ניסיון ומעלה- </w:t>
      </w:r>
      <w:r w:rsidR="00451B04">
        <w:rPr>
          <w:rFonts w:ascii="Times New Roman" w:eastAsia="Times New Roman" w:hAnsi="Times New Roman" w:cs="David" w:hint="cs"/>
          <w:sz w:val="24"/>
          <w:szCs w:val="24"/>
          <w:rtl/>
        </w:rPr>
        <w:t xml:space="preserve">6 </w:t>
      </w:r>
      <w:r w:rsidR="009F26C9">
        <w:rPr>
          <w:rFonts w:ascii="Times New Roman" w:eastAsia="Times New Roman" w:hAnsi="Times New Roman" w:cs="David" w:hint="cs"/>
          <w:sz w:val="24"/>
          <w:szCs w:val="24"/>
          <w:rtl/>
        </w:rPr>
        <w:t>נקודות</w:t>
      </w:r>
    </w:p>
    <w:p w:rsidR="00451B04" w:rsidRDefault="00451B04" w:rsidP="00451B04">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Pr>
      </w:pPr>
      <w:r w:rsidRPr="00720F2A">
        <w:rPr>
          <w:rFonts w:ascii="Times New Roman" w:eastAsia="Times New Roman" w:hAnsi="Times New Roman" w:cs="David" w:hint="cs"/>
          <w:sz w:val="24"/>
          <w:szCs w:val="24"/>
          <w:rtl/>
        </w:rPr>
        <w:t xml:space="preserve">ניסיון </w:t>
      </w:r>
      <w:r>
        <w:rPr>
          <w:rFonts w:ascii="Times New Roman" w:eastAsia="Times New Roman" w:hAnsi="Times New Roman" w:cs="David" w:hint="cs"/>
          <w:sz w:val="24"/>
          <w:szCs w:val="24"/>
          <w:rtl/>
        </w:rPr>
        <w:t xml:space="preserve">חברי הצוות </w:t>
      </w:r>
      <w:r w:rsidRPr="00720F2A">
        <w:rPr>
          <w:rFonts w:ascii="Times New Roman" w:eastAsia="Times New Roman" w:hAnsi="Times New Roman" w:cs="David" w:hint="cs"/>
          <w:sz w:val="24"/>
          <w:szCs w:val="24"/>
          <w:rtl/>
        </w:rPr>
        <w:t xml:space="preserve"> המוצע בניהול פרויקטים- </w:t>
      </w:r>
      <w:r w:rsidRPr="00034DA0">
        <w:rPr>
          <w:rFonts w:ascii="Times New Roman" w:eastAsia="Times New Roman" w:hAnsi="Times New Roman" w:cs="David" w:hint="cs"/>
          <w:b/>
          <w:bCs/>
          <w:sz w:val="24"/>
          <w:szCs w:val="24"/>
          <w:u w:val="single"/>
          <w:rtl/>
        </w:rPr>
        <w:t xml:space="preserve">עד </w:t>
      </w:r>
      <w:r>
        <w:rPr>
          <w:rFonts w:ascii="Times New Roman" w:eastAsia="Times New Roman" w:hAnsi="Times New Roman" w:cs="David" w:hint="cs"/>
          <w:b/>
          <w:bCs/>
          <w:sz w:val="24"/>
          <w:szCs w:val="24"/>
          <w:u w:val="single"/>
          <w:rtl/>
        </w:rPr>
        <w:t>6</w:t>
      </w:r>
      <w:r w:rsidRPr="00034DA0">
        <w:rPr>
          <w:rFonts w:ascii="Times New Roman" w:eastAsia="Times New Roman" w:hAnsi="Times New Roman" w:cs="David" w:hint="cs"/>
          <w:b/>
          <w:bCs/>
          <w:sz w:val="24"/>
          <w:szCs w:val="24"/>
          <w:u w:val="single"/>
          <w:rtl/>
        </w:rPr>
        <w:t xml:space="preserve"> נקודות</w:t>
      </w:r>
      <w:r w:rsidRPr="006F6C48">
        <w:rPr>
          <w:rFonts w:ascii="Times New Roman" w:eastAsia="Times New Roman" w:hAnsi="Times New Roman" w:cs="David" w:hint="cs"/>
          <w:sz w:val="24"/>
          <w:szCs w:val="24"/>
          <w:rtl/>
        </w:rPr>
        <w:t>,</w:t>
      </w:r>
      <w:r w:rsidRPr="00720F2A">
        <w:rPr>
          <w:rFonts w:ascii="Times New Roman" w:eastAsia="Times New Roman" w:hAnsi="Times New Roman" w:cs="David" w:hint="cs"/>
          <w:sz w:val="24"/>
          <w:szCs w:val="24"/>
          <w:rtl/>
        </w:rPr>
        <w:t xml:space="preserve"> על פי החלוקה הבאה (לא מצטבר):</w:t>
      </w:r>
    </w:p>
    <w:p w:rsidR="00451B04" w:rsidRPr="00720F2A" w:rsidRDefault="00451B04" w:rsidP="00451B04">
      <w:pPr>
        <w:spacing w:before="100" w:beforeAutospacing="1" w:after="100" w:afterAutospacing="1" w:line="240" w:lineRule="auto"/>
        <w:ind w:left="2160"/>
        <w:jc w:val="both"/>
        <w:rPr>
          <w:rFonts w:ascii="Times New Roman" w:eastAsia="Times New Roman" w:hAnsi="Times New Roman" w:cs="David"/>
          <w:sz w:val="24"/>
          <w:szCs w:val="24"/>
          <w:rtl/>
        </w:rPr>
      </w:pPr>
      <w:r w:rsidRPr="00720F2A">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5-7</w:t>
      </w:r>
      <w:r w:rsidRPr="00720F2A">
        <w:rPr>
          <w:rFonts w:ascii="Times New Roman" w:eastAsia="Times New Roman" w:hAnsi="Times New Roman" w:cs="David" w:hint="cs"/>
          <w:sz w:val="24"/>
          <w:szCs w:val="24"/>
          <w:rtl/>
        </w:rPr>
        <w:t xml:space="preserve"> שנות ניסיון- </w:t>
      </w:r>
      <w:r>
        <w:rPr>
          <w:rFonts w:ascii="Times New Roman" w:eastAsia="Times New Roman" w:hAnsi="Times New Roman" w:cs="David" w:hint="cs"/>
          <w:sz w:val="24"/>
          <w:szCs w:val="24"/>
          <w:rtl/>
        </w:rPr>
        <w:t>2</w:t>
      </w:r>
      <w:r w:rsidRPr="00720F2A">
        <w:rPr>
          <w:rFonts w:ascii="Times New Roman" w:eastAsia="Times New Roman" w:hAnsi="Times New Roman" w:cs="David" w:hint="cs"/>
          <w:sz w:val="24"/>
          <w:szCs w:val="24"/>
          <w:rtl/>
        </w:rPr>
        <w:t xml:space="preserve"> נקודות</w:t>
      </w:r>
    </w:p>
    <w:p w:rsidR="00451B04" w:rsidRDefault="00451B04" w:rsidP="00451B04">
      <w:pPr>
        <w:spacing w:before="100" w:beforeAutospacing="1" w:after="100" w:afterAutospacing="1" w:line="240" w:lineRule="auto"/>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מעל 7 שנות ניסיון ומתחת ל- 10 שנות ניסיון- 4 נקודות</w:t>
      </w:r>
    </w:p>
    <w:p w:rsidR="00451B04" w:rsidRDefault="00451B04" w:rsidP="00451B04">
      <w:pPr>
        <w:spacing w:before="100" w:beforeAutospacing="1" w:after="100" w:afterAutospacing="1" w:line="240" w:lineRule="auto"/>
        <w:ind w:left="216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10 שנות ניסיון ומעלה- 6 נקודות</w:t>
      </w:r>
    </w:p>
    <w:p w:rsidR="00952E58" w:rsidRDefault="001416EA" w:rsidP="00034DA0">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מסמך מתודולוגיה ושיטת עבודה של המציע- </w:t>
      </w:r>
      <w:r w:rsidRPr="00034DA0">
        <w:rPr>
          <w:rFonts w:ascii="Times New Roman" w:eastAsia="Times New Roman" w:hAnsi="Times New Roman" w:cs="David" w:hint="cs"/>
          <w:b/>
          <w:bCs/>
          <w:sz w:val="24"/>
          <w:szCs w:val="24"/>
          <w:u w:val="single"/>
          <w:rtl/>
        </w:rPr>
        <w:t xml:space="preserve">עד </w:t>
      </w:r>
      <w:r w:rsidR="00034DA0" w:rsidRPr="00034DA0">
        <w:rPr>
          <w:rFonts w:ascii="Times New Roman" w:eastAsia="Times New Roman" w:hAnsi="Times New Roman" w:cs="David" w:hint="cs"/>
          <w:b/>
          <w:bCs/>
          <w:sz w:val="24"/>
          <w:szCs w:val="24"/>
          <w:u w:val="single"/>
          <w:rtl/>
        </w:rPr>
        <w:t>4</w:t>
      </w:r>
      <w:r w:rsidRPr="00034DA0">
        <w:rPr>
          <w:rFonts w:ascii="Times New Roman" w:eastAsia="Times New Roman" w:hAnsi="Times New Roman" w:cs="David" w:hint="cs"/>
          <w:b/>
          <w:bCs/>
          <w:sz w:val="24"/>
          <w:szCs w:val="24"/>
          <w:u w:val="single"/>
          <w:rtl/>
        </w:rPr>
        <w:t xml:space="preserve"> נקודות</w:t>
      </w:r>
      <w:r w:rsidR="00612F03" w:rsidRPr="00034DA0">
        <w:rPr>
          <w:rFonts w:ascii="Times New Roman" w:eastAsia="Times New Roman" w:hAnsi="Times New Roman" w:cs="David" w:hint="cs"/>
          <w:b/>
          <w:bCs/>
          <w:sz w:val="24"/>
          <w:szCs w:val="24"/>
          <w:u w:val="single"/>
          <w:rtl/>
        </w:rPr>
        <w:t>.</w:t>
      </w:r>
    </w:p>
    <w:p w:rsidR="007825FF" w:rsidRPr="006F6C48" w:rsidRDefault="007825FF" w:rsidP="006F6C48">
      <w:pPr>
        <w:numPr>
          <w:ilvl w:val="2"/>
          <w:numId w:val="48"/>
        </w:numPr>
        <w:spacing w:before="100" w:beforeAutospacing="1" w:after="100" w:afterAutospacing="1" w:line="360" w:lineRule="auto"/>
        <w:ind w:left="2126" w:hanging="709"/>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המלצות על איכות </w:t>
      </w:r>
      <w:r w:rsidR="00764343">
        <w:rPr>
          <w:rFonts w:ascii="Times New Roman" w:eastAsia="Times New Roman" w:hAnsi="Times New Roman" w:cs="David" w:hint="cs"/>
          <w:sz w:val="24"/>
          <w:szCs w:val="24"/>
          <w:rtl/>
        </w:rPr>
        <w:t>עבוד</w:t>
      </w:r>
      <w:r w:rsidR="00440D90">
        <w:rPr>
          <w:rFonts w:ascii="Times New Roman" w:eastAsia="Times New Roman" w:hAnsi="Times New Roman" w:cs="David" w:hint="cs"/>
          <w:sz w:val="24"/>
          <w:szCs w:val="24"/>
          <w:rtl/>
        </w:rPr>
        <w:t xml:space="preserve">ת </w:t>
      </w:r>
      <w:r>
        <w:rPr>
          <w:rFonts w:ascii="Times New Roman" w:eastAsia="Times New Roman" w:hAnsi="Times New Roman" w:cs="David" w:hint="cs"/>
          <w:sz w:val="24"/>
          <w:szCs w:val="24"/>
          <w:rtl/>
        </w:rPr>
        <w:t xml:space="preserve">המציע </w:t>
      </w:r>
      <w:r w:rsidR="00764343">
        <w:rPr>
          <w:rFonts w:ascii="Times New Roman" w:eastAsia="Times New Roman" w:hAnsi="Times New Roman" w:cs="David" w:hint="cs"/>
          <w:sz w:val="24"/>
          <w:szCs w:val="24"/>
          <w:rtl/>
        </w:rPr>
        <w:t xml:space="preserve">לאספקת </w:t>
      </w:r>
      <w:r>
        <w:rPr>
          <w:rFonts w:ascii="Times New Roman" w:eastAsia="Times New Roman" w:hAnsi="Times New Roman" w:cs="David" w:hint="cs"/>
          <w:sz w:val="24"/>
          <w:szCs w:val="24"/>
          <w:rtl/>
        </w:rPr>
        <w:t xml:space="preserve">השירותים, עמידה </w:t>
      </w:r>
      <w:proofErr w:type="spellStart"/>
      <w:r>
        <w:rPr>
          <w:rFonts w:ascii="Times New Roman" w:eastAsia="Times New Roman" w:hAnsi="Times New Roman" w:cs="David" w:hint="cs"/>
          <w:sz w:val="24"/>
          <w:szCs w:val="24"/>
          <w:rtl/>
        </w:rPr>
        <w:t>בלו"ז</w:t>
      </w:r>
      <w:proofErr w:type="spellEnd"/>
      <w:r>
        <w:rPr>
          <w:rFonts w:ascii="Times New Roman" w:eastAsia="Times New Roman" w:hAnsi="Times New Roman" w:cs="David" w:hint="cs"/>
          <w:sz w:val="24"/>
          <w:szCs w:val="24"/>
          <w:rtl/>
        </w:rPr>
        <w:t xml:space="preserve">, מקצועיות, שיתוף פעולה עם גורמי </w:t>
      </w:r>
      <w:r w:rsidR="00764343">
        <w:rPr>
          <w:rFonts w:ascii="Times New Roman" w:eastAsia="Times New Roman" w:hAnsi="Times New Roman" w:cs="David" w:hint="cs"/>
          <w:sz w:val="24"/>
          <w:szCs w:val="24"/>
          <w:rtl/>
        </w:rPr>
        <w:t xml:space="preserve">המזמין </w:t>
      </w:r>
      <w:r>
        <w:rPr>
          <w:rFonts w:ascii="Times New Roman" w:eastAsia="Times New Roman" w:hAnsi="Times New Roman" w:cs="David" w:hint="cs"/>
          <w:sz w:val="24"/>
          <w:szCs w:val="24"/>
          <w:rtl/>
        </w:rPr>
        <w:t>ושביעות רצון מ</w:t>
      </w:r>
      <w:r w:rsidR="00764343">
        <w:rPr>
          <w:rFonts w:ascii="Times New Roman" w:eastAsia="Times New Roman" w:hAnsi="Times New Roman" w:cs="David" w:hint="cs"/>
          <w:sz w:val="24"/>
          <w:szCs w:val="24"/>
          <w:rtl/>
        </w:rPr>
        <w:t>ה</w:t>
      </w:r>
      <w:r>
        <w:rPr>
          <w:rFonts w:ascii="Times New Roman" w:eastAsia="Times New Roman" w:hAnsi="Times New Roman" w:cs="David" w:hint="cs"/>
          <w:sz w:val="24"/>
          <w:szCs w:val="24"/>
          <w:rtl/>
        </w:rPr>
        <w:t xml:space="preserve">עבודה. </w:t>
      </w:r>
      <w:r w:rsidR="00764343">
        <w:rPr>
          <w:rFonts w:ascii="Times New Roman" w:eastAsia="Times New Roman" w:hAnsi="Times New Roman" w:cs="David" w:hint="cs"/>
          <w:sz w:val="24"/>
          <w:szCs w:val="24"/>
          <w:rtl/>
        </w:rPr>
        <w:t xml:space="preserve">המציע </w:t>
      </w:r>
      <w:r>
        <w:rPr>
          <w:rFonts w:ascii="Times New Roman" w:eastAsia="Times New Roman" w:hAnsi="Times New Roman" w:cs="David" w:hint="cs"/>
          <w:sz w:val="24"/>
          <w:szCs w:val="24"/>
          <w:rtl/>
        </w:rPr>
        <w:t xml:space="preserve">יצרף רשימת ממליצים - </w:t>
      </w:r>
      <w:r w:rsidRPr="00034DA0">
        <w:rPr>
          <w:rFonts w:ascii="Times New Roman" w:eastAsia="Times New Roman" w:hAnsi="Times New Roman" w:cs="David" w:hint="cs"/>
          <w:b/>
          <w:bCs/>
          <w:sz w:val="24"/>
          <w:szCs w:val="24"/>
          <w:u w:val="single"/>
          <w:rtl/>
        </w:rPr>
        <w:t xml:space="preserve">עד </w:t>
      </w:r>
      <w:r w:rsidR="009F26C9" w:rsidRPr="00034DA0">
        <w:rPr>
          <w:rFonts w:ascii="Times New Roman" w:eastAsia="Times New Roman" w:hAnsi="Times New Roman" w:cs="David" w:hint="cs"/>
          <w:b/>
          <w:bCs/>
          <w:sz w:val="24"/>
          <w:szCs w:val="24"/>
          <w:u w:val="single"/>
          <w:rtl/>
        </w:rPr>
        <w:t xml:space="preserve">5 </w:t>
      </w:r>
      <w:r w:rsidRPr="00034DA0">
        <w:rPr>
          <w:rFonts w:ascii="Times New Roman" w:eastAsia="Times New Roman" w:hAnsi="Times New Roman" w:cs="David" w:hint="cs"/>
          <w:b/>
          <w:bCs/>
          <w:sz w:val="24"/>
          <w:szCs w:val="24"/>
          <w:u w:val="single"/>
          <w:rtl/>
        </w:rPr>
        <w:t>נקודות</w:t>
      </w:r>
      <w:r w:rsidRPr="006F6C48">
        <w:rPr>
          <w:rFonts w:ascii="Times New Roman" w:eastAsia="Times New Roman" w:hAnsi="Times New Roman" w:cs="David" w:hint="cs"/>
          <w:sz w:val="24"/>
          <w:szCs w:val="24"/>
          <w:rtl/>
        </w:rPr>
        <w:t>.</w:t>
      </w:r>
    </w:p>
    <w:p w:rsidR="00807868" w:rsidRPr="00612F03" w:rsidRDefault="007825FF" w:rsidP="006F6C48">
      <w:pPr>
        <w:numPr>
          <w:ilvl w:val="1"/>
          <w:numId w:val="48"/>
        </w:numPr>
        <w:spacing w:before="100" w:beforeAutospacing="1" w:after="100" w:afterAutospacing="1" w:line="360" w:lineRule="auto"/>
        <w:ind w:hanging="513"/>
        <w:jc w:val="both"/>
        <w:rPr>
          <w:rFonts w:ascii="Times New Roman" w:eastAsia="Times New Roman" w:hAnsi="Times New Roman" w:cs="David"/>
          <w:sz w:val="24"/>
          <w:szCs w:val="24"/>
        </w:rPr>
      </w:pPr>
      <w:r w:rsidRPr="00612F03">
        <w:rPr>
          <w:rFonts w:ascii="Times New Roman" w:eastAsia="Times New Roman" w:hAnsi="Times New Roman" w:cs="David" w:hint="cs"/>
          <w:sz w:val="24"/>
          <w:szCs w:val="24"/>
          <w:rtl/>
        </w:rPr>
        <w:t>ועדת המכרזים של המשרד תמנה צוות בדיקה מקצועי על מנת לקבוע את ציון האיכות של המציעים.</w:t>
      </w:r>
    </w:p>
    <w:p w:rsidR="007825FF" w:rsidRPr="00612F03" w:rsidRDefault="007825FF" w:rsidP="006F6C48">
      <w:pPr>
        <w:numPr>
          <w:ilvl w:val="1"/>
          <w:numId w:val="48"/>
        </w:numPr>
        <w:spacing w:before="100" w:beforeAutospacing="1" w:after="100" w:afterAutospacing="1" w:line="360" w:lineRule="auto"/>
        <w:ind w:hanging="513"/>
        <w:jc w:val="both"/>
        <w:rPr>
          <w:rFonts w:ascii="Times New Roman" w:eastAsia="Times New Roman" w:hAnsi="Times New Roman" w:cs="David"/>
          <w:sz w:val="24"/>
          <w:szCs w:val="24"/>
        </w:rPr>
      </w:pPr>
      <w:r w:rsidRPr="00612F03">
        <w:rPr>
          <w:rFonts w:ascii="Times New Roman" w:eastAsia="Times New Roman" w:hAnsi="Times New Roman" w:cs="David" w:hint="cs"/>
          <w:sz w:val="24"/>
          <w:szCs w:val="24"/>
          <w:rtl/>
        </w:rPr>
        <w:t xml:space="preserve">מקדם האיכות </w:t>
      </w:r>
      <w:r w:rsidRPr="00612F03">
        <w:rPr>
          <w:rFonts w:ascii="Times New Roman" w:eastAsia="Times New Roman" w:hAnsi="Times New Roman" w:cs="David"/>
          <w:sz w:val="24"/>
          <w:szCs w:val="24"/>
        </w:rPr>
        <w:t>Q</w:t>
      </w:r>
      <w:r w:rsidRPr="00612F03">
        <w:rPr>
          <w:rFonts w:ascii="Times New Roman" w:eastAsia="Times New Roman" w:hAnsi="Times New Roman" w:cs="David" w:hint="cs"/>
          <w:sz w:val="24"/>
          <w:szCs w:val="24"/>
          <w:rtl/>
        </w:rPr>
        <w:t xml:space="preserve"> יהיה הציון הנמדד בין 0 ל- </w:t>
      </w:r>
      <w:r w:rsidR="00E70822" w:rsidRPr="00612F03">
        <w:rPr>
          <w:rFonts w:ascii="Times New Roman" w:eastAsia="Times New Roman" w:hAnsi="Times New Roman" w:cs="David" w:hint="cs"/>
          <w:sz w:val="24"/>
          <w:szCs w:val="24"/>
          <w:rtl/>
        </w:rPr>
        <w:t xml:space="preserve">60 </w:t>
      </w:r>
      <w:r w:rsidRPr="00612F03">
        <w:rPr>
          <w:rFonts w:ascii="Times New Roman" w:eastAsia="Times New Roman" w:hAnsi="Times New Roman" w:cs="David" w:hint="cs"/>
          <w:sz w:val="24"/>
          <w:szCs w:val="24"/>
          <w:rtl/>
        </w:rPr>
        <w:t xml:space="preserve">המתקבל </w:t>
      </w:r>
      <w:r w:rsidR="00E70822" w:rsidRPr="00612F03">
        <w:rPr>
          <w:rFonts w:ascii="Times New Roman" w:eastAsia="Times New Roman" w:hAnsi="Times New Roman" w:cs="David" w:hint="cs"/>
          <w:sz w:val="24"/>
          <w:szCs w:val="24"/>
          <w:rtl/>
        </w:rPr>
        <w:t xml:space="preserve">מחיבור </w:t>
      </w:r>
      <w:r w:rsidRPr="00612F03">
        <w:rPr>
          <w:rFonts w:ascii="Times New Roman" w:eastAsia="Times New Roman" w:hAnsi="Times New Roman" w:cs="David" w:hint="cs"/>
          <w:sz w:val="24"/>
          <w:szCs w:val="24"/>
          <w:rtl/>
        </w:rPr>
        <w:t xml:space="preserve"> הקריטריונים כאמור לעיל, ולקריטריון זה יינתן משקל כולל של </w:t>
      </w:r>
      <w:r w:rsidRPr="00612F03">
        <w:rPr>
          <w:rFonts w:ascii="Times New Roman" w:eastAsia="Times New Roman" w:hAnsi="Times New Roman" w:cs="David" w:hint="cs"/>
          <w:b/>
          <w:bCs/>
          <w:sz w:val="24"/>
          <w:szCs w:val="24"/>
          <w:rtl/>
        </w:rPr>
        <w:t>60%.</w:t>
      </w:r>
    </w:p>
    <w:p w:rsidR="00F44564" w:rsidRPr="00612F03" w:rsidRDefault="00F44564" w:rsidP="006F6C48">
      <w:pPr>
        <w:numPr>
          <w:ilvl w:val="1"/>
          <w:numId w:val="48"/>
        </w:numPr>
        <w:spacing w:before="100" w:beforeAutospacing="1" w:after="100" w:afterAutospacing="1" w:line="360" w:lineRule="auto"/>
        <w:ind w:hanging="513"/>
        <w:rPr>
          <w:rFonts w:cs="David"/>
          <w:sz w:val="24"/>
          <w:szCs w:val="24"/>
        </w:rPr>
      </w:pPr>
      <w:r w:rsidRPr="00612F03">
        <w:rPr>
          <w:rFonts w:cs="David" w:hint="cs"/>
          <w:sz w:val="24"/>
          <w:szCs w:val="24"/>
          <w:rtl/>
        </w:rPr>
        <w:t xml:space="preserve">יובהר, כי לשלב פתיחת ההצעה הכספית יעברו רק מציעים אשר יקבלו ציון איכות של לפחות </w:t>
      </w:r>
      <w:r w:rsidRPr="00612F03">
        <w:rPr>
          <w:rFonts w:cs="David" w:hint="cs"/>
          <w:b/>
          <w:bCs/>
          <w:sz w:val="24"/>
          <w:szCs w:val="24"/>
          <w:rtl/>
        </w:rPr>
        <w:t>40</w:t>
      </w:r>
      <w:r w:rsidRPr="00612F03">
        <w:rPr>
          <w:rFonts w:cs="David" w:hint="cs"/>
          <w:sz w:val="24"/>
          <w:szCs w:val="24"/>
          <w:rtl/>
        </w:rPr>
        <w:t xml:space="preserve">%  מתוך </w:t>
      </w:r>
      <w:r w:rsidRPr="00612F03">
        <w:rPr>
          <w:rFonts w:cs="David" w:hint="cs"/>
          <w:b/>
          <w:bCs/>
          <w:sz w:val="24"/>
          <w:szCs w:val="24"/>
          <w:rtl/>
        </w:rPr>
        <w:t>60</w:t>
      </w:r>
      <w:r w:rsidR="006A6029" w:rsidRPr="00612F03">
        <w:rPr>
          <w:rFonts w:cs="David" w:hint="cs"/>
          <w:sz w:val="24"/>
          <w:szCs w:val="24"/>
          <w:rtl/>
        </w:rPr>
        <w:t>%.</w:t>
      </w:r>
    </w:p>
    <w:p w:rsidR="00952E58" w:rsidRPr="00612F03" w:rsidRDefault="00F44564" w:rsidP="006F6C48">
      <w:pPr>
        <w:numPr>
          <w:ilvl w:val="1"/>
          <w:numId w:val="48"/>
        </w:numPr>
        <w:spacing w:before="100" w:beforeAutospacing="1" w:after="100" w:afterAutospacing="1" w:line="360" w:lineRule="auto"/>
        <w:ind w:hanging="513"/>
        <w:jc w:val="both"/>
        <w:rPr>
          <w:rFonts w:cs="David"/>
          <w:sz w:val="24"/>
          <w:szCs w:val="24"/>
        </w:rPr>
      </w:pPr>
      <w:r w:rsidRPr="00612F03">
        <w:rPr>
          <w:rFonts w:cs="David"/>
          <w:sz w:val="24"/>
          <w:szCs w:val="24"/>
          <w:rtl/>
        </w:rPr>
        <w:t>במקרה שבו רק ספק אחד יעבור את הסף</w:t>
      </w:r>
      <w:r w:rsidRPr="00612F03">
        <w:rPr>
          <w:rFonts w:cs="David" w:hint="cs"/>
          <w:sz w:val="24"/>
          <w:szCs w:val="24"/>
          <w:rtl/>
        </w:rPr>
        <w:t xml:space="preserve"> האיכות</w:t>
      </w:r>
      <w:r w:rsidRPr="00612F03">
        <w:rPr>
          <w:rFonts w:cs="David"/>
          <w:sz w:val="24"/>
          <w:szCs w:val="24"/>
          <w:rtl/>
        </w:rPr>
        <w:t xml:space="preserve"> המינימלי </w:t>
      </w:r>
      <w:r w:rsidRPr="00612F03">
        <w:rPr>
          <w:rFonts w:cs="David" w:hint="cs"/>
          <w:sz w:val="24"/>
          <w:szCs w:val="24"/>
          <w:rtl/>
        </w:rPr>
        <w:t>40%</w:t>
      </w:r>
      <w:r w:rsidRPr="00612F03">
        <w:rPr>
          <w:rFonts w:cs="David"/>
          <w:sz w:val="24"/>
          <w:szCs w:val="24"/>
          <w:rtl/>
        </w:rPr>
        <w:t xml:space="preserve">, ייבחרו באופן אוטומטי </w:t>
      </w:r>
      <w:r w:rsidRPr="00612F03">
        <w:rPr>
          <w:rFonts w:cs="David" w:hint="cs"/>
          <w:sz w:val="24"/>
          <w:szCs w:val="24"/>
          <w:rtl/>
        </w:rPr>
        <w:t>שני</w:t>
      </w:r>
      <w:r w:rsidRPr="00612F03">
        <w:rPr>
          <w:rFonts w:cs="David"/>
          <w:sz w:val="24"/>
          <w:szCs w:val="24"/>
          <w:rtl/>
        </w:rPr>
        <w:t xml:space="preserve"> הספקים בעלי ציון האיכות הגבוה ביותר ו</w:t>
      </w:r>
      <w:r w:rsidRPr="00612F03">
        <w:rPr>
          <w:rFonts w:cs="David" w:hint="cs"/>
          <w:sz w:val="24"/>
          <w:szCs w:val="24"/>
          <w:rtl/>
        </w:rPr>
        <w:t xml:space="preserve">שנהם </w:t>
      </w:r>
      <w:r w:rsidRPr="00612F03">
        <w:rPr>
          <w:rFonts w:cs="David"/>
          <w:sz w:val="24"/>
          <w:szCs w:val="24"/>
          <w:rtl/>
        </w:rPr>
        <w:t>יעברו</w:t>
      </w:r>
      <w:r w:rsidRPr="00612F03">
        <w:rPr>
          <w:rFonts w:cs="David" w:hint="cs"/>
          <w:sz w:val="24"/>
          <w:szCs w:val="24"/>
          <w:rtl/>
        </w:rPr>
        <w:t xml:space="preserve"> </w:t>
      </w:r>
      <w:r w:rsidRPr="00612F03">
        <w:rPr>
          <w:rFonts w:cs="David"/>
          <w:sz w:val="24"/>
          <w:szCs w:val="24"/>
          <w:rtl/>
        </w:rPr>
        <w:t xml:space="preserve">לשלב פתיחת </w:t>
      </w:r>
      <w:r w:rsidRPr="00612F03">
        <w:rPr>
          <w:rFonts w:cs="David" w:hint="cs"/>
          <w:sz w:val="24"/>
          <w:szCs w:val="24"/>
          <w:rtl/>
        </w:rPr>
        <w:t>ההצעה הכספית.</w:t>
      </w:r>
    </w:p>
    <w:p w:rsidR="007C6AD3" w:rsidRPr="00612F03" w:rsidRDefault="007C6AD3" w:rsidP="006F6C48">
      <w:pPr>
        <w:numPr>
          <w:ilvl w:val="1"/>
          <w:numId w:val="48"/>
        </w:numPr>
        <w:spacing w:before="100" w:beforeAutospacing="1" w:after="100" w:afterAutospacing="1" w:line="360" w:lineRule="auto"/>
        <w:ind w:hanging="513"/>
        <w:jc w:val="both"/>
        <w:rPr>
          <w:rFonts w:cs="David"/>
          <w:sz w:val="24"/>
          <w:szCs w:val="24"/>
          <w:rtl/>
        </w:rPr>
      </w:pPr>
      <w:r w:rsidRPr="00612F03">
        <w:rPr>
          <w:rFonts w:cs="David" w:hint="cs"/>
          <w:sz w:val="24"/>
          <w:szCs w:val="24"/>
          <w:rtl/>
        </w:rPr>
        <w:t xml:space="preserve">מקדם המחיר </w:t>
      </w:r>
      <w:r w:rsidRPr="00612F03">
        <w:rPr>
          <w:rFonts w:cs="David"/>
          <w:sz w:val="24"/>
          <w:szCs w:val="24"/>
        </w:rPr>
        <w:t>P</w:t>
      </w:r>
      <w:r w:rsidRPr="00612F03">
        <w:rPr>
          <w:rFonts w:cs="David" w:hint="cs"/>
          <w:sz w:val="24"/>
          <w:szCs w:val="24"/>
          <w:rtl/>
        </w:rPr>
        <w:t xml:space="preserve"> לקריטריון זה יינתן משקל של 40% מהציון וייקבע לפי הנוסחה הבאה:</w:t>
      </w:r>
      <w:r w:rsidR="009F26C9" w:rsidRPr="00612F03">
        <w:rPr>
          <w:rFonts w:cs="David" w:hint="cs"/>
          <w:sz w:val="24"/>
          <w:szCs w:val="24"/>
          <w:rtl/>
        </w:rPr>
        <w:t xml:space="preserve"> </w:t>
      </w:r>
      <w:r w:rsidRPr="00612F03">
        <w:rPr>
          <w:rFonts w:cs="David" w:hint="cs"/>
          <w:sz w:val="24"/>
          <w:szCs w:val="24"/>
          <w:rtl/>
        </w:rPr>
        <w:t xml:space="preserve">ההצעה הנבדקת /ההצעה הזולה ביותר </w:t>
      </w:r>
      <w:r w:rsidRPr="00612F03">
        <w:rPr>
          <w:rFonts w:cs="David"/>
          <w:sz w:val="24"/>
          <w:szCs w:val="24"/>
        </w:rPr>
        <w:t xml:space="preserve">X </w:t>
      </w:r>
      <w:r w:rsidRPr="00612F03">
        <w:rPr>
          <w:rFonts w:cs="David" w:hint="cs"/>
          <w:sz w:val="24"/>
          <w:szCs w:val="24"/>
          <w:rtl/>
        </w:rPr>
        <w:t xml:space="preserve"> 100=</w:t>
      </w:r>
      <w:r w:rsidRPr="00612F03">
        <w:rPr>
          <w:rFonts w:cs="David"/>
          <w:sz w:val="24"/>
          <w:szCs w:val="24"/>
        </w:rPr>
        <w:t>P</w:t>
      </w:r>
      <w:r w:rsidR="00612F03">
        <w:rPr>
          <w:rFonts w:cs="David" w:hint="cs"/>
          <w:sz w:val="24"/>
          <w:szCs w:val="24"/>
          <w:rtl/>
        </w:rPr>
        <w:t xml:space="preserve">. </w:t>
      </w:r>
    </w:p>
    <w:p w:rsidR="00F704F7" w:rsidRPr="00407A09" w:rsidRDefault="007C6AD3" w:rsidP="006F6C48">
      <w:pPr>
        <w:numPr>
          <w:ilvl w:val="1"/>
          <w:numId w:val="48"/>
        </w:numPr>
        <w:spacing w:before="100" w:beforeAutospacing="1" w:after="100" w:afterAutospacing="1" w:line="360" w:lineRule="auto"/>
        <w:ind w:hanging="513"/>
        <w:jc w:val="both"/>
        <w:rPr>
          <w:rFonts w:cs="David"/>
          <w:b/>
          <w:bCs/>
          <w:sz w:val="24"/>
          <w:szCs w:val="24"/>
        </w:rPr>
      </w:pPr>
      <w:r w:rsidRPr="00407A09">
        <w:rPr>
          <w:rFonts w:cs="David" w:hint="cs"/>
          <w:b/>
          <w:bCs/>
          <w:sz w:val="24"/>
          <w:szCs w:val="24"/>
          <w:rtl/>
        </w:rPr>
        <w:t xml:space="preserve">הציון המשוקלל </w:t>
      </w:r>
      <w:r w:rsidRPr="00407A09">
        <w:rPr>
          <w:rFonts w:cs="David"/>
          <w:b/>
          <w:bCs/>
          <w:sz w:val="24"/>
          <w:szCs w:val="24"/>
        </w:rPr>
        <w:t>M</w:t>
      </w:r>
      <w:r w:rsidRPr="00407A09">
        <w:rPr>
          <w:rFonts w:cs="David" w:hint="cs"/>
          <w:b/>
          <w:bCs/>
          <w:sz w:val="24"/>
          <w:szCs w:val="24"/>
          <w:rtl/>
        </w:rPr>
        <w:t xml:space="preserve"> ייקבע על פי הנוסחה הבאה:</w:t>
      </w:r>
    </w:p>
    <w:p w:rsidR="001F68E4" w:rsidRPr="00B30DD8" w:rsidRDefault="007C6AD3" w:rsidP="000E4642">
      <w:pPr>
        <w:spacing w:before="100" w:beforeAutospacing="1" w:after="100" w:afterAutospacing="1" w:line="360" w:lineRule="auto"/>
        <w:ind w:left="2160" w:hanging="513"/>
        <w:jc w:val="both"/>
        <w:rPr>
          <w:rFonts w:ascii="Times New Roman" w:eastAsia="Times New Roman" w:hAnsi="Times New Roman" w:cs="David"/>
          <w:b/>
          <w:bCs/>
          <w:sz w:val="32"/>
          <w:szCs w:val="32"/>
        </w:rPr>
      </w:pPr>
      <w:r w:rsidRPr="00B30DD8">
        <w:rPr>
          <w:rFonts w:ascii="Times New Roman" w:eastAsia="Times New Roman" w:hAnsi="Times New Roman" w:cs="David"/>
          <w:b/>
          <w:bCs/>
          <w:sz w:val="32"/>
          <w:szCs w:val="32"/>
        </w:rPr>
        <w:t>M=Q x 0.6 + P x 0.4</w:t>
      </w:r>
    </w:p>
    <w:p w:rsidR="000E4642" w:rsidRDefault="000E4642">
      <w:pPr>
        <w:bidi w:val="0"/>
        <w:spacing w:after="0" w:line="240" w:lineRule="auto"/>
        <w:rPr>
          <w:rFonts w:ascii="Times New Roman" w:eastAsia="Times New Roman" w:hAnsi="Times New Roman" w:cs="David"/>
          <w:sz w:val="28"/>
          <w:szCs w:val="28"/>
        </w:rPr>
      </w:pPr>
      <w:r>
        <w:rPr>
          <w:rFonts w:ascii="Times New Roman" w:eastAsia="Times New Roman" w:hAnsi="Times New Roman" w:cs="David"/>
          <w:sz w:val="28"/>
          <w:szCs w:val="28"/>
          <w:rtl/>
        </w:rPr>
        <w:br w:type="page"/>
      </w:r>
    </w:p>
    <w:p w:rsidR="00952E58" w:rsidRPr="00612F03" w:rsidRDefault="001416EA" w:rsidP="00612F03">
      <w:pPr>
        <w:tabs>
          <w:tab w:val="left" w:pos="-58"/>
        </w:tabs>
        <w:spacing w:before="100" w:beforeAutospacing="1" w:after="100" w:afterAutospacing="1" w:line="360" w:lineRule="auto"/>
        <w:jc w:val="both"/>
        <w:rPr>
          <w:rFonts w:ascii="Times New Roman" w:eastAsia="Times New Roman" w:hAnsi="Times New Roman" w:cs="David"/>
          <w:sz w:val="28"/>
          <w:szCs w:val="28"/>
          <w:rtl/>
        </w:rPr>
      </w:pPr>
      <w:r w:rsidRPr="00612F03">
        <w:rPr>
          <w:rFonts w:ascii="Times New Roman" w:eastAsia="Times New Roman" w:hAnsi="Times New Roman" w:cs="David" w:hint="cs"/>
          <w:sz w:val="28"/>
          <w:szCs w:val="28"/>
          <w:rtl/>
        </w:rPr>
        <w:lastRenderedPageBreak/>
        <w:t>סיכום ניקוד קריטריו</w:t>
      </w:r>
      <w:r w:rsidRPr="00612F03">
        <w:rPr>
          <w:rFonts w:ascii="Times New Roman" w:eastAsia="Times New Roman" w:hAnsi="Times New Roman" w:cs="David" w:hint="eastAsia"/>
          <w:sz w:val="28"/>
          <w:szCs w:val="28"/>
          <w:rtl/>
        </w:rPr>
        <w:t>ן</w:t>
      </w:r>
      <w:r w:rsidRPr="00612F03">
        <w:rPr>
          <w:rFonts w:ascii="Times New Roman" w:eastAsia="Times New Roman" w:hAnsi="Times New Roman" w:cs="David" w:hint="cs"/>
          <w:sz w:val="28"/>
          <w:szCs w:val="28"/>
          <w:rtl/>
        </w:rPr>
        <w:t xml:space="preserve"> איכות:</w:t>
      </w:r>
    </w:p>
    <w:tbl>
      <w:tblPr>
        <w:bidiVisual/>
        <w:tblW w:w="5000" w:type="pct"/>
        <w:tblLook w:val="04A0" w:firstRow="1" w:lastRow="0" w:firstColumn="1" w:lastColumn="0" w:noHBand="0" w:noVBand="1"/>
      </w:tblPr>
      <w:tblGrid>
        <w:gridCol w:w="821"/>
        <w:gridCol w:w="7492"/>
        <w:gridCol w:w="1117"/>
      </w:tblGrid>
      <w:tr w:rsidR="00952E58" w:rsidRPr="00952E58" w:rsidTr="0052342B">
        <w:trPr>
          <w:trHeight w:val="617"/>
        </w:trPr>
        <w:tc>
          <w:tcPr>
            <w:tcW w:w="435" w:type="pct"/>
            <w:tcBorders>
              <w:top w:val="single" w:sz="8" w:space="0" w:color="auto"/>
              <w:left w:val="single" w:sz="8" w:space="0" w:color="auto"/>
              <w:bottom w:val="single" w:sz="8" w:space="0" w:color="auto"/>
              <w:right w:val="nil"/>
            </w:tcBorders>
            <w:shd w:val="clear" w:color="000000" w:fill="C5D9F1"/>
            <w:vAlign w:val="center"/>
            <w:hideMark/>
          </w:tcPr>
          <w:p w:rsidR="00952E58" w:rsidRPr="00B30DD8" w:rsidRDefault="00952E58" w:rsidP="00952E58">
            <w:pPr>
              <w:spacing w:after="0" w:line="240" w:lineRule="auto"/>
              <w:jc w:val="center"/>
              <w:rPr>
                <w:rFonts w:ascii="Arial" w:eastAsia="Times New Roman" w:hAnsi="Arial" w:cs="David"/>
                <w:b/>
                <w:bCs/>
                <w:color w:val="000000"/>
                <w:sz w:val="26"/>
                <w:szCs w:val="26"/>
              </w:rPr>
            </w:pPr>
            <w:r w:rsidRPr="00B30DD8">
              <w:rPr>
                <w:rFonts w:ascii="Arial" w:eastAsia="Times New Roman" w:hAnsi="Arial" w:cs="David" w:hint="cs"/>
                <w:b/>
                <w:bCs/>
                <w:color w:val="000000"/>
                <w:sz w:val="26"/>
                <w:szCs w:val="26"/>
                <w:rtl/>
              </w:rPr>
              <w:t>סעיף במכרז</w:t>
            </w:r>
          </w:p>
        </w:tc>
        <w:tc>
          <w:tcPr>
            <w:tcW w:w="3973" w:type="pct"/>
            <w:tcBorders>
              <w:top w:val="single" w:sz="8" w:space="0" w:color="auto"/>
              <w:left w:val="single" w:sz="8" w:space="0" w:color="auto"/>
              <w:bottom w:val="single" w:sz="8" w:space="0" w:color="auto"/>
              <w:right w:val="nil"/>
            </w:tcBorders>
            <w:shd w:val="clear" w:color="000000" w:fill="C5D9F1"/>
            <w:noWrap/>
            <w:vAlign w:val="center"/>
            <w:hideMark/>
          </w:tcPr>
          <w:p w:rsidR="00952E58" w:rsidRPr="00B30DD8" w:rsidRDefault="00952E58" w:rsidP="00952E58">
            <w:pPr>
              <w:spacing w:after="0" w:line="240" w:lineRule="auto"/>
              <w:jc w:val="center"/>
              <w:rPr>
                <w:rFonts w:ascii="Arial" w:eastAsia="Times New Roman" w:hAnsi="Arial" w:cs="David"/>
                <w:b/>
                <w:bCs/>
                <w:color w:val="000000"/>
                <w:sz w:val="26"/>
                <w:szCs w:val="26"/>
              </w:rPr>
            </w:pPr>
            <w:r w:rsidRPr="00B30DD8">
              <w:rPr>
                <w:rFonts w:ascii="Arial" w:eastAsia="Times New Roman" w:hAnsi="Arial" w:cs="David" w:hint="cs"/>
                <w:b/>
                <w:bCs/>
                <w:color w:val="000000"/>
                <w:sz w:val="26"/>
                <w:szCs w:val="26"/>
                <w:rtl/>
              </w:rPr>
              <w:t>קריטריון איכות</w:t>
            </w:r>
          </w:p>
        </w:tc>
        <w:tc>
          <w:tcPr>
            <w:tcW w:w="592" w:type="pct"/>
            <w:tcBorders>
              <w:top w:val="single" w:sz="4" w:space="0" w:color="auto"/>
              <w:left w:val="single" w:sz="4" w:space="0" w:color="auto"/>
              <w:bottom w:val="single" w:sz="4" w:space="0" w:color="auto"/>
              <w:right w:val="single" w:sz="4" w:space="0" w:color="auto"/>
            </w:tcBorders>
            <w:shd w:val="clear" w:color="000000" w:fill="C5D9F1"/>
            <w:vAlign w:val="center"/>
            <w:hideMark/>
          </w:tcPr>
          <w:p w:rsidR="00952E58" w:rsidRPr="00B30DD8" w:rsidRDefault="00952E58" w:rsidP="00952E58">
            <w:pPr>
              <w:spacing w:after="0" w:line="240" w:lineRule="auto"/>
              <w:jc w:val="center"/>
              <w:rPr>
                <w:rFonts w:ascii="Arial" w:eastAsia="Times New Roman" w:hAnsi="Arial" w:cs="David"/>
                <w:b/>
                <w:bCs/>
                <w:color w:val="000000"/>
                <w:sz w:val="26"/>
                <w:szCs w:val="26"/>
              </w:rPr>
            </w:pPr>
            <w:r w:rsidRPr="00B30DD8">
              <w:rPr>
                <w:rFonts w:ascii="Arial" w:eastAsia="Times New Roman" w:hAnsi="Arial" w:cs="David" w:hint="cs"/>
                <w:b/>
                <w:bCs/>
                <w:color w:val="000000"/>
                <w:sz w:val="26"/>
                <w:szCs w:val="26"/>
                <w:rtl/>
              </w:rPr>
              <w:t>ניקוד מקסימלי</w:t>
            </w:r>
          </w:p>
        </w:tc>
      </w:tr>
      <w:tr w:rsidR="00952E58" w:rsidRPr="00952E58" w:rsidTr="0052342B">
        <w:trPr>
          <w:trHeight w:val="647"/>
        </w:trPr>
        <w:tc>
          <w:tcPr>
            <w:tcW w:w="435"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9.1.1</w:t>
            </w:r>
          </w:p>
        </w:tc>
        <w:tc>
          <w:tcPr>
            <w:tcW w:w="3973"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ניסיון מקצועי של המציע במתן שירותי ייעוץ ארגוני וניתוח עיסוקים בתחומים האמורים, מעבר לנדרש בתנאי הסף</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952E58" w:rsidRPr="00B30DD8" w:rsidRDefault="0052342B" w:rsidP="00952E58">
            <w:pPr>
              <w:spacing w:after="0" w:line="240" w:lineRule="auto"/>
              <w:jc w:val="center"/>
              <w:rPr>
                <w:rFonts w:ascii="Arial" w:eastAsia="Times New Roman" w:hAnsi="Arial" w:cs="David"/>
                <w:b/>
                <w:bCs/>
                <w:color w:val="000000"/>
                <w:sz w:val="26"/>
                <w:szCs w:val="26"/>
              </w:rPr>
            </w:pPr>
            <w:r>
              <w:rPr>
                <w:rFonts w:ascii="Arial" w:eastAsia="Times New Roman" w:hAnsi="Arial" w:cs="David" w:hint="cs"/>
                <w:b/>
                <w:bCs/>
                <w:color w:val="000000"/>
                <w:sz w:val="26"/>
                <w:szCs w:val="26"/>
                <w:rtl/>
              </w:rPr>
              <w:t>5</w:t>
            </w:r>
          </w:p>
        </w:tc>
      </w:tr>
      <w:tr w:rsidR="00952E58" w:rsidRPr="00952E58" w:rsidTr="0052342B">
        <w:trPr>
          <w:trHeight w:val="647"/>
        </w:trPr>
        <w:tc>
          <w:tcPr>
            <w:tcW w:w="435"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9.1.2</w:t>
            </w:r>
          </w:p>
        </w:tc>
        <w:tc>
          <w:tcPr>
            <w:tcW w:w="3973"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ניסיון מקצועי של המציע במתן שירותי ייעוץ לגופים בשירות הציבורי בתחומים האמורים, בהיקף של לפחות 1</w:t>
            </w:r>
            <w:r w:rsidR="003807F5" w:rsidRPr="00B30DD8">
              <w:rPr>
                <w:rFonts w:ascii="Arial" w:eastAsia="Times New Roman" w:hAnsi="Arial" w:cs="David" w:hint="cs"/>
                <w:color w:val="000000"/>
                <w:sz w:val="26"/>
                <w:szCs w:val="26"/>
                <w:rtl/>
              </w:rPr>
              <w:t>,</w:t>
            </w:r>
            <w:r w:rsidRPr="00B30DD8">
              <w:rPr>
                <w:rFonts w:ascii="Arial" w:eastAsia="Times New Roman" w:hAnsi="Arial" w:cs="David" w:hint="cs"/>
                <w:color w:val="000000"/>
                <w:sz w:val="26"/>
                <w:szCs w:val="26"/>
                <w:rtl/>
              </w:rPr>
              <w:t>000 שעות לכל פרויקט, במהלך 10 שנים האחרונות</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952E58" w:rsidRPr="00B30DD8" w:rsidRDefault="0052342B" w:rsidP="00952E58">
            <w:pPr>
              <w:spacing w:after="0" w:line="240" w:lineRule="auto"/>
              <w:jc w:val="center"/>
              <w:rPr>
                <w:rFonts w:ascii="Arial" w:eastAsia="Times New Roman" w:hAnsi="Arial" w:cs="David"/>
                <w:b/>
                <w:bCs/>
                <w:color w:val="000000"/>
                <w:sz w:val="26"/>
                <w:szCs w:val="26"/>
              </w:rPr>
            </w:pPr>
            <w:r>
              <w:rPr>
                <w:rFonts w:ascii="Arial" w:eastAsia="Times New Roman" w:hAnsi="Arial" w:cs="David" w:hint="cs"/>
                <w:b/>
                <w:bCs/>
                <w:color w:val="000000"/>
                <w:sz w:val="26"/>
                <w:szCs w:val="26"/>
                <w:rtl/>
              </w:rPr>
              <w:t>5</w:t>
            </w:r>
          </w:p>
        </w:tc>
      </w:tr>
      <w:tr w:rsidR="00952E58" w:rsidRPr="00952E58" w:rsidTr="0052342B">
        <w:trPr>
          <w:trHeight w:val="331"/>
        </w:trPr>
        <w:tc>
          <w:tcPr>
            <w:tcW w:w="435"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9.1.3</w:t>
            </w:r>
          </w:p>
        </w:tc>
        <w:tc>
          <w:tcPr>
            <w:tcW w:w="3973"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 xml:space="preserve">ראיון להתרשמות כללית ממנהל </w:t>
            </w:r>
            <w:r w:rsidR="00691A94" w:rsidRPr="00B30DD8">
              <w:rPr>
                <w:rFonts w:ascii="Arial" w:eastAsia="Times New Roman" w:hAnsi="Arial" w:cs="David" w:hint="cs"/>
                <w:color w:val="000000"/>
                <w:sz w:val="26"/>
                <w:szCs w:val="26"/>
                <w:rtl/>
              </w:rPr>
              <w:t>הפרויקט</w:t>
            </w:r>
            <w:r w:rsidRPr="00B30DD8">
              <w:rPr>
                <w:rFonts w:ascii="Arial" w:eastAsia="Times New Roman" w:hAnsi="Arial" w:cs="David" w:hint="cs"/>
                <w:color w:val="000000"/>
                <w:sz w:val="26"/>
                <w:szCs w:val="26"/>
                <w:rtl/>
              </w:rPr>
              <w:t xml:space="preserve"> המוצע ומצוות היועצים המוצעים על ידו</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952E58" w:rsidRPr="00B30DD8" w:rsidRDefault="00034DA0" w:rsidP="00952E58">
            <w:pPr>
              <w:spacing w:after="0" w:line="240" w:lineRule="auto"/>
              <w:jc w:val="center"/>
              <w:rPr>
                <w:rFonts w:ascii="Arial" w:eastAsia="Times New Roman" w:hAnsi="Arial" w:cs="David"/>
                <w:b/>
                <w:bCs/>
                <w:color w:val="000000"/>
                <w:sz w:val="26"/>
                <w:szCs w:val="26"/>
              </w:rPr>
            </w:pPr>
            <w:r>
              <w:rPr>
                <w:rFonts w:ascii="Arial" w:eastAsia="Times New Roman" w:hAnsi="Arial" w:cs="David" w:hint="cs"/>
                <w:b/>
                <w:bCs/>
                <w:color w:val="000000"/>
                <w:sz w:val="26"/>
                <w:szCs w:val="26"/>
                <w:rtl/>
              </w:rPr>
              <w:t>20</w:t>
            </w:r>
          </w:p>
        </w:tc>
      </w:tr>
      <w:tr w:rsidR="00952E58" w:rsidRPr="00952E58" w:rsidTr="0052342B">
        <w:trPr>
          <w:trHeight w:val="647"/>
        </w:trPr>
        <w:tc>
          <w:tcPr>
            <w:tcW w:w="435"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9.1.4</w:t>
            </w:r>
          </w:p>
        </w:tc>
        <w:tc>
          <w:tcPr>
            <w:tcW w:w="3973"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 xml:space="preserve">דוגמאות מפורטות ל- 2 </w:t>
            </w:r>
            <w:r w:rsidR="00613855" w:rsidRPr="00B30DD8">
              <w:rPr>
                <w:rFonts w:ascii="Arial" w:eastAsia="Times New Roman" w:hAnsi="Arial" w:cs="David" w:hint="cs"/>
                <w:color w:val="000000"/>
                <w:sz w:val="26"/>
                <w:szCs w:val="26"/>
                <w:rtl/>
              </w:rPr>
              <w:t>פרויקטים</w:t>
            </w:r>
            <w:r w:rsidRPr="00B30DD8">
              <w:rPr>
                <w:rFonts w:ascii="Arial" w:eastAsia="Times New Roman" w:hAnsi="Arial" w:cs="David" w:hint="cs"/>
                <w:color w:val="000000"/>
                <w:sz w:val="26"/>
                <w:szCs w:val="26"/>
                <w:rtl/>
              </w:rPr>
              <w:t xml:space="preserve"> ייעוץ שסופקו על ידי המציע בתחומי שיפור וייעול תהליכים, משלב האפיון עד שלב ההטמעה</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952E58" w:rsidRPr="00B30DD8" w:rsidRDefault="00952E58" w:rsidP="00952E58">
            <w:pPr>
              <w:spacing w:after="0" w:line="240" w:lineRule="auto"/>
              <w:jc w:val="center"/>
              <w:rPr>
                <w:rFonts w:ascii="Arial" w:eastAsia="Times New Roman" w:hAnsi="Arial" w:cs="David"/>
                <w:b/>
                <w:bCs/>
                <w:color w:val="000000"/>
                <w:sz w:val="26"/>
                <w:szCs w:val="26"/>
              </w:rPr>
            </w:pPr>
            <w:r w:rsidRPr="00B30DD8">
              <w:rPr>
                <w:rFonts w:ascii="Arial" w:eastAsia="Times New Roman" w:hAnsi="Arial" w:cs="David" w:hint="cs"/>
                <w:b/>
                <w:bCs/>
                <w:color w:val="000000"/>
                <w:sz w:val="26"/>
                <w:szCs w:val="26"/>
                <w:rtl/>
              </w:rPr>
              <w:t>9</w:t>
            </w:r>
          </w:p>
        </w:tc>
      </w:tr>
      <w:tr w:rsidR="00952E58" w:rsidRPr="00952E58" w:rsidTr="0052342B">
        <w:trPr>
          <w:trHeight w:val="331"/>
        </w:trPr>
        <w:tc>
          <w:tcPr>
            <w:tcW w:w="435"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9.1.5</w:t>
            </w:r>
          </w:p>
        </w:tc>
        <w:tc>
          <w:tcPr>
            <w:tcW w:w="3973" w:type="pct"/>
            <w:tcBorders>
              <w:top w:val="nil"/>
              <w:left w:val="single" w:sz="8" w:space="0" w:color="auto"/>
              <w:bottom w:val="single" w:sz="8" w:space="0" w:color="auto"/>
              <w:right w:val="nil"/>
            </w:tcBorders>
            <w:shd w:val="clear" w:color="auto" w:fill="auto"/>
            <w:vAlign w:val="center"/>
            <w:hideMark/>
          </w:tcPr>
          <w:p w:rsidR="00952E58" w:rsidRPr="00B30DD8" w:rsidRDefault="00952E58"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 xml:space="preserve">ניסיון מנהל </w:t>
            </w:r>
            <w:r w:rsidR="001416EA" w:rsidRPr="00B30DD8">
              <w:rPr>
                <w:rFonts w:ascii="Arial" w:eastAsia="Times New Roman" w:hAnsi="Arial" w:cs="David" w:hint="cs"/>
                <w:color w:val="000000"/>
                <w:sz w:val="26"/>
                <w:szCs w:val="26"/>
                <w:rtl/>
              </w:rPr>
              <w:t>הפרויקט</w:t>
            </w:r>
            <w:r w:rsidRPr="00B30DD8">
              <w:rPr>
                <w:rFonts w:ascii="Arial" w:eastAsia="Times New Roman" w:hAnsi="Arial" w:cs="David" w:hint="cs"/>
                <w:color w:val="000000"/>
                <w:sz w:val="26"/>
                <w:szCs w:val="26"/>
                <w:rtl/>
              </w:rPr>
              <w:t xml:space="preserve"> המוצע בניהול </w:t>
            </w:r>
            <w:r w:rsidR="00691A94" w:rsidRPr="00B30DD8">
              <w:rPr>
                <w:rFonts w:ascii="Arial" w:eastAsia="Times New Roman" w:hAnsi="Arial" w:cs="David" w:hint="cs"/>
                <w:color w:val="000000"/>
                <w:sz w:val="26"/>
                <w:szCs w:val="26"/>
                <w:rtl/>
              </w:rPr>
              <w:t>פרויקטים</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952E58" w:rsidRPr="00B30DD8" w:rsidRDefault="0052342B" w:rsidP="00952E58">
            <w:pPr>
              <w:spacing w:after="0" w:line="240" w:lineRule="auto"/>
              <w:jc w:val="center"/>
              <w:rPr>
                <w:rFonts w:ascii="Arial" w:eastAsia="Times New Roman" w:hAnsi="Arial" w:cs="David"/>
                <w:b/>
                <w:bCs/>
                <w:color w:val="000000"/>
                <w:sz w:val="26"/>
                <w:szCs w:val="26"/>
              </w:rPr>
            </w:pPr>
            <w:r>
              <w:rPr>
                <w:rFonts w:ascii="Arial" w:eastAsia="Times New Roman" w:hAnsi="Arial" w:cs="David" w:hint="cs"/>
                <w:b/>
                <w:bCs/>
                <w:color w:val="000000"/>
                <w:sz w:val="26"/>
                <w:szCs w:val="26"/>
                <w:rtl/>
              </w:rPr>
              <w:t>6</w:t>
            </w:r>
          </w:p>
        </w:tc>
      </w:tr>
      <w:tr w:rsidR="0052342B" w:rsidRPr="00952E58" w:rsidTr="0052342B">
        <w:trPr>
          <w:trHeight w:val="331"/>
        </w:trPr>
        <w:tc>
          <w:tcPr>
            <w:tcW w:w="435" w:type="pct"/>
            <w:tcBorders>
              <w:top w:val="nil"/>
              <w:left w:val="single" w:sz="8" w:space="0" w:color="auto"/>
              <w:bottom w:val="single" w:sz="8" w:space="0" w:color="auto"/>
              <w:right w:val="nil"/>
            </w:tcBorders>
            <w:shd w:val="clear" w:color="auto" w:fill="auto"/>
            <w:vAlign w:val="center"/>
          </w:tcPr>
          <w:p w:rsidR="0052342B" w:rsidRPr="00B30DD8" w:rsidRDefault="0052342B" w:rsidP="0052342B">
            <w:pPr>
              <w:spacing w:after="0" w:line="240" w:lineRule="auto"/>
              <w:jc w:val="center"/>
              <w:rPr>
                <w:rFonts w:ascii="Arial" w:eastAsia="Times New Roman" w:hAnsi="Arial" w:cs="David"/>
                <w:color w:val="000000"/>
                <w:sz w:val="26"/>
                <w:szCs w:val="26"/>
                <w:rtl/>
              </w:rPr>
            </w:pPr>
            <w:r w:rsidRPr="00B30DD8">
              <w:rPr>
                <w:rFonts w:ascii="Arial" w:eastAsia="Times New Roman" w:hAnsi="Arial" w:cs="David" w:hint="cs"/>
                <w:color w:val="000000"/>
                <w:sz w:val="26"/>
                <w:szCs w:val="26"/>
                <w:rtl/>
              </w:rPr>
              <w:t>9.1.</w:t>
            </w:r>
            <w:r>
              <w:rPr>
                <w:rFonts w:ascii="Arial" w:eastAsia="Times New Roman" w:hAnsi="Arial" w:cs="David" w:hint="cs"/>
                <w:color w:val="000000"/>
                <w:sz w:val="26"/>
                <w:szCs w:val="26"/>
                <w:rtl/>
              </w:rPr>
              <w:t>6</w:t>
            </w:r>
          </w:p>
        </w:tc>
        <w:tc>
          <w:tcPr>
            <w:tcW w:w="3973" w:type="pct"/>
            <w:tcBorders>
              <w:top w:val="nil"/>
              <w:left w:val="single" w:sz="8" w:space="0" w:color="auto"/>
              <w:bottom w:val="single" w:sz="8" w:space="0" w:color="auto"/>
              <w:right w:val="nil"/>
            </w:tcBorders>
            <w:shd w:val="clear" w:color="auto" w:fill="auto"/>
            <w:vAlign w:val="center"/>
          </w:tcPr>
          <w:p w:rsidR="0052342B" w:rsidRPr="00B30DD8" w:rsidRDefault="0052342B" w:rsidP="0052342B">
            <w:pPr>
              <w:spacing w:after="0" w:line="240" w:lineRule="auto"/>
              <w:jc w:val="center"/>
              <w:rPr>
                <w:rFonts w:ascii="Arial" w:eastAsia="Times New Roman" w:hAnsi="Arial" w:cs="David"/>
                <w:color w:val="000000"/>
                <w:sz w:val="26"/>
                <w:szCs w:val="26"/>
                <w:rtl/>
              </w:rPr>
            </w:pPr>
            <w:r w:rsidRPr="00B30DD8">
              <w:rPr>
                <w:rFonts w:ascii="Arial" w:eastAsia="Times New Roman" w:hAnsi="Arial" w:cs="David" w:hint="cs"/>
                <w:color w:val="000000"/>
                <w:sz w:val="26"/>
                <w:szCs w:val="26"/>
                <w:rtl/>
              </w:rPr>
              <w:t xml:space="preserve">ניסיון </w:t>
            </w:r>
            <w:r>
              <w:rPr>
                <w:rFonts w:ascii="Arial" w:eastAsia="Times New Roman" w:hAnsi="Arial" w:cs="David" w:hint="cs"/>
                <w:color w:val="000000"/>
                <w:sz w:val="26"/>
                <w:szCs w:val="26"/>
                <w:rtl/>
              </w:rPr>
              <w:t>חברי הצוות</w:t>
            </w:r>
            <w:r w:rsidRPr="00B30DD8">
              <w:rPr>
                <w:rFonts w:ascii="Arial" w:eastAsia="Times New Roman" w:hAnsi="Arial" w:cs="David" w:hint="cs"/>
                <w:color w:val="000000"/>
                <w:sz w:val="26"/>
                <w:szCs w:val="26"/>
                <w:rtl/>
              </w:rPr>
              <w:t xml:space="preserve"> המוצע בניהול פרויקטים</w:t>
            </w:r>
          </w:p>
        </w:tc>
        <w:tc>
          <w:tcPr>
            <w:tcW w:w="592" w:type="pct"/>
            <w:tcBorders>
              <w:top w:val="nil"/>
              <w:left w:val="single" w:sz="4" w:space="0" w:color="auto"/>
              <w:bottom w:val="single" w:sz="4" w:space="0" w:color="auto"/>
              <w:right w:val="single" w:sz="4" w:space="0" w:color="auto"/>
            </w:tcBorders>
            <w:shd w:val="clear" w:color="auto" w:fill="auto"/>
            <w:noWrap/>
            <w:vAlign w:val="center"/>
          </w:tcPr>
          <w:p w:rsidR="0052342B" w:rsidRPr="00B30DD8" w:rsidDel="0052342B" w:rsidRDefault="0052342B" w:rsidP="00952E58">
            <w:pPr>
              <w:spacing w:after="0" w:line="240" w:lineRule="auto"/>
              <w:jc w:val="center"/>
              <w:rPr>
                <w:rFonts w:ascii="Arial" w:eastAsia="Times New Roman" w:hAnsi="Arial" w:cs="David"/>
                <w:b/>
                <w:bCs/>
                <w:color w:val="000000"/>
                <w:sz w:val="26"/>
                <w:szCs w:val="26"/>
                <w:rtl/>
              </w:rPr>
            </w:pPr>
            <w:r>
              <w:rPr>
                <w:rFonts w:ascii="Arial" w:eastAsia="Times New Roman" w:hAnsi="Arial" w:cs="David" w:hint="cs"/>
                <w:b/>
                <w:bCs/>
                <w:color w:val="000000"/>
                <w:sz w:val="26"/>
                <w:szCs w:val="26"/>
                <w:rtl/>
              </w:rPr>
              <w:t>6</w:t>
            </w:r>
          </w:p>
        </w:tc>
      </w:tr>
      <w:tr w:rsidR="0052342B" w:rsidRPr="00952E58" w:rsidTr="0052342B">
        <w:trPr>
          <w:trHeight w:val="331"/>
        </w:trPr>
        <w:tc>
          <w:tcPr>
            <w:tcW w:w="435" w:type="pct"/>
            <w:tcBorders>
              <w:top w:val="nil"/>
              <w:left w:val="single" w:sz="8" w:space="0" w:color="auto"/>
              <w:bottom w:val="single" w:sz="8" w:space="0" w:color="auto"/>
              <w:right w:val="nil"/>
            </w:tcBorders>
            <w:shd w:val="clear" w:color="auto" w:fill="auto"/>
            <w:vAlign w:val="center"/>
            <w:hideMark/>
          </w:tcPr>
          <w:p w:rsidR="0052342B" w:rsidRPr="00B30DD8" w:rsidRDefault="0052342B" w:rsidP="0052342B">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9.1.</w:t>
            </w:r>
            <w:r>
              <w:rPr>
                <w:rFonts w:ascii="Arial" w:eastAsia="Times New Roman" w:hAnsi="Arial" w:cs="David" w:hint="cs"/>
                <w:color w:val="000000"/>
                <w:sz w:val="26"/>
                <w:szCs w:val="26"/>
                <w:rtl/>
              </w:rPr>
              <w:t>7</w:t>
            </w:r>
          </w:p>
        </w:tc>
        <w:tc>
          <w:tcPr>
            <w:tcW w:w="3973" w:type="pct"/>
            <w:tcBorders>
              <w:top w:val="nil"/>
              <w:left w:val="single" w:sz="8" w:space="0" w:color="auto"/>
              <w:bottom w:val="single" w:sz="8" w:space="0" w:color="auto"/>
              <w:right w:val="nil"/>
            </w:tcBorders>
            <w:shd w:val="clear" w:color="auto" w:fill="auto"/>
            <w:vAlign w:val="center"/>
            <w:hideMark/>
          </w:tcPr>
          <w:p w:rsidR="0052342B" w:rsidRPr="00B30DD8" w:rsidRDefault="0052342B"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מסמך מתודולוגיה ושיטת עבודה של המציע</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52342B" w:rsidRPr="00B30DD8" w:rsidRDefault="0052342B" w:rsidP="00952E58">
            <w:pPr>
              <w:spacing w:after="0" w:line="240" w:lineRule="auto"/>
              <w:jc w:val="center"/>
              <w:rPr>
                <w:rFonts w:ascii="Arial" w:eastAsia="Times New Roman" w:hAnsi="Arial" w:cs="David"/>
                <w:b/>
                <w:bCs/>
                <w:color w:val="000000"/>
                <w:sz w:val="26"/>
                <w:szCs w:val="26"/>
              </w:rPr>
            </w:pPr>
            <w:r>
              <w:rPr>
                <w:rFonts w:ascii="Arial" w:eastAsia="Times New Roman" w:hAnsi="Arial" w:cs="David" w:hint="cs"/>
                <w:b/>
                <w:bCs/>
                <w:color w:val="000000"/>
                <w:sz w:val="26"/>
                <w:szCs w:val="26"/>
                <w:rtl/>
              </w:rPr>
              <w:t>4</w:t>
            </w:r>
          </w:p>
        </w:tc>
      </w:tr>
      <w:tr w:rsidR="0052342B" w:rsidRPr="00952E58" w:rsidTr="0052342B">
        <w:trPr>
          <w:trHeight w:val="331"/>
        </w:trPr>
        <w:tc>
          <w:tcPr>
            <w:tcW w:w="435" w:type="pct"/>
            <w:tcBorders>
              <w:top w:val="nil"/>
              <w:left w:val="single" w:sz="8" w:space="0" w:color="auto"/>
              <w:bottom w:val="single" w:sz="8" w:space="0" w:color="auto"/>
              <w:right w:val="nil"/>
            </w:tcBorders>
            <w:shd w:val="clear" w:color="auto" w:fill="auto"/>
            <w:vAlign w:val="center"/>
            <w:hideMark/>
          </w:tcPr>
          <w:p w:rsidR="0052342B" w:rsidRPr="00B30DD8" w:rsidRDefault="0052342B" w:rsidP="0052342B">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9.1.</w:t>
            </w:r>
            <w:r>
              <w:rPr>
                <w:rFonts w:ascii="Arial" w:eastAsia="Times New Roman" w:hAnsi="Arial" w:cs="David" w:hint="cs"/>
                <w:color w:val="000000"/>
                <w:sz w:val="26"/>
                <w:szCs w:val="26"/>
                <w:rtl/>
              </w:rPr>
              <w:t>8</w:t>
            </w:r>
          </w:p>
        </w:tc>
        <w:tc>
          <w:tcPr>
            <w:tcW w:w="3973" w:type="pct"/>
            <w:tcBorders>
              <w:top w:val="nil"/>
              <w:left w:val="single" w:sz="8" w:space="0" w:color="auto"/>
              <w:bottom w:val="single" w:sz="8" w:space="0" w:color="auto"/>
              <w:right w:val="nil"/>
            </w:tcBorders>
            <w:shd w:val="clear" w:color="auto" w:fill="auto"/>
            <w:vAlign w:val="center"/>
            <w:hideMark/>
          </w:tcPr>
          <w:p w:rsidR="0052342B" w:rsidRPr="00B30DD8" w:rsidRDefault="0052342B" w:rsidP="00952E58">
            <w:pPr>
              <w:spacing w:after="0" w:line="240" w:lineRule="auto"/>
              <w:jc w:val="center"/>
              <w:rPr>
                <w:rFonts w:ascii="Arial" w:eastAsia="Times New Roman" w:hAnsi="Arial" w:cs="David"/>
                <w:color w:val="000000"/>
                <w:sz w:val="26"/>
                <w:szCs w:val="26"/>
              </w:rPr>
            </w:pPr>
            <w:r w:rsidRPr="00B30DD8">
              <w:rPr>
                <w:rFonts w:ascii="Arial" w:eastAsia="Times New Roman" w:hAnsi="Arial" w:cs="David" w:hint="cs"/>
                <w:color w:val="000000"/>
                <w:sz w:val="26"/>
                <w:szCs w:val="26"/>
                <w:rtl/>
              </w:rPr>
              <w:t>המלצות על איכות עבודת המציע</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52342B" w:rsidRPr="00B30DD8" w:rsidRDefault="0052342B" w:rsidP="00952E58">
            <w:pPr>
              <w:spacing w:after="0" w:line="240" w:lineRule="auto"/>
              <w:jc w:val="center"/>
              <w:rPr>
                <w:rFonts w:ascii="Arial" w:eastAsia="Times New Roman" w:hAnsi="Arial" w:cs="David"/>
                <w:b/>
                <w:bCs/>
                <w:color w:val="000000"/>
                <w:sz w:val="26"/>
                <w:szCs w:val="26"/>
              </w:rPr>
            </w:pPr>
            <w:r w:rsidRPr="00B30DD8">
              <w:rPr>
                <w:rFonts w:ascii="Arial" w:eastAsia="Times New Roman" w:hAnsi="Arial" w:cs="David" w:hint="cs"/>
                <w:b/>
                <w:bCs/>
                <w:color w:val="000000"/>
                <w:sz w:val="26"/>
                <w:szCs w:val="26"/>
                <w:rtl/>
              </w:rPr>
              <w:t>5</w:t>
            </w:r>
          </w:p>
        </w:tc>
      </w:tr>
      <w:tr w:rsidR="0052342B" w:rsidRPr="00952E58" w:rsidTr="0052342B">
        <w:trPr>
          <w:trHeight w:val="472"/>
        </w:trPr>
        <w:tc>
          <w:tcPr>
            <w:tcW w:w="435" w:type="pct"/>
            <w:tcBorders>
              <w:top w:val="nil"/>
              <w:left w:val="single" w:sz="8" w:space="0" w:color="auto"/>
              <w:bottom w:val="single" w:sz="8" w:space="0" w:color="auto"/>
              <w:right w:val="nil"/>
            </w:tcBorders>
            <w:shd w:val="clear" w:color="auto" w:fill="auto"/>
            <w:vAlign w:val="center"/>
            <w:hideMark/>
          </w:tcPr>
          <w:p w:rsidR="0052342B" w:rsidRPr="00B30DD8" w:rsidRDefault="0052342B" w:rsidP="00952E58">
            <w:pPr>
              <w:spacing w:after="0" w:line="240" w:lineRule="auto"/>
              <w:jc w:val="center"/>
              <w:rPr>
                <w:rFonts w:ascii="Arial" w:eastAsia="Times New Roman" w:hAnsi="Arial" w:cs="David"/>
                <w:b/>
                <w:bCs/>
                <w:color w:val="000000"/>
                <w:sz w:val="26"/>
                <w:szCs w:val="26"/>
              </w:rPr>
            </w:pPr>
          </w:p>
        </w:tc>
        <w:tc>
          <w:tcPr>
            <w:tcW w:w="3973" w:type="pct"/>
            <w:tcBorders>
              <w:top w:val="nil"/>
              <w:left w:val="single" w:sz="8" w:space="0" w:color="auto"/>
              <w:bottom w:val="single" w:sz="8" w:space="0" w:color="auto"/>
              <w:right w:val="nil"/>
            </w:tcBorders>
            <w:shd w:val="clear" w:color="auto" w:fill="auto"/>
            <w:vAlign w:val="center"/>
            <w:hideMark/>
          </w:tcPr>
          <w:p w:rsidR="0052342B" w:rsidRPr="00B30DD8" w:rsidRDefault="0052342B" w:rsidP="00952E58">
            <w:pPr>
              <w:spacing w:after="0" w:line="240" w:lineRule="auto"/>
              <w:jc w:val="center"/>
              <w:rPr>
                <w:rFonts w:ascii="Arial" w:eastAsia="Times New Roman" w:hAnsi="Arial" w:cs="David"/>
                <w:b/>
                <w:bCs/>
                <w:color w:val="000000"/>
                <w:sz w:val="26"/>
                <w:szCs w:val="26"/>
              </w:rPr>
            </w:pPr>
            <w:r w:rsidRPr="00B30DD8">
              <w:rPr>
                <w:rFonts w:ascii="Arial" w:eastAsia="Times New Roman" w:hAnsi="Arial" w:cs="David" w:hint="cs"/>
                <w:b/>
                <w:bCs/>
                <w:color w:val="000000"/>
                <w:sz w:val="26"/>
                <w:szCs w:val="26"/>
                <w:rtl/>
              </w:rPr>
              <w:t>סה"כ ניקוד מרכיב איכות</w:t>
            </w:r>
          </w:p>
        </w:tc>
        <w:tc>
          <w:tcPr>
            <w:tcW w:w="592" w:type="pct"/>
            <w:tcBorders>
              <w:top w:val="nil"/>
              <w:left w:val="single" w:sz="4" w:space="0" w:color="auto"/>
              <w:bottom w:val="single" w:sz="4" w:space="0" w:color="auto"/>
              <w:right w:val="single" w:sz="4" w:space="0" w:color="auto"/>
            </w:tcBorders>
            <w:shd w:val="clear" w:color="auto" w:fill="auto"/>
            <w:noWrap/>
            <w:vAlign w:val="center"/>
            <w:hideMark/>
          </w:tcPr>
          <w:p w:rsidR="0052342B" w:rsidRPr="00B30DD8" w:rsidRDefault="0052342B" w:rsidP="00952E58">
            <w:pPr>
              <w:spacing w:after="0" w:line="240" w:lineRule="auto"/>
              <w:jc w:val="center"/>
              <w:rPr>
                <w:rFonts w:ascii="Arial" w:eastAsia="Times New Roman" w:hAnsi="Arial" w:cs="David"/>
                <w:b/>
                <w:bCs/>
                <w:color w:val="000000"/>
                <w:sz w:val="26"/>
                <w:szCs w:val="26"/>
              </w:rPr>
            </w:pPr>
            <w:r w:rsidRPr="00B30DD8">
              <w:rPr>
                <w:rFonts w:ascii="Arial" w:eastAsia="Times New Roman" w:hAnsi="Arial" w:cs="David" w:hint="cs"/>
                <w:b/>
                <w:bCs/>
                <w:color w:val="000000"/>
                <w:sz w:val="26"/>
                <w:szCs w:val="26"/>
                <w:rtl/>
              </w:rPr>
              <w:t>60</w:t>
            </w:r>
          </w:p>
        </w:tc>
      </w:tr>
    </w:tbl>
    <w:p w:rsidR="00694C6C" w:rsidRPr="0009301F" w:rsidRDefault="00694C6C" w:rsidP="006F6C48">
      <w:pPr>
        <w:numPr>
          <w:ilvl w:val="0"/>
          <w:numId w:val="48"/>
        </w:numPr>
        <w:spacing w:before="100" w:beforeAutospacing="1" w:after="100" w:afterAutospacing="1" w:line="360" w:lineRule="auto"/>
        <w:jc w:val="both"/>
        <w:rPr>
          <w:rFonts w:ascii="Times New Roman" w:eastAsia="Times New Roman" w:hAnsi="Times New Roman" w:cs="David"/>
          <w:b/>
          <w:bCs/>
          <w:sz w:val="28"/>
          <w:szCs w:val="28"/>
          <w:u w:val="single"/>
          <w:rtl/>
        </w:rPr>
      </w:pPr>
      <w:r w:rsidRPr="0009301F">
        <w:rPr>
          <w:rFonts w:ascii="Times New Roman" w:eastAsia="Times New Roman" w:hAnsi="Times New Roman" w:cs="David" w:hint="cs"/>
          <w:b/>
          <w:bCs/>
          <w:sz w:val="28"/>
          <w:szCs w:val="28"/>
          <w:u w:val="single"/>
          <w:rtl/>
        </w:rPr>
        <w:t>ביטוח:</w:t>
      </w:r>
    </w:p>
    <w:p w:rsidR="00694C6C" w:rsidRDefault="00694C6C" w:rsidP="00612F03">
      <w:pPr>
        <w:pStyle w:val="af1"/>
        <w:spacing w:after="0" w:line="360" w:lineRule="auto"/>
        <w:jc w:val="both"/>
        <w:rPr>
          <w:rFonts w:ascii="Times New Roman" w:eastAsia="Times New Roman" w:hAnsi="Times New Roman" w:cs="David"/>
          <w:sz w:val="24"/>
          <w:szCs w:val="24"/>
          <w:rtl/>
        </w:rPr>
      </w:pPr>
      <w:r w:rsidRPr="00315AB6">
        <w:rPr>
          <w:rFonts w:ascii="Times New Roman" w:eastAsia="Times New Roman" w:hAnsi="Times New Roman" w:cs="David"/>
          <w:sz w:val="24"/>
          <w:szCs w:val="24"/>
          <w:rtl/>
        </w:rPr>
        <w:t>המציע</w:t>
      </w:r>
      <w:r>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שהצעתו תיבחר</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במסגרת המכרז, יידרש להעביר למשרד את אישורי הביטוח התקפים כמפורט בהסכם</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xml:space="preserve"> בתוך עשרה</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ימי עבודה ממועד ההודעה על זכייתו במכרז וזאת כתנאי לחתימת המשרד על ההסכם. אישורי</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 xml:space="preserve">הביטוח ייבדקו על ידי המשרד אל מול דרישות הביטוח המפורטות בהסכם </w:t>
      </w:r>
      <w:proofErr w:type="spellStart"/>
      <w:r w:rsidRPr="00315AB6">
        <w:rPr>
          <w:rFonts w:ascii="Times New Roman" w:eastAsia="Times New Roman" w:hAnsi="Times New Roman" w:cs="David"/>
          <w:sz w:val="24"/>
          <w:szCs w:val="24"/>
          <w:rtl/>
        </w:rPr>
        <w:t>המצ"ב</w:t>
      </w:r>
      <w:proofErr w:type="spellEnd"/>
      <w:r w:rsidRPr="00315AB6">
        <w:rPr>
          <w:rFonts w:ascii="Times New Roman" w:eastAsia="Times New Roman" w:hAnsi="Times New Roman" w:cs="David"/>
          <w:sz w:val="24"/>
          <w:szCs w:val="24"/>
          <w:rtl/>
        </w:rPr>
        <w:t>. עיכוב</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בהעברת אישורי הביטוח מצד הספק למשרד יגרום לביטול ההודעה על זכייתו במכרז</w:t>
      </w:r>
      <w:r w:rsidRPr="00315AB6">
        <w:rPr>
          <w:rFonts w:ascii="Times New Roman" w:eastAsia="Times New Roman" w:hAnsi="Times New Roman" w:cs="David" w:hint="cs"/>
          <w:sz w:val="24"/>
          <w:szCs w:val="24"/>
          <w:rtl/>
        </w:rPr>
        <w:t>.</w:t>
      </w:r>
    </w:p>
    <w:p w:rsidR="00D8648A" w:rsidRPr="0009301F" w:rsidRDefault="00694C6C" w:rsidP="006F6C48">
      <w:pPr>
        <w:numPr>
          <w:ilvl w:val="0"/>
          <w:numId w:val="48"/>
        </w:numPr>
        <w:spacing w:before="100" w:beforeAutospacing="1" w:after="100" w:afterAutospacing="1" w:line="360" w:lineRule="auto"/>
        <w:jc w:val="both"/>
        <w:rPr>
          <w:rFonts w:ascii="Times New Roman" w:eastAsia="Times New Roman" w:hAnsi="Times New Roman" w:cs="David"/>
          <w:b/>
          <w:bCs/>
          <w:sz w:val="28"/>
          <w:szCs w:val="28"/>
          <w:u w:val="single"/>
        </w:rPr>
      </w:pPr>
      <w:r w:rsidRPr="0009301F">
        <w:rPr>
          <w:rFonts w:ascii="Times New Roman" w:eastAsia="Times New Roman" w:hAnsi="Times New Roman" w:cs="David"/>
          <w:b/>
          <w:bCs/>
          <w:sz w:val="28"/>
          <w:szCs w:val="28"/>
          <w:u w:val="single"/>
          <w:rtl/>
        </w:rPr>
        <w:t>הוראות כלליות</w:t>
      </w:r>
      <w:r w:rsidRPr="0009301F">
        <w:rPr>
          <w:rFonts w:ascii="Times New Roman" w:eastAsia="Times New Roman" w:hAnsi="Times New Roman" w:cs="David" w:hint="cs"/>
          <w:b/>
          <w:bCs/>
          <w:sz w:val="28"/>
          <w:szCs w:val="28"/>
          <w:u w:val="single"/>
          <w:rtl/>
        </w:rPr>
        <w:t>:</w:t>
      </w:r>
    </w:p>
    <w:p w:rsidR="00694C6C" w:rsidRDefault="00694C6C" w:rsidP="006F6C48">
      <w:pPr>
        <w:numPr>
          <w:ilvl w:val="1"/>
          <w:numId w:val="48"/>
        </w:numPr>
        <w:spacing w:before="100" w:beforeAutospacing="1" w:after="100" w:afterAutospacing="1" w:line="360" w:lineRule="auto"/>
        <w:ind w:hanging="513"/>
        <w:jc w:val="both"/>
        <w:rPr>
          <w:rFonts w:cs="David"/>
          <w:sz w:val="24"/>
          <w:szCs w:val="24"/>
        </w:rPr>
      </w:pPr>
      <w:r w:rsidRPr="00D8648A">
        <w:rPr>
          <w:rFonts w:cs="David"/>
          <w:sz w:val="24"/>
          <w:szCs w:val="24"/>
          <w:rtl/>
        </w:rPr>
        <w:t>המשרד שומר לעצמו את הזכות להחליט שלא לבחור זוכה כלשהו למכרז</w:t>
      </w:r>
      <w:r w:rsidRPr="00D8648A">
        <w:rPr>
          <w:rFonts w:cs="David"/>
          <w:sz w:val="24"/>
          <w:szCs w:val="24"/>
        </w:rPr>
        <w:t xml:space="preserve"> </w:t>
      </w:r>
      <w:r w:rsidRPr="00D8648A">
        <w:rPr>
          <w:rFonts w:cs="David"/>
          <w:sz w:val="24"/>
          <w:szCs w:val="24"/>
          <w:rtl/>
        </w:rPr>
        <w:t>ו/או לבטל את המכרז ו/או לבטל, ו</w:t>
      </w:r>
      <w:r w:rsidRPr="00D8648A">
        <w:rPr>
          <w:rFonts w:cs="David" w:hint="cs"/>
          <w:sz w:val="24"/>
          <w:szCs w:val="24"/>
          <w:rtl/>
        </w:rPr>
        <w:t>/או</w:t>
      </w:r>
      <w:r w:rsidRPr="00D8648A">
        <w:rPr>
          <w:rFonts w:cs="David"/>
          <w:sz w:val="24"/>
          <w:szCs w:val="24"/>
          <w:rtl/>
        </w:rPr>
        <w:t xml:space="preserve"> לפנות למציעים פוטנציאליים נוספים בכל מועד שיימצא לנכון,</w:t>
      </w:r>
      <w:r w:rsidRPr="00D8648A">
        <w:rPr>
          <w:rFonts w:cs="David" w:hint="cs"/>
          <w:sz w:val="24"/>
          <w:szCs w:val="24"/>
          <w:rtl/>
        </w:rPr>
        <w:t xml:space="preserve"> </w:t>
      </w:r>
      <w:r w:rsidRPr="00D8648A">
        <w:rPr>
          <w:rFonts w:cs="David"/>
          <w:sz w:val="24"/>
          <w:szCs w:val="24"/>
          <w:rtl/>
        </w:rPr>
        <w:t>לצמצם או לשנות את היקף השירותים</w:t>
      </w:r>
      <w:r w:rsidRPr="00D8648A">
        <w:rPr>
          <w:rFonts w:cs="David" w:hint="cs"/>
          <w:sz w:val="24"/>
          <w:szCs w:val="24"/>
          <w:rtl/>
        </w:rPr>
        <w:t>.</w:t>
      </w:r>
    </w:p>
    <w:p w:rsidR="00694C6C" w:rsidRDefault="00D8648A" w:rsidP="006F6C48">
      <w:pPr>
        <w:numPr>
          <w:ilvl w:val="1"/>
          <w:numId w:val="48"/>
        </w:numPr>
        <w:spacing w:before="100" w:beforeAutospacing="1" w:after="100" w:afterAutospacing="1" w:line="360" w:lineRule="auto"/>
        <w:ind w:hanging="513"/>
        <w:jc w:val="both"/>
        <w:rPr>
          <w:rFonts w:cs="David"/>
          <w:sz w:val="24"/>
          <w:szCs w:val="24"/>
        </w:rPr>
      </w:pPr>
      <w:r w:rsidRPr="00D8648A">
        <w:rPr>
          <w:rFonts w:cs="David"/>
          <w:sz w:val="24"/>
          <w:szCs w:val="24"/>
          <w:rtl/>
        </w:rPr>
        <w:t>ה</w:t>
      </w:r>
      <w:r w:rsidRPr="00D8648A">
        <w:rPr>
          <w:rFonts w:cs="David" w:hint="cs"/>
          <w:sz w:val="24"/>
          <w:szCs w:val="24"/>
          <w:rtl/>
        </w:rPr>
        <w:t>משרד</w:t>
      </w:r>
      <w:r w:rsidRPr="00D8648A">
        <w:rPr>
          <w:rFonts w:cs="David"/>
          <w:sz w:val="24"/>
          <w:szCs w:val="24"/>
          <w:rtl/>
        </w:rPr>
        <w:t xml:space="preserve">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5809B6" w:rsidRDefault="00D8648A" w:rsidP="006F6C48">
      <w:pPr>
        <w:numPr>
          <w:ilvl w:val="1"/>
          <w:numId w:val="48"/>
        </w:numPr>
        <w:spacing w:before="100" w:beforeAutospacing="1" w:after="100" w:afterAutospacing="1" w:line="360" w:lineRule="auto"/>
        <w:ind w:hanging="513"/>
        <w:jc w:val="both"/>
        <w:rPr>
          <w:rFonts w:cs="David"/>
          <w:sz w:val="24"/>
          <w:szCs w:val="24"/>
        </w:rPr>
      </w:pPr>
      <w:r w:rsidRPr="00315AB6">
        <w:rPr>
          <w:rFonts w:ascii="Times New Roman" w:eastAsia="Times New Roman" w:hAnsi="Times New Roman" w:cs="David"/>
          <w:sz w:val="24"/>
          <w:szCs w:val="24"/>
          <w:rtl/>
        </w:rPr>
        <w:t xml:space="preserve">על מציע העונה על הדרישות לתיקון לחוק חובת מכרזים (מספר 15), </w:t>
      </w:r>
      <w:proofErr w:type="spellStart"/>
      <w:r w:rsidRPr="00315AB6">
        <w:rPr>
          <w:rFonts w:ascii="Times New Roman" w:eastAsia="Times New Roman" w:hAnsi="Times New Roman" w:cs="David"/>
          <w:sz w:val="24"/>
          <w:szCs w:val="24"/>
          <w:rtl/>
        </w:rPr>
        <w:t>התשס"ג</w:t>
      </w:r>
      <w:proofErr w:type="spellEnd"/>
      <w:r w:rsidRPr="00315AB6">
        <w:rPr>
          <w:rFonts w:ascii="Times New Roman" w:eastAsia="Times New Roman" w:hAnsi="Times New Roman" w:cs="David" w:hint="cs"/>
          <w:sz w:val="24"/>
          <w:szCs w:val="24"/>
          <w:rtl/>
        </w:rPr>
        <w:t xml:space="preserve"> - 2002 (</w:t>
      </w:r>
      <w:r w:rsidRPr="00315AB6">
        <w:rPr>
          <w:rFonts w:ascii="Times New Roman" w:eastAsia="Times New Roman" w:hAnsi="Times New Roman" w:cs="David"/>
          <w:sz w:val="24"/>
          <w:szCs w:val="24"/>
          <w:rtl/>
        </w:rPr>
        <w:t>להלן</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 xml:space="preserve"> </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התיקון לחוק</w:t>
      </w:r>
      <w:r w:rsidRPr="00315AB6">
        <w:rPr>
          <w:rFonts w:ascii="Times New Roman" w:eastAsia="Times New Roman" w:hAnsi="Times New Roman" w:cs="David" w:hint="cs"/>
          <w:sz w:val="24"/>
          <w:szCs w:val="24"/>
          <w:rtl/>
        </w:rPr>
        <w:t>"</w:t>
      </w:r>
      <w:r w:rsidRPr="00315AB6">
        <w:rPr>
          <w:rFonts w:ascii="Times New Roman" w:eastAsia="Times New Roman" w:hAnsi="Times New Roman" w:cs="David"/>
          <w:sz w:val="24"/>
          <w:szCs w:val="24"/>
          <w:rtl/>
        </w:rPr>
        <w:t>), לעניין עידוד נשים בעסקים, להגיש אישור ותצהיר לפיו</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העסק הוא בשליטת אישה (על משמעותם של המונחים: "עסק"; "עסק בשליטת אישה"; "אישור</w:t>
      </w:r>
      <w:r w:rsidRPr="00315AB6">
        <w:rPr>
          <w:rFonts w:ascii="Times New Roman" w:eastAsia="Times New Roman" w:hAnsi="Times New Roman" w:cs="David" w:hint="cs"/>
          <w:sz w:val="24"/>
          <w:szCs w:val="24"/>
          <w:rtl/>
        </w:rPr>
        <w:t xml:space="preserve">"; </w:t>
      </w:r>
      <w:r w:rsidRPr="00315AB6">
        <w:rPr>
          <w:rFonts w:ascii="Times New Roman" w:eastAsia="Times New Roman" w:hAnsi="Times New Roman" w:cs="David"/>
          <w:sz w:val="24"/>
          <w:szCs w:val="24"/>
          <w:rtl/>
        </w:rPr>
        <w:t>ו"תצהיר" ראה התיקון לחוק</w:t>
      </w:r>
      <w:r w:rsidRPr="00315AB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3807F5">
        <w:rPr>
          <w:rFonts w:ascii="Times New Roman" w:eastAsia="Times New Roman" w:hAnsi="Times New Roman" w:cs="David" w:hint="cs"/>
          <w:b/>
          <w:bCs/>
          <w:sz w:val="24"/>
          <w:szCs w:val="24"/>
          <w:rtl/>
        </w:rPr>
        <w:t xml:space="preserve">"פורסם מכרז לפי הוראות חוק זה, ולאחר שקלול התוצאות, קיבלו שתי הצעות או יותר תוצאה משוקללת זהה שהיא התוצאה הגבוהה </w:t>
      </w:r>
      <w:r w:rsidRPr="003807F5">
        <w:rPr>
          <w:rFonts w:ascii="Times New Roman" w:eastAsia="Times New Roman" w:hAnsi="Times New Roman" w:cs="David" w:hint="cs"/>
          <w:b/>
          <w:bCs/>
          <w:sz w:val="24"/>
          <w:szCs w:val="24"/>
          <w:rtl/>
        </w:rPr>
        <w:lastRenderedPageBreak/>
        <w:t>ביותר, ואחת מן ההצעות היא של עסק בשליטת אישה, תיבחר ההצעה האמורה כזוכה במכרז, ובלבד שצורף לה, בעת הגשתה, אישור ותצהיר".</w:t>
      </w:r>
    </w:p>
    <w:p w:rsidR="00694C6C" w:rsidRDefault="00D8648A" w:rsidP="006F6C48">
      <w:pPr>
        <w:numPr>
          <w:ilvl w:val="1"/>
          <w:numId w:val="48"/>
        </w:numPr>
        <w:spacing w:before="100" w:beforeAutospacing="1" w:after="100" w:afterAutospacing="1" w:line="360" w:lineRule="auto"/>
        <w:ind w:hanging="513"/>
        <w:jc w:val="both"/>
        <w:rPr>
          <w:rFonts w:cs="David"/>
          <w:sz w:val="24"/>
          <w:szCs w:val="24"/>
        </w:rPr>
      </w:pPr>
      <w:r w:rsidRPr="00315AB6">
        <w:rPr>
          <w:rFonts w:ascii="Times New Roman" w:eastAsia="Times New Roman" w:hAnsi="Times New Roman" w:cs="David"/>
          <w:sz w:val="24"/>
          <w:szCs w:val="24"/>
          <w:rtl/>
        </w:rPr>
        <w:t>למשרד נשמרת הזכות לפנות במהלך הבדיקה וההערכה</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אל המציעים כולם או חלקם וכן ללקוחותיהם של המציעים, בכדי לקבל הבהרות או בכדי</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 xml:space="preserve">להסיר אי </w:t>
      </w:r>
      <w:proofErr w:type="spellStart"/>
      <w:r w:rsidRPr="00315AB6">
        <w:rPr>
          <w:rFonts w:ascii="Times New Roman" w:eastAsia="Times New Roman" w:hAnsi="Times New Roman" w:cs="David"/>
          <w:sz w:val="24"/>
          <w:szCs w:val="24"/>
          <w:rtl/>
        </w:rPr>
        <w:t>בהירויות</w:t>
      </w:r>
      <w:proofErr w:type="spellEnd"/>
      <w:r w:rsidRPr="00315AB6">
        <w:rPr>
          <w:rFonts w:ascii="Times New Roman" w:eastAsia="Times New Roman" w:hAnsi="Times New Roman" w:cs="David"/>
          <w:sz w:val="24"/>
          <w:szCs w:val="24"/>
          <w:rtl/>
        </w:rPr>
        <w:t xml:space="preserve"> שעלולות להתעורר בעת בדיקת ההצעות</w:t>
      </w:r>
      <w:r w:rsidRPr="00315AB6">
        <w:rPr>
          <w:rFonts w:ascii="Times New Roman" w:eastAsia="Times New Roman" w:hAnsi="Times New Roman" w:cs="David" w:hint="cs"/>
          <w:sz w:val="24"/>
          <w:szCs w:val="24"/>
          <w:rtl/>
        </w:rPr>
        <w:t>.</w:t>
      </w:r>
    </w:p>
    <w:p w:rsidR="00D8648A" w:rsidRDefault="00D8648A" w:rsidP="006F6C48">
      <w:pPr>
        <w:numPr>
          <w:ilvl w:val="1"/>
          <w:numId w:val="48"/>
        </w:numPr>
        <w:spacing w:before="100" w:beforeAutospacing="1" w:after="100" w:afterAutospacing="1" w:line="360" w:lineRule="auto"/>
        <w:ind w:hanging="513"/>
        <w:jc w:val="both"/>
        <w:rPr>
          <w:rFonts w:cs="David"/>
          <w:sz w:val="24"/>
          <w:szCs w:val="24"/>
        </w:rPr>
      </w:pPr>
      <w:r w:rsidRPr="00315AB6">
        <w:rPr>
          <w:rFonts w:ascii="Times New Roman" w:eastAsia="Times New Roman" w:hAnsi="Times New Roman" w:cs="David" w:hint="cs"/>
          <w:sz w:val="24"/>
          <w:szCs w:val="24"/>
          <w:rtl/>
        </w:rPr>
        <w:t>המשרד שומר לעצמו את הזכות לנהל מו"מ עם המציעים שהצעותיהם נראות לו מתאימות או שקיבלו את הניקוד הגבוה ביותר.</w:t>
      </w:r>
    </w:p>
    <w:p w:rsidR="00D8648A" w:rsidRDefault="00D8648A" w:rsidP="006F6C48">
      <w:pPr>
        <w:numPr>
          <w:ilvl w:val="1"/>
          <w:numId w:val="48"/>
        </w:numPr>
        <w:spacing w:before="100" w:beforeAutospacing="1" w:after="100" w:afterAutospacing="1" w:line="360" w:lineRule="auto"/>
        <w:ind w:hanging="513"/>
        <w:jc w:val="both"/>
        <w:rPr>
          <w:rFonts w:cs="David"/>
          <w:sz w:val="24"/>
          <w:szCs w:val="24"/>
        </w:rPr>
      </w:pPr>
      <w:r w:rsidRPr="00315AB6">
        <w:rPr>
          <w:rFonts w:ascii="Times New Roman" w:eastAsia="Times New Roman" w:hAnsi="Times New Roman" w:cs="David"/>
          <w:sz w:val="24"/>
          <w:szCs w:val="24"/>
          <w:rtl/>
        </w:rPr>
        <w:t>מבלי לגרוע</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מהאמור לעיל ומכל סעד או זכות המוקנית למשרד, ההצעות המפסידות תעמודנה בתוקפן 90</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יום נוספים לאחר סיום הליכי המכרז, וזאת למקרה שבו המציע הזוכה יחזור בו מהצעתו או</w:t>
      </w:r>
      <w:r w:rsidRPr="00315AB6">
        <w:rPr>
          <w:rFonts w:ascii="Times New Roman" w:eastAsia="Times New Roman" w:hAnsi="Times New Roman" w:cs="David"/>
          <w:sz w:val="24"/>
          <w:szCs w:val="24"/>
        </w:rPr>
        <w:t xml:space="preserve"> </w:t>
      </w:r>
      <w:r>
        <w:rPr>
          <w:rFonts w:ascii="Times New Roman" w:eastAsia="Times New Roman" w:hAnsi="Times New Roman" w:cs="David"/>
          <w:sz w:val="24"/>
          <w:szCs w:val="24"/>
          <w:rtl/>
        </w:rPr>
        <w:t>יפר את ההתקשרות ע</w:t>
      </w:r>
      <w:r w:rsidRPr="00315AB6">
        <w:rPr>
          <w:rFonts w:ascii="Times New Roman" w:eastAsia="Times New Roman" w:hAnsi="Times New Roman" w:cs="David"/>
          <w:sz w:val="24"/>
          <w:szCs w:val="24"/>
          <w:rtl/>
        </w:rPr>
        <w:t>מו או בכל מקרה שלא תמומש הזכייה עם המציע-הזוכה. בנסיבות מעין</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אלה תהיה ועדת המכרזים במשרד רשאית (אך לא חייבת) על-פי שיקול דעתה הבלעדי להכריז</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על בעל ההצעה השנייה בטיבה כזוכה במכרז</w:t>
      </w:r>
      <w:r w:rsidRPr="00315AB6">
        <w:rPr>
          <w:rFonts w:ascii="Times New Roman" w:eastAsia="Times New Roman" w:hAnsi="Times New Roman" w:cs="David" w:hint="cs"/>
          <w:sz w:val="24"/>
          <w:szCs w:val="24"/>
          <w:rtl/>
        </w:rPr>
        <w:t>.</w:t>
      </w:r>
    </w:p>
    <w:p w:rsidR="00D8648A" w:rsidRDefault="00D8648A" w:rsidP="006F6C48">
      <w:pPr>
        <w:numPr>
          <w:ilvl w:val="1"/>
          <w:numId w:val="48"/>
        </w:numPr>
        <w:spacing w:before="100" w:beforeAutospacing="1" w:after="100" w:afterAutospacing="1" w:line="360" w:lineRule="auto"/>
        <w:ind w:hanging="513"/>
        <w:jc w:val="both"/>
        <w:rPr>
          <w:rFonts w:cs="David"/>
          <w:sz w:val="24"/>
          <w:szCs w:val="24"/>
        </w:rPr>
      </w:pPr>
      <w:r w:rsidRPr="00315AB6">
        <w:rPr>
          <w:rFonts w:ascii="Times New Roman" w:eastAsia="Times New Roman" w:hAnsi="Times New Roman" w:cs="David"/>
          <w:sz w:val="24"/>
          <w:szCs w:val="24"/>
          <w:rtl/>
        </w:rPr>
        <w:t>אין בסעיפי המכרז כדי לגרוע מזכויות</w:t>
      </w:r>
      <w:r w:rsidRPr="00315AB6">
        <w:rPr>
          <w:rFonts w:ascii="Times New Roman" w:eastAsia="Times New Roman" w:hAnsi="Times New Roman" w:cs="David"/>
          <w:sz w:val="24"/>
          <w:szCs w:val="24"/>
        </w:rPr>
        <w:t xml:space="preserve"> </w:t>
      </w:r>
      <w:r w:rsidRPr="00315AB6">
        <w:rPr>
          <w:rFonts w:ascii="Times New Roman" w:eastAsia="Times New Roman" w:hAnsi="Times New Roman" w:cs="David"/>
          <w:sz w:val="24"/>
          <w:szCs w:val="24"/>
          <w:rtl/>
        </w:rPr>
        <w:t>המשרד על פי כל דין</w:t>
      </w:r>
      <w:r w:rsidRPr="00315AB6">
        <w:rPr>
          <w:rFonts w:ascii="Times New Roman" w:eastAsia="Times New Roman" w:hAnsi="Times New Roman" w:cs="David" w:hint="cs"/>
          <w:sz w:val="24"/>
          <w:szCs w:val="24"/>
          <w:rtl/>
        </w:rPr>
        <w:t>.</w:t>
      </w:r>
    </w:p>
    <w:p w:rsidR="00D8648A" w:rsidRDefault="00D8648A" w:rsidP="006F6C48">
      <w:pPr>
        <w:numPr>
          <w:ilvl w:val="1"/>
          <w:numId w:val="48"/>
        </w:numPr>
        <w:spacing w:before="100" w:beforeAutospacing="1" w:after="100" w:afterAutospacing="1" w:line="360" w:lineRule="auto"/>
        <w:ind w:hanging="513"/>
        <w:jc w:val="both"/>
        <w:rPr>
          <w:rFonts w:cs="David"/>
          <w:sz w:val="24"/>
          <w:szCs w:val="24"/>
        </w:rPr>
      </w:pPr>
      <w:r w:rsidRPr="00315AB6">
        <w:rPr>
          <w:rFonts w:ascii="Times New Roman" w:eastAsia="Times New Roman" w:hAnsi="Times New Roman" w:cs="David"/>
          <w:sz w:val="24"/>
          <w:szCs w:val="24"/>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rsidR="00D8648A" w:rsidRDefault="00D8648A" w:rsidP="006F6C48">
      <w:pPr>
        <w:numPr>
          <w:ilvl w:val="1"/>
          <w:numId w:val="48"/>
        </w:numPr>
        <w:spacing w:before="100" w:beforeAutospacing="1" w:after="100" w:afterAutospacing="1" w:line="360" w:lineRule="auto"/>
        <w:ind w:hanging="513"/>
        <w:jc w:val="both"/>
        <w:rPr>
          <w:rFonts w:ascii="Times New Roman" w:eastAsia="Times New Roman" w:hAnsi="Times New Roman" w:cs="David"/>
          <w:sz w:val="24"/>
          <w:szCs w:val="24"/>
        </w:rPr>
      </w:pPr>
      <w:r w:rsidRPr="00D8648A">
        <w:rPr>
          <w:rFonts w:ascii="Times New Roman" w:eastAsia="Times New Roman" w:hAnsi="Times New Roman" w:cs="David"/>
          <w:sz w:val="24"/>
          <w:szCs w:val="24"/>
          <w:rtl/>
        </w:rPr>
        <w:t>הזוכה יתחייב כי לא יציג לאף גורם למעט לנציג המ</w:t>
      </w:r>
      <w:r w:rsidRPr="00D8648A">
        <w:rPr>
          <w:rFonts w:ascii="Times New Roman" w:eastAsia="Times New Roman" w:hAnsi="Times New Roman" w:cs="David" w:hint="cs"/>
          <w:sz w:val="24"/>
          <w:szCs w:val="24"/>
          <w:rtl/>
        </w:rPr>
        <w:t>שרד</w:t>
      </w:r>
      <w:r w:rsidRPr="00D8648A">
        <w:rPr>
          <w:rFonts w:ascii="Times New Roman" w:eastAsia="Times New Roman" w:hAnsi="Times New Roman" w:cs="David"/>
          <w:sz w:val="24"/>
          <w:szCs w:val="24"/>
          <w:rtl/>
        </w:rPr>
        <w:t>, את תוצאות העבודה האמורה בתקופת ההתקשרות האמורה ולאחריה, ובכלל זה, כל מסמך שיכין הזוכה במסגרת מתן השירותים, זולת אם קיבל לכך אישור מראש ובכתב מהמ</w:t>
      </w:r>
      <w:r w:rsidRPr="00D8648A">
        <w:rPr>
          <w:rFonts w:ascii="Times New Roman" w:eastAsia="Times New Roman" w:hAnsi="Times New Roman" w:cs="David" w:hint="cs"/>
          <w:sz w:val="24"/>
          <w:szCs w:val="24"/>
          <w:rtl/>
        </w:rPr>
        <w:t>שרד.</w:t>
      </w:r>
    </w:p>
    <w:p w:rsidR="00D8648A" w:rsidRDefault="00D8648A" w:rsidP="006F6C48">
      <w:pPr>
        <w:numPr>
          <w:ilvl w:val="1"/>
          <w:numId w:val="48"/>
        </w:numPr>
        <w:spacing w:before="100" w:beforeAutospacing="1" w:after="100" w:afterAutospacing="1" w:line="360" w:lineRule="auto"/>
        <w:ind w:hanging="513"/>
        <w:jc w:val="both"/>
        <w:rPr>
          <w:rFonts w:ascii="Times New Roman" w:eastAsia="Times New Roman" w:hAnsi="Times New Roman" w:cs="David"/>
          <w:sz w:val="24"/>
          <w:szCs w:val="24"/>
        </w:rPr>
      </w:pPr>
      <w:r w:rsidRPr="00B3275E">
        <w:rPr>
          <w:rFonts w:ascii="Times New Roman" w:eastAsia="Times New Roman" w:hAnsi="Times New Roman" w:cs="David" w:hint="cs"/>
          <w:sz w:val="24"/>
          <w:szCs w:val="24"/>
          <w:rtl/>
        </w:rPr>
        <w:t>מובהר כי ביצוע שירותים עבור המשרד מותנה בקבלת אישור ביטחוני מתאים למציע ולעובדיו, בהתאם לדרישות קצין הביטחון של המשרד.</w:t>
      </w:r>
    </w:p>
    <w:p w:rsidR="00694C6C" w:rsidRPr="00D8648A" w:rsidRDefault="00D8648A" w:rsidP="006F6C48">
      <w:pPr>
        <w:numPr>
          <w:ilvl w:val="1"/>
          <w:numId w:val="48"/>
        </w:numPr>
        <w:spacing w:before="100" w:beforeAutospacing="1" w:after="100" w:afterAutospacing="1" w:line="360" w:lineRule="auto"/>
        <w:ind w:hanging="513"/>
        <w:jc w:val="both"/>
        <w:rPr>
          <w:rFonts w:ascii="Times New Roman" w:eastAsia="Times New Roman" w:hAnsi="Times New Roman" w:cs="David"/>
          <w:sz w:val="24"/>
          <w:szCs w:val="24"/>
          <w:rtl/>
        </w:rPr>
      </w:pPr>
      <w:r w:rsidRPr="00315AB6">
        <w:rPr>
          <w:rFonts w:ascii="Times New Roman" w:eastAsia="Times New Roman" w:hAnsi="Times New Roman" w:cs="David" w:hint="cs"/>
          <w:sz w:val="24"/>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w:t>
      </w:r>
      <w:r>
        <w:rPr>
          <w:rFonts w:ascii="Times New Roman" w:eastAsia="Times New Roman" w:hAnsi="Times New Roman" w:cs="David" w:hint="cs"/>
          <w:sz w:val="24"/>
          <w:szCs w:val="24"/>
          <w:rtl/>
        </w:rPr>
        <w:t xml:space="preserve"> בהצעה ואף עלולים לגרום לפסילתה</w:t>
      </w:r>
    </w:p>
    <w:p w:rsidR="00694C6C" w:rsidRPr="0009301F" w:rsidRDefault="00694C6C" w:rsidP="006F6C48">
      <w:pPr>
        <w:numPr>
          <w:ilvl w:val="0"/>
          <w:numId w:val="48"/>
        </w:numPr>
        <w:spacing w:before="100" w:beforeAutospacing="1" w:after="100" w:afterAutospacing="1" w:line="360" w:lineRule="auto"/>
        <w:jc w:val="both"/>
        <w:rPr>
          <w:rFonts w:ascii="Times New Roman" w:eastAsia="Times New Roman" w:hAnsi="Times New Roman" w:cs="David"/>
          <w:b/>
          <w:bCs/>
          <w:sz w:val="28"/>
          <w:szCs w:val="28"/>
          <w:u w:val="single"/>
        </w:rPr>
      </w:pPr>
      <w:r w:rsidRPr="0009301F">
        <w:rPr>
          <w:rFonts w:ascii="Times New Roman" w:eastAsia="Times New Roman" w:hAnsi="Times New Roman" w:cs="David" w:hint="cs"/>
          <w:b/>
          <w:bCs/>
          <w:sz w:val="28"/>
          <w:szCs w:val="28"/>
          <w:u w:val="single"/>
          <w:rtl/>
        </w:rPr>
        <w:t>נספחים</w:t>
      </w:r>
      <w:r w:rsidRPr="0009301F">
        <w:rPr>
          <w:rFonts w:ascii="Times New Roman" w:eastAsia="Times New Roman" w:hAnsi="Times New Roman" w:cs="David"/>
          <w:b/>
          <w:bCs/>
          <w:sz w:val="28"/>
          <w:szCs w:val="28"/>
          <w:u w:val="single"/>
        </w:rPr>
        <w:t xml:space="preserve"> </w:t>
      </w:r>
      <w:r w:rsidRPr="0009301F">
        <w:rPr>
          <w:rFonts w:ascii="Times New Roman" w:eastAsia="Times New Roman" w:hAnsi="Times New Roman" w:cs="David" w:hint="cs"/>
          <w:b/>
          <w:bCs/>
          <w:sz w:val="28"/>
          <w:szCs w:val="28"/>
          <w:u w:val="single"/>
          <w:rtl/>
        </w:rPr>
        <w:t>מצורפים</w:t>
      </w:r>
      <w:r w:rsidRPr="0009301F">
        <w:rPr>
          <w:rFonts w:ascii="Times New Roman" w:eastAsia="Times New Roman" w:hAnsi="Times New Roman" w:cs="David"/>
          <w:b/>
          <w:bCs/>
          <w:sz w:val="28"/>
          <w:szCs w:val="28"/>
          <w:u w:val="single"/>
        </w:rPr>
        <w:t>:</w:t>
      </w:r>
    </w:p>
    <w:p w:rsidR="00694C6C" w:rsidRPr="004133EE" w:rsidRDefault="00694C6C" w:rsidP="00836C61">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4133EE">
        <w:rPr>
          <w:rFonts w:ascii="David" w:eastAsia="Times New Roman" w:hAnsi="Times New Roman" w:cs="David" w:hint="cs"/>
          <w:color w:val="000000"/>
          <w:sz w:val="24"/>
          <w:szCs w:val="24"/>
          <w:rtl/>
        </w:rPr>
        <w:t>נספח</w:t>
      </w:r>
      <w:r w:rsidRPr="004133EE">
        <w:rPr>
          <w:rFonts w:ascii="David" w:eastAsia="Times New Roman" w:hAnsi="Times New Roman" w:cs="David"/>
          <w:color w:val="000000"/>
          <w:sz w:val="24"/>
          <w:szCs w:val="24"/>
        </w:rPr>
        <w:t xml:space="preserve"> </w:t>
      </w:r>
      <w:r w:rsidRPr="004133EE">
        <w:rPr>
          <w:rFonts w:ascii="David" w:eastAsia="Times New Roman" w:hAnsi="Times New Roman" w:cs="David" w:hint="cs"/>
          <w:color w:val="000000"/>
          <w:sz w:val="24"/>
          <w:szCs w:val="24"/>
          <w:rtl/>
        </w:rPr>
        <w:t xml:space="preserve">א' </w:t>
      </w:r>
      <w:r w:rsidR="00836C61" w:rsidRPr="004133EE">
        <w:rPr>
          <w:rFonts w:ascii="David" w:eastAsia="Times New Roman" w:hAnsi="Times New Roman" w:cs="David"/>
          <w:color w:val="000000"/>
          <w:sz w:val="24"/>
          <w:szCs w:val="24"/>
          <w:rtl/>
        </w:rPr>
        <w:t>–</w:t>
      </w:r>
      <w:r w:rsidRPr="004133EE">
        <w:rPr>
          <w:rFonts w:ascii="David" w:eastAsia="Times New Roman" w:hAnsi="Times New Roman" w:cs="David"/>
          <w:color w:val="000000"/>
          <w:sz w:val="24"/>
          <w:szCs w:val="24"/>
        </w:rPr>
        <w:t xml:space="preserve"> </w:t>
      </w:r>
      <w:r w:rsidR="00836C61" w:rsidRPr="004133EE">
        <w:rPr>
          <w:rFonts w:ascii="David" w:eastAsia="Times New Roman" w:hAnsi="Times New Roman" w:cs="David" w:hint="cs"/>
          <w:color w:val="000000"/>
          <w:sz w:val="24"/>
          <w:szCs w:val="24"/>
          <w:rtl/>
        </w:rPr>
        <w:t>מפרט השירותים</w:t>
      </w:r>
    </w:p>
    <w:p w:rsidR="00694C6C" w:rsidRPr="004133EE" w:rsidRDefault="00694C6C" w:rsidP="00694C6C">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4133EE">
        <w:rPr>
          <w:rFonts w:ascii="David" w:eastAsia="Times New Roman" w:hAnsi="Times New Roman" w:cs="David" w:hint="cs"/>
          <w:color w:val="000000"/>
          <w:sz w:val="24"/>
          <w:szCs w:val="24"/>
          <w:rtl/>
        </w:rPr>
        <w:t>נספח</w:t>
      </w:r>
      <w:r w:rsidRPr="004133EE">
        <w:rPr>
          <w:rFonts w:ascii="David" w:eastAsia="Times New Roman" w:hAnsi="Times New Roman" w:cs="David"/>
          <w:color w:val="000000"/>
          <w:sz w:val="24"/>
          <w:szCs w:val="24"/>
        </w:rPr>
        <w:t xml:space="preserve"> </w:t>
      </w:r>
      <w:r w:rsidRPr="004133EE">
        <w:rPr>
          <w:rFonts w:ascii="David" w:eastAsia="Times New Roman" w:hAnsi="Times New Roman" w:cs="David" w:hint="cs"/>
          <w:color w:val="000000"/>
          <w:sz w:val="24"/>
          <w:szCs w:val="24"/>
          <w:rtl/>
        </w:rPr>
        <w:t>ב'</w:t>
      </w:r>
      <w:r w:rsidRPr="004133EE">
        <w:rPr>
          <w:rFonts w:ascii="David" w:eastAsia="Times New Roman" w:hAnsi="Times New Roman" w:cs="David"/>
          <w:color w:val="000000"/>
          <w:sz w:val="24"/>
          <w:szCs w:val="24"/>
        </w:rPr>
        <w:t xml:space="preserve"> - </w:t>
      </w:r>
      <w:r w:rsidRPr="004133EE">
        <w:rPr>
          <w:rFonts w:ascii="David" w:eastAsia="Times New Roman" w:hAnsi="Times New Roman" w:cs="David" w:hint="cs"/>
          <w:color w:val="000000"/>
          <w:sz w:val="24"/>
          <w:szCs w:val="24"/>
          <w:rtl/>
        </w:rPr>
        <w:t>הסכם התקשרות</w:t>
      </w:r>
    </w:p>
    <w:p w:rsidR="00694C6C" w:rsidRPr="004133EE" w:rsidRDefault="00694C6C" w:rsidP="00836C61">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4133EE">
        <w:rPr>
          <w:rFonts w:ascii="David" w:eastAsia="Times New Roman" w:hAnsi="Times New Roman" w:cs="David" w:hint="cs"/>
          <w:color w:val="000000"/>
          <w:sz w:val="24"/>
          <w:szCs w:val="24"/>
          <w:rtl/>
        </w:rPr>
        <w:t>נספח</w:t>
      </w:r>
      <w:r w:rsidRPr="004133EE">
        <w:rPr>
          <w:rFonts w:ascii="David" w:eastAsia="Times New Roman" w:hAnsi="Times New Roman" w:cs="David"/>
          <w:color w:val="000000"/>
          <w:sz w:val="24"/>
          <w:szCs w:val="24"/>
        </w:rPr>
        <w:t xml:space="preserve"> </w:t>
      </w:r>
      <w:r w:rsidRPr="004133EE">
        <w:rPr>
          <w:rFonts w:ascii="David" w:eastAsia="Times New Roman" w:hAnsi="Times New Roman" w:cs="David" w:hint="cs"/>
          <w:color w:val="000000"/>
          <w:sz w:val="24"/>
          <w:szCs w:val="24"/>
          <w:rtl/>
        </w:rPr>
        <w:t>ג'</w:t>
      </w:r>
      <w:r w:rsidRPr="004133EE">
        <w:rPr>
          <w:rFonts w:ascii="David" w:eastAsia="Times New Roman" w:hAnsi="Times New Roman" w:cs="David"/>
          <w:color w:val="000000"/>
          <w:sz w:val="24"/>
          <w:szCs w:val="24"/>
        </w:rPr>
        <w:t xml:space="preserve"> </w:t>
      </w:r>
      <w:r w:rsidR="00836C61" w:rsidRPr="004133EE">
        <w:rPr>
          <w:rFonts w:ascii="David" w:eastAsia="Times New Roman" w:hAnsi="Times New Roman" w:cs="David"/>
          <w:color w:val="000000"/>
          <w:sz w:val="24"/>
          <w:szCs w:val="24"/>
        </w:rPr>
        <w:t>–</w:t>
      </w:r>
      <w:r w:rsidRPr="004133EE">
        <w:rPr>
          <w:rFonts w:ascii="David" w:eastAsia="Times New Roman" w:hAnsi="Times New Roman" w:cs="David"/>
          <w:color w:val="000000"/>
          <w:sz w:val="24"/>
          <w:szCs w:val="24"/>
        </w:rPr>
        <w:t xml:space="preserve"> </w:t>
      </w:r>
      <w:r w:rsidR="00836C61" w:rsidRPr="004133EE">
        <w:rPr>
          <w:rFonts w:ascii="David" w:eastAsia="Times New Roman" w:hAnsi="Times New Roman" w:cs="David" w:hint="cs"/>
          <w:color w:val="000000"/>
          <w:sz w:val="24"/>
          <w:szCs w:val="24"/>
          <w:rtl/>
        </w:rPr>
        <w:t>הצעת המציע</w:t>
      </w:r>
    </w:p>
    <w:p w:rsidR="00694C6C" w:rsidRPr="004133EE" w:rsidRDefault="00694C6C" w:rsidP="00694C6C">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4133EE">
        <w:rPr>
          <w:rFonts w:ascii="David" w:eastAsia="Times New Roman" w:hAnsi="Times New Roman" w:cs="David" w:hint="cs"/>
          <w:color w:val="000000"/>
          <w:sz w:val="24"/>
          <w:szCs w:val="24"/>
          <w:rtl/>
        </w:rPr>
        <w:t>נספח ד' - תצהיר עבירות בעניין העסקת עובדים זרים ותשלום שכר מינימום</w:t>
      </w:r>
    </w:p>
    <w:p w:rsidR="00694C6C" w:rsidRPr="004133EE" w:rsidRDefault="00694C6C" w:rsidP="00694C6C">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4133EE">
        <w:rPr>
          <w:rFonts w:ascii="David" w:eastAsia="Times New Roman" w:hAnsi="Times New Roman" w:cs="David" w:hint="cs"/>
          <w:color w:val="000000"/>
          <w:sz w:val="24"/>
          <w:szCs w:val="24"/>
          <w:rtl/>
        </w:rPr>
        <w:t>נספח ה' - התחייבות לקיום החקיקה בתחום העסקת עובדים</w:t>
      </w:r>
    </w:p>
    <w:p w:rsidR="00694C6C" w:rsidRPr="004133EE" w:rsidRDefault="00694C6C" w:rsidP="00694C6C">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4133EE">
        <w:rPr>
          <w:rFonts w:ascii="David" w:eastAsia="Times New Roman" w:hAnsi="Times New Roman" w:cs="David" w:hint="cs"/>
          <w:color w:val="000000"/>
          <w:sz w:val="24"/>
          <w:szCs w:val="24"/>
          <w:rtl/>
        </w:rPr>
        <w:t xml:space="preserve">נספח ו' </w:t>
      </w:r>
      <w:r w:rsidRPr="004133EE">
        <w:rPr>
          <w:rFonts w:ascii="David" w:eastAsia="Times New Roman" w:hAnsi="Times New Roman" w:cs="David"/>
          <w:color w:val="000000"/>
          <w:sz w:val="24"/>
          <w:szCs w:val="24"/>
        </w:rPr>
        <w:t>-</w:t>
      </w:r>
      <w:r w:rsidRPr="004133EE">
        <w:rPr>
          <w:rFonts w:ascii="David" w:eastAsia="Times New Roman" w:hAnsi="Times New Roman" w:cs="David" w:hint="cs"/>
          <w:color w:val="000000"/>
          <w:sz w:val="24"/>
          <w:szCs w:val="24"/>
          <w:rtl/>
        </w:rPr>
        <w:t xml:space="preserve"> הצהרת התחייבות לשמירת סודיות ולמניעת ניגוד עניינים</w:t>
      </w:r>
    </w:p>
    <w:p w:rsidR="00694C6C" w:rsidRPr="004133EE" w:rsidRDefault="00694C6C" w:rsidP="00836C61">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4133EE">
        <w:rPr>
          <w:rFonts w:ascii="David" w:eastAsia="Times New Roman" w:hAnsi="Times New Roman" w:cs="David" w:hint="cs"/>
          <w:color w:val="000000"/>
          <w:sz w:val="24"/>
          <w:szCs w:val="24"/>
          <w:rtl/>
        </w:rPr>
        <w:t xml:space="preserve">נספח ז' </w:t>
      </w:r>
      <w:r w:rsidR="00836C61" w:rsidRPr="004133EE">
        <w:rPr>
          <w:rFonts w:ascii="David" w:eastAsia="Times New Roman" w:hAnsi="Times New Roman" w:cs="David"/>
          <w:color w:val="000000"/>
          <w:sz w:val="24"/>
          <w:szCs w:val="24"/>
        </w:rPr>
        <w:t>–</w:t>
      </w:r>
      <w:r w:rsidRPr="004133EE">
        <w:rPr>
          <w:rFonts w:ascii="David" w:eastAsia="Times New Roman" w:hAnsi="Times New Roman" w:cs="David" w:hint="cs"/>
          <w:color w:val="000000"/>
          <w:sz w:val="24"/>
          <w:szCs w:val="24"/>
          <w:rtl/>
        </w:rPr>
        <w:t xml:space="preserve"> </w:t>
      </w:r>
      <w:r w:rsidR="00836C61" w:rsidRPr="004133EE">
        <w:rPr>
          <w:rFonts w:ascii="David" w:eastAsia="Times New Roman" w:hAnsi="Times New Roman" w:cs="David" w:hint="cs"/>
          <w:color w:val="000000"/>
          <w:sz w:val="24"/>
          <w:szCs w:val="24"/>
          <w:rtl/>
        </w:rPr>
        <w:t>התחייבות להשתמש בתכנות מקור</w:t>
      </w:r>
    </w:p>
    <w:p w:rsidR="00694C6C" w:rsidRPr="004133EE" w:rsidRDefault="00694C6C" w:rsidP="00836C61">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4133EE">
        <w:rPr>
          <w:rFonts w:ascii="David" w:eastAsia="Times New Roman" w:hAnsi="Times New Roman" w:cs="David" w:hint="cs"/>
          <w:color w:val="000000"/>
          <w:sz w:val="24"/>
          <w:szCs w:val="24"/>
          <w:rtl/>
        </w:rPr>
        <w:t>נספח</w:t>
      </w:r>
      <w:r w:rsidRPr="004133EE">
        <w:rPr>
          <w:rFonts w:ascii="David" w:eastAsia="Times New Roman" w:hAnsi="Times New Roman" w:cs="David"/>
          <w:color w:val="000000"/>
          <w:sz w:val="24"/>
          <w:szCs w:val="24"/>
        </w:rPr>
        <w:t xml:space="preserve"> </w:t>
      </w:r>
      <w:r w:rsidRPr="004133EE">
        <w:rPr>
          <w:rFonts w:ascii="David" w:eastAsia="Times New Roman" w:hAnsi="Times New Roman" w:cs="David" w:hint="cs"/>
          <w:color w:val="000000"/>
          <w:sz w:val="24"/>
          <w:szCs w:val="24"/>
          <w:rtl/>
        </w:rPr>
        <w:t>ח'</w:t>
      </w:r>
      <w:r w:rsidRPr="004133EE">
        <w:rPr>
          <w:rFonts w:ascii="David" w:eastAsia="Times New Roman" w:hAnsi="Times New Roman" w:cs="David"/>
          <w:color w:val="000000"/>
          <w:sz w:val="24"/>
          <w:szCs w:val="24"/>
        </w:rPr>
        <w:t xml:space="preserve"> </w:t>
      </w:r>
      <w:r w:rsidR="00836C61" w:rsidRPr="004133EE">
        <w:rPr>
          <w:rFonts w:ascii="David" w:eastAsia="Times New Roman" w:hAnsi="Times New Roman" w:cs="David"/>
          <w:color w:val="000000"/>
          <w:sz w:val="24"/>
          <w:szCs w:val="24"/>
        </w:rPr>
        <w:t>–</w:t>
      </w:r>
      <w:r w:rsidRPr="004133EE">
        <w:rPr>
          <w:rFonts w:ascii="David" w:eastAsia="Times New Roman" w:hAnsi="Times New Roman" w:cs="David"/>
          <w:color w:val="000000"/>
          <w:sz w:val="24"/>
          <w:szCs w:val="24"/>
        </w:rPr>
        <w:t xml:space="preserve"> </w:t>
      </w:r>
      <w:r w:rsidR="00836C61" w:rsidRPr="004133EE">
        <w:rPr>
          <w:rFonts w:ascii="David" w:eastAsia="Times New Roman" w:hAnsi="Times New Roman" w:cs="David" w:hint="cs"/>
          <w:color w:val="000000"/>
          <w:sz w:val="24"/>
          <w:szCs w:val="24"/>
          <w:rtl/>
        </w:rPr>
        <w:t>הצהרה על אי תיאום הצעות</w:t>
      </w:r>
      <w:r w:rsidRPr="004133EE">
        <w:rPr>
          <w:rFonts w:ascii="David" w:eastAsia="Times New Roman" w:hAnsi="Times New Roman" w:cs="David" w:hint="cs"/>
          <w:color w:val="000000"/>
          <w:sz w:val="24"/>
          <w:szCs w:val="24"/>
          <w:rtl/>
        </w:rPr>
        <w:t xml:space="preserve"> </w:t>
      </w:r>
    </w:p>
    <w:p w:rsidR="00694C6C" w:rsidRPr="004133EE" w:rsidRDefault="00694C6C" w:rsidP="00694C6C">
      <w:pPr>
        <w:autoSpaceDE w:val="0"/>
        <w:autoSpaceDN w:val="0"/>
        <w:adjustRightInd w:val="0"/>
        <w:spacing w:after="0" w:line="360" w:lineRule="auto"/>
        <w:ind w:firstLine="720"/>
        <w:jc w:val="both"/>
        <w:rPr>
          <w:rFonts w:ascii="David" w:eastAsia="Times New Roman" w:hAnsi="Times New Roman" w:cs="David"/>
          <w:color w:val="000000"/>
          <w:sz w:val="24"/>
          <w:szCs w:val="24"/>
          <w:rtl/>
        </w:rPr>
      </w:pPr>
      <w:r w:rsidRPr="004133EE">
        <w:rPr>
          <w:rFonts w:ascii="David" w:eastAsia="Times New Roman" w:hAnsi="Times New Roman" w:cs="David" w:hint="cs"/>
          <w:color w:val="000000"/>
          <w:sz w:val="24"/>
          <w:szCs w:val="24"/>
          <w:rtl/>
        </w:rPr>
        <w:t>נספח</w:t>
      </w:r>
      <w:r w:rsidRPr="004133EE">
        <w:rPr>
          <w:rFonts w:ascii="David" w:eastAsia="Times New Roman" w:hAnsi="Times New Roman" w:cs="David"/>
          <w:color w:val="000000"/>
          <w:sz w:val="24"/>
          <w:szCs w:val="24"/>
        </w:rPr>
        <w:t xml:space="preserve"> </w:t>
      </w:r>
      <w:r w:rsidRPr="004133EE">
        <w:rPr>
          <w:rFonts w:ascii="David" w:eastAsia="Times New Roman" w:hAnsi="Times New Roman" w:cs="David" w:hint="cs"/>
          <w:color w:val="000000"/>
          <w:sz w:val="24"/>
          <w:szCs w:val="24"/>
          <w:rtl/>
        </w:rPr>
        <w:t>ט'</w:t>
      </w:r>
      <w:r w:rsidRPr="004133EE">
        <w:rPr>
          <w:rFonts w:ascii="David" w:eastAsia="Times New Roman" w:hAnsi="Times New Roman" w:cs="David"/>
          <w:color w:val="000000"/>
          <w:sz w:val="24"/>
          <w:szCs w:val="24"/>
        </w:rPr>
        <w:t xml:space="preserve"> - </w:t>
      </w:r>
      <w:r w:rsidRPr="004133EE">
        <w:rPr>
          <w:rFonts w:ascii="David" w:eastAsia="Times New Roman" w:hAnsi="Times New Roman" w:cs="David" w:hint="cs"/>
          <w:color w:val="000000"/>
          <w:sz w:val="24"/>
          <w:szCs w:val="24"/>
          <w:rtl/>
        </w:rPr>
        <w:t>אישור</w:t>
      </w:r>
      <w:r w:rsidRPr="004133EE">
        <w:rPr>
          <w:rFonts w:ascii="David" w:eastAsia="Times New Roman" w:hAnsi="Times New Roman" w:cs="David"/>
          <w:color w:val="000000"/>
          <w:sz w:val="24"/>
          <w:szCs w:val="24"/>
        </w:rPr>
        <w:t xml:space="preserve"> </w:t>
      </w:r>
      <w:r w:rsidRPr="004133EE">
        <w:rPr>
          <w:rFonts w:ascii="David" w:eastAsia="Times New Roman" w:hAnsi="Times New Roman" w:cs="David" w:hint="cs"/>
          <w:color w:val="000000"/>
          <w:sz w:val="24"/>
          <w:szCs w:val="24"/>
          <w:rtl/>
        </w:rPr>
        <w:t>ביטוחי</w:t>
      </w:r>
    </w:p>
    <w:p w:rsidR="00836C61" w:rsidRPr="004133EE" w:rsidRDefault="00836C61" w:rsidP="00694C6C">
      <w:pPr>
        <w:autoSpaceDE w:val="0"/>
        <w:autoSpaceDN w:val="0"/>
        <w:adjustRightInd w:val="0"/>
        <w:spacing w:after="0" w:line="360" w:lineRule="auto"/>
        <w:ind w:firstLine="720"/>
        <w:jc w:val="both"/>
        <w:rPr>
          <w:rFonts w:ascii="David" w:eastAsia="Times New Roman" w:hAnsi="Times New Roman" w:cs="David"/>
          <w:color w:val="000000"/>
          <w:sz w:val="24"/>
          <w:szCs w:val="24"/>
        </w:rPr>
      </w:pPr>
      <w:r w:rsidRPr="004133EE">
        <w:rPr>
          <w:rFonts w:ascii="David" w:eastAsia="Times New Roman" w:hAnsi="Times New Roman" w:cs="David" w:hint="cs"/>
          <w:color w:val="000000"/>
          <w:sz w:val="24"/>
          <w:szCs w:val="24"/>
          <w:rtl/>
        </w:rPr>
        <w:t>נספח י'- שמירה על סודיות</w:t>
      </w:r>
    </w:p>
    <w:p w:rsidR="00694C6C" w:rsidRPr="004133EE" w:rsidRDefault="00836C61" w:rsidP="00034DA0">
      <w:pPr>
        <w:autoSpaceDE w:val="0"/>
        <w:autoSpaceDN w:val="0"/>
        <w:adjustRightInd w:val="0"/>
        <w:spacing w:after="0" w:line="360" w:lineRule="auto"/>
        <w:jc w:val="center"/>
        <w:rPr>
          <w:rFonts w:ascii="David" w:eastAsia="Times New Roman" w:hAnsi="Times New Roman" w:cs="David"/>
          <w:b/>
          <w:bCs/>
          <w:color w:val="000000"/>
          <w:sz w:val="28"/>
          <w:szCs w:val="28"/>
          <w:rtl/>
        </w:rPr>
      </w:pPr>
      <w:r w:rsidRPr="004133EE">
        <w:rPr>
          <w:rFonts w:ascii="David" w:eastAsia="Times New Roman" w:hAnsi="Times New Roman" w:cs="David" w:hint="cs"/>
          <w:b/>
          <w:bCs/>
          <w:color w:val="000000"/>
          <w:sz w:val="28"/>
          <w:szCs w:val="28"/>
          <w:rtl/>
        </w:rPr>
        <w:lastRenderedPageBreak/>
        <w:t>נספח א' - מפרט השירותים</w:t>
      </w:r>
    </w:p>
    <w:p w:rsidR="00836C61" w:rsidRDefault="00836C61" w:rsidP="004133EE">
      <w:pPr>
        <w:autoSpaceDE w:val="0"/>
        <w:autoSpaceDN w:val="0"/>
        <w:adjustRightInd w:val="0"/>
        <w:spacing w:after="0" w:line="240" w:lineRule="auto"/>
        <w:jc w:val="both"/>
        <w:rPr>
          <w:rFonts w:ascii="David" w:eastAsia="Times New Roman" w:hAnsi="Times New Roman" w:cs="David"/>
          <w:b/>
          <w:bCs/>
          <w:color w:val="000000"/>
          <w:sz w:val="24"/>
          <w:szCs w:val="24"/>
          <w:rtl/>
        </w:rPr>
      </w:pPr>
    </w:p>
    <w:p w:rsidR="00836C61" w:rsidRPr="004133EE" w:rsidRDefault="00836C61" w:rsidP="004133EE">
      <w:pPr>
        <w:autoSpaceDE w:val="0"/>
        <w:autoSpaceDN w:val="0"/>
        <w:adjustRightInd w:val="0"/>
        <w:spacing w:after="0"/>
        <w:ind w:firstLine="720"/>
        <w:jc w:val="both"/>
        <w:rPr>
          <w:rFonts w:ascii="David" w:eastAsia="Times New Roman" w:hAnsi="Times New Roman" w:cs="David"/>
          <w:b/>
          <w:bCs/>
          <w:color w:val="000000"/>
          <w:sz w:val="24"/>
          <w:szCs w:val="24"/>
          <w:u w:val="single"/>
        </w:rPr>
      </w:pPr>
      <w:r w:rsidRPr="004133EE">
        <w:rPr>
          <w:rFonts w:ascii="David" w:eastAsia="Times New Roman" w:hAnsi="Times New Roman" w:cs="David" w:hint="eastAsia"/>
          <w:b/>
          <w:bCs/>
          <w:color w:val="000000"/>
          <w:sz w:val="24"/>
          <w:szCs w:val="24"/>
          <w:u w:val="single"/>
          <w:rtl/>
        </w:rPr>
        <w:t>רקע</w:t>
      </w:r>
    </w:p>
    <w:p w:rsidR="00836C61" w:rsidRPr="00503EFF" w:rsidRDefault="00836C61" w:rsidP="00503EFF">
      <w:pPr>
        <w:tabs>
          <w:tab w:val="left" w:pos="509"/>
        </w:tabs>
        <w:spacing w:before="100" w:beforeAutospacing="1" w:after="100" w:afterAutospacing="1" w:line="360" w:lineRule="auto"/>
        <w:ind w:left="793"/>
        <w:jc w:val="both"/>
        <w:rPr>
          <w:rFonts w:ascii="Times New Roman" w:eastAsia="Times New Roman" w:hAnsi="Times New Roman" w:cs="David"/>
          <w:sz w:val="24"/>
          <w:szCs w:val="24"/>
          <w:rtl/>
        </w:rPr>
      </w:pPr>
      <w:r w:rsidRPr="00503EFF">
        <w:rPr>
          <w:rFonts w:ascii="Times New Roman" w:eastAsia="Times New Roman" w:hAnsi="Times New Roman" w:cs="David"/>
          <w:sz w:val="24"/>
          <w:szCs w:val="24"/>
          <w:rtl/>
        </w:rPr>
        <w:t xml:space="preserve">משרד </w:t>
      </w:r>
      <w:r w:rsidRPr="00503EFF">
        <w:rPr>
          <w:rFonts w:ascii="Times New Roman" w:eastAsia="Times New Roman" w:hAnsi="Times New Roman" w:cs="David" w:hint="cs"/>
          <w:sz w:val="24"/>
          <w:szCs w:val="24"/>
          <w:rtl/>
        </w:rPr>
        <w:t>ראש הממשלה - נתיב</w:t>
      </w:r>
      <w:r w:rsidRPr="00503EFF">
        <w:rPr>
          <w:rFonts w:ascii="Times New Roman" w:eastAsia="Times New Roman" w:hAnsi="Times New Roman" w:cs="David"/>
          <w:sz w:val="24"/>
          <w:szCs w:val="24"/>
          <w:rtl/>
        </w:rPr>
        <w:t xml:space="preserve"> (להלן</w:t>
      </w:r>
      <w:r w:rsidRPr="00503EFF">
        <w:rPr>
          <w:rFonts w:ascii="Times New Roman" w:eastAsia="Times New Roman" w:hAnsi="Times New Roman" w:cs="David" w:hint="cs"/>
          <w:sz w:val="24"/>
          <w:szCs w:val="24"/>
          <w:rtl/>
        </w:rPr>
        <w:t>:</w:t>
      </w:r>
      <w:r w:rsidRPr="00503EFF">
        <w:rPr>
          <w:rFonts w:ascii="Times New Roman" w:eastAsia="Times New Roman" w:hAnsi="Times New Roman" w:cs="David"/>
          <w:sz w:val="24"/>
          <w:szCs w:val="24"/>
          <w:rtl/>
        </w:rPr>
        <w:t xml:space="preserve"> </w:t>
      </w:r>
      <w:r w:rsidRPr="00503EFF">
        <w:rPr>
          <w:rFonts w:ascii="Times New Roman" w:eastAsia="Times New Roman" w:hAnsi="Times New Roman" w:cs="David" w:hint="cs"/>
          <w:sz w:val="24"/>
          <w:szCs w:val="24"/>
          <w:rtl/>
        </w:rPr>
        <w:t>"</w:t>
      </w:r>
      <w:r w:rsidRPr="00503EFF">
        <w:rPr>
          <w:rFonts w:ascii="Times New Roman" w:eastAsia="Times New Roman" w:hAnsi="Times New Roman" w:cs="David"/>
          <w:sz w:val="24"/>
          <w:szCs w:val="24"/>
          <w:rtl/>
        </w:rPr>
        <w:t>המשרד</w:t>
      </w:r>
      <w:r w:rsidRPr="00503EFF">
        <w:rPr>
          <w:rFonts w:ascii="Times New Roman" w:eastAsia="Times New Roman" w:hAnsi="Times New Roman" w:cs="David" w:hint="cs"/>
          <w:sz w:val="24"/>
          <w:szCs w:val="24"/>
          <w:rtl/>
        </w:rPr>
        <w:t>"</w:t>
      </w:r>
      <w:r w:rsidRPr="00503EFF">
        <w:rPr>
          <w:rFonts w:ascii="Times New Roman" w:eastAsia="Times New Roman" w:hAnsi="Times New Roman" w:cs="David"/>
          <w:sz w:val="24"/>
          <w:szCs w:val="24"/>
          <w:rtl/>
        </w:rPr>
        <w:t xml:space="preserve">) מופקד על </w:t>
      </w:r>
      <w:r w:rsidRPr="00503EFF">
        <w:rPr>
          <w:rFonts w:ascii="Times New Roman" w:eastAsia="Times New Roman" w:hAnsi="Times New Roman" w:cs="David" w:hint="cs"/>
          <w:sz w:val="24"/>
          <w:szCs w:val="24"/>
          <w:rtl/>
        </w:rPr>
        <w:t>פעילות בקרב יהודים וזכאי חוק השבות בחבר העמים, על מנת לחזק את זיקתם לישראל, לציונות וליהדות, לעודד ולסייע לעלייתם לישראל, כנגזרת ממדיניות ממשלת ישראל ובהתאמה לדרכי</w:t>
      </w:r>
      <w:r w:rsidR="002136E7">
        <w:rPr>
          <w:rFonts w:ascii="Times New Roman" w:eastAsia="Times New Roman" w:hAnsi="Times New Roman" w:cs="David" w:hint="cs"/>
          <w:sz w:val="24"/>
          <w:szCs w:val="24"/>
          <w:rtl/>
        </w:rPr>
        <w:t xml:space="preserve"> הפעולה בארצות בהן פועל הארגון, במרחב ברה"מ לשעבר.</w:t>
      </w:r>
    </w:p>
    <w:p w:rsidR="00836C61" w:rsidRPr="004133EE" w:rsidRDefault="00836C61" w:rsidP="004133EE">
      <w:pPr>
        <w:autoSpaceDE w:val="0"/>
        <w:autoSpaceDN w:val="0"/>
        <w:adjustRightInd w:val="0"/>
        <w:spacing w:before="240" w:after="0" w:line="360" w:lineRule="auto"/>
        <w:ind w:firstLine="720"/>
        <w:jc w:val="both"/>
        <w:rPr>
          <w:rFonts w:ascii="David" w:eastAsia="Times New Roman" w:hAnsi="Times New Roman" w:cs="David"/>
          <w:b/>
          <w:bCs/>
          <w:color w:val="000000"/>
          <w:sz w:val="24"/>
          <w:szCs w:val="24"/>
          <w:u w:val="single"/>
          <w:rtl/>
        </w:rPr>
      </w:pPr>
      <w:r w:rsidRPr="004133EE">
        <w:rPr>
          <w:rFonts w:ascii="David" w:eastAsia="Times New Roman" w:hAnsi="Times New Roman" w:cs="David" w:hint="cs"/>
          <w:b/>
          <w:bCs/>
          <w:color w:val="000000"/>
          <w:sz w:val="24"/>
          <w:szCs w:val="24"/>
          <w:u w:val="single"/>
          <w:rtl/>
        </w:rPr>
        <w:t xml:space="preserve">תפקידי הארגון הם : </w:t>
      </w:r>
    </w:p>
    <w:p w:rsidR="004133EE" w:rsidRPr="00503EFF" w:rsidRDefault="00034DA0" w:rsidP="00034DA0">
      <w:pPr>
        <w:tabs>
          <w:tab w:val="left" w:pos="509"/>
        </w:tabs>
        <w:spacing w:before="100" w:beforeAutospacing="1" w:after="100" w:afterAutospacing="1" w:line="240" w:lineRule="auto"/>
        <w:ind w:left="720"/>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836C61" w:rsidRPr="00503EFF">
        <w:rPr>
          <w:rFonts w:ascii="Times New Roman" w:eastAsia="Times New Roman" w:hAnsi="Times New Roman" w:cs="David" w:hint="cs"/>
          <w:sz w:val="24"/>
          <w:szCs w:val="24"/>
          <w:rtl/>
        </w:rPr>
        <w:t>עידוד וסיוע לתהליכי עליה והגברת הזיקה לישראל.</w:t>
      </w:r>
      <w:r>
        <w:rPr>
          <w:rFonts w:ascii="Times New Roman" w:eastAsia="Times New Roman" w:hAnsi="Times New Roman" w:cs="David"/>
          <w:sz w:val="24"/>
          <w:szCs w:val="24"/>
          <w:rtl/>
        </w:rPr>
        <w:br/>
      </w:r>
      <w:r>
        <w:rPr>
          <w:rFonts w:ascii="Times New Roman" w:eastAsia="Times New Roman" w:hAnsi="Times New Roman" w:cs="David" w:hint="cs"/>
          <w:sz w:val="24"/>
          <w:szCs w:val="24"/>
          <w:rtl/>
        </w:rPr>
        <w:t>*</w:t>
      </w:r>
      <w:r w:rsidR="00836C61" w:rsidRPr="00503EFF">
        <w:rPr>
          <w:rFonts w:ascii="Times New Roman" w:eastAsia="Times New Roman" w:hAnsi="Times New Roman" w:cs="David" w:hint="cs"/>
          <w:sz w:val="24"/>
          <w:szCs w:val="24"/>
          <w:rtl/>
        </w:rPr>
        <w:t>קביעת זכאות לעלייה לישראל.</w:t>
      </w:r>
      <w:r>
        <w:rPr>
          <w:rFonts w:ascii="Times New Roman" w:eastAsia="Times New Roman" w:hAnsi="Times New Roman" w:cs="David"/>
          <w:sz w:val="24"/>
          <w:szCs w:val="24"/>
          <w:rtl/>
        </w:rPr>
        <w:br/>
      </w:r>
      <w:r>
        <w:rPr>
          <w:rFonts w:ascii="Times New Roman" w:eastAsia="Times New Roman" w:hAnsi="Times New Roman" w:cs="David" w:hint="cs"/>
          <w:sz w:val="24"/>
          <w:szCs w:val="24"/>
          <w:rtl/>
        </w:rPr>
        <w:t>*</w:t>
      </w:r>
      <w:r w:rsidR="00836C61" w:rsidRPr="00503EFF">
        <w:rPr>
          <w:rFonts w:ascii="Times New Roman" w:eastAsia="Times New Roman" w:hAnsi="Times New Roman" w:cs="David" w:hint="cs"/>
          <w:sz w:val="24"/>
          <w:szCs w:val="24"/>
          <w:rtl/>
        </w:rPr>
        <w:t>גיבוש הערכות מצב בהסתמך על ריכוז מידע ונתונים על אוכלוסיית היעד</w:t>
      </w:r>
      <w:r>
        <w:rPr>
          <w:rFonts w:ascii="Times New Roman" w:eastAsia="Times New Roman" w:hAnsi="Times New Roman" w:cs="David"/>
          <w:sz w:val="24"/>
          <w:szCs w:val="24"/>
          <w:rtl/>
        </w:rPr>
        <w:br/>
      </w:r>
      <w:r>
        <w:rPr>
          <w:rFonts w:ascii="Times New Roman" w:eastAsia="Times New Roman" w:hAnsi="Times New Roman" w:cs="David" w:hint="cs"/>
          <w:sz w:val="24"/>
          <w:szCs w:val="24"/>
          <w:rtl/>
        </w:rPr>
        <w:t>*</w:t>
      </w:r>
      <w:r w:rsidR="00836C61" w:rsidRPr="00503EFF">
        <w:rPr>
          <w:rFonts w:ascii="Times New Roman" w:eastAsia="Times New Roman" w:hAnsi="Times New Roman" w:cs="David" w:hint="cs"/>
          <w:sz w:val="24"/>
          <w:szCs w:val="24"/>
          <w:rtl/>
        </w:rPr>
        <w:t>סיוע בגיבוש מדיניות הממשלה כלפי אוכלוסיית היעד</w:t>
      </w:r>
      <w:r w:rsidR="004133EE" w:rsidRPr="00503EFF">
        <w:rPr>
          <w:rFonts w:ascii="Times New Roman" w:eastAsia="Times New Roman" w:hAnsi="Times New Roman" w:cs="David" w:hint="cs"/>
          <w:sz w:val="24"/>
          <w:szCs w:val="24"/>
          <w:rtl/>
        </w:rPr>
        <w:t>.</w:t>
      </w:r>
    </w:p>
    <w:p w:rsidR="00034DA0" w:rsidRDefault="00034DA0" w:rsidP="00795540">
      <w:pPr>
        <w:autoSpaceDE w:val="0"/>
        <w:autoSpaceDN w:val="0"/>
        <w:adjustRightInd w:val="0"/>
        <w:spacing w:before="240" w:after="0" w:line="240" w:lineRule="auto"/>
        <w:ind w:left="709"/>
        <w:rPr>
          <w:rFonts w:ascii="David" w:eastAsia="Times New Roman" w:hAnsi="Times New Roman" w:cs="David"/>
          <w:color w:val="000000"/>
          <w:sz w:val="24"/>
          <w:szCs w:val="24"/>
          <w:rtl/>
        </w:rPr>
      </w:pPr>
      <w:r>
        <w:rPr>
          <w:rFonts w:ascii="David" w:eastAsia="Times New Roman" w:hAnsi="Times New Roman" w:cs="David" w:hint="cs"/>
          <w:color w:val="000000"/>
          <w:sz w:val="24"/>
          <w:szCs w:val="24"/>
          <w:rtl/>
        </w:rPr>
        <w:t>להבהרה : הארגון עוסק ב -3 תחומים עיקריים :</w:t>
      </w:r>
    </w:p>
    <w:p w:rsidR="00034DA0" w:rsidRDefault="00034DA0" w:rsidP="00795540">
      <w:pPr>
        <w:autoSpaceDE w:val="0"/>
        <w:autoSpaceDN w:val="0"/>
        <w:adjustRightInd w:val="0"/>
        <w:spacing w:before="240" w:after="0" w:line="240" w:lineRule="auto"/>
        <w:ind w:left="709"/>
        <w:rPr>
          <w:rFonts w:ascii="David" w:eastAsia="Times New Roman" w:hAnsi="Times New Roman" w:cs="David"/>
          <w:color w:val="000000"/>
          <w:sz w:val="24"/>
          <w:szCs w:val="24"/>
          <w:rtl/>
        </w:rPr>
      </w:pPr>
      <w:r w:rsidRPr="00795540">
        <w:rPr>
          <w:rFonts w:ascii="David" w:eastAsia="Times New Roman" w:hAnsi="Times New Roman" w:cs="David" w:hint="cs"/>
          <w:b/>
          <w:bCs/>
          <w:color w:val="000000"/>
          <w:sz w:val="24"/>
          <w:szCs w:val="24"/>
          <w:rtl/>
        </w:rPr>
        <w:t>התחום  הקונסולארי</w:t>
      </w:r>
      <w:r>
        <w:rPr>
          <w:rFonts w:ascii="David" w:eastAsia="Times New Roman" w:hAnsi="Times New Roman" w:cs="David" w:hint="cs"/>
          <w:color w:val="000000"/>
          <w:sz w:val="24"/>
          <w:szCs w:val="24"/>
          <w:rtl/>
        </w:rPr>
        <w:t xml:space="preserve"> </w:t>
      </w:r>
      <w:r>
        <w:rPr>
          <w:rFonts w:ascii="David" w:eastAsia="Times New Roman" w:hAnsi="Times New Roman" w:cs="David"/>
          <w:color w:val="000000"/>
          <w:sz w:val="24"/>
          <w:szCs w:val="24"/>
          <w:rtl/>
        </w:rPr>
        <w:t>–</w:t>
      </w:r>
      <w:r>
        <w:rPr>
          <w:rFonts w:ascii="David" w:eastAsia="Times New Roman" w:hAnsi="Times New Roman" w:cs="David" w:hint="cs"/>
          <w:color w:val="000000"/>
          <w:sz w:val="24"/>
          <w:szCs w:val="24"/>
          <w:rtl/>
        </w:rPr>
        <w:t xml:space="preserve"> במטה ישנו תחום העוסק בכך כשבמקביל ישנם שליחים/קונסולים שתפקידם לבצע בדיקות זכאות עפ"י "חוק השבות"</w:t>
      </w:r>
      <w:r w:rsidR="00795540">
        <w:rPr>
          <w:rFonts w:ascii="David" w:eastAsia="Times New Roman" w:hAnsi="Times New Roman" w:cs="David" w:hint="cs"/>
          <w:color w:val="000000"/>
          <w:sz w:val="24"/>
          <w:szCs w:val="24"/>
          <w:rtl/>
        </w:rPr>
        <w:t xml:space="preserve"> ליוצאי מרחב ברה"מ לשעבר</w:t>
      </w:r>
      <w:r>
        <w:rPr>
          <w:rFonts w:ascii="David" w:eastAsia="Times New Roman" w:hAnsi="Times New Roman" w:cs="David" w:hint="cs"/>
          <w:color w:val="000000"/>
          <w:sz w:val="24"/>
          <w:szCs w:val="24"/>
          <w:rtl/>
        </w:rPr>
        <w:t xml:space="preserve">. הגוף הסמכותי הינו משרד הפנים כאשר נתיב הינו הגוף המבצע. </w:t>
      </w:r>
    </w:p>
    <w:p w:rsidR="00034DA0" w:rsidRDefault="00034DA0" w:rsidP="00795540">
      <w:pPr>
        <w:autoSpaceDE w:val="0"/>
        <w:autoSpaceDN w:val="0"/>
        <w:adjustRightInd w:val="0"/>
        <w:spacing w:before="240" w:after="0" w:line="240" w:lineRule="auto"/>
        <w:ind w:left="709"/>
        <w:rPr>
          <w:rFonts w:ascii="David" w:eastAsia="Times New Roman" w:hAnsi="Times New Roman" w:cs="David"/>
          <w:color w:val="000000"/>
          <w:sz w:val="24"/>
          <w:szCs w:val="24"/>
          <w:rtl/>
        </w:rPr>
      </w:pPr>
      <w:r w:rsidRPr="00795540">
        <w:rPr>
          <w:rFonts w:ascii="David" w:eastAsia="Times New Roman" w:hAnsi="Times New Roman" w:cs="David" w:hint="cs"/>
          <w:b/>
          <w:bCs/>
          <w:color w:val="000000"/>
          <w:sz w:val="24"/>
          <w:szCs w:val="24"/>
          <w:rtl/>
        </w:rPr>
        <w:t>תחום פעילות</w:t>
      </w:r>
      <w:r>
        <w:rPr>
          <w:rFonts w:ascii="David" w:eastAsia="Times New Roman" w:hAnsi="Times New Roman" w:cs="David" w:hint="cs"/>
          <w:color w:val="000000"/>
          <w:sz w:val="24"/>
          <w:szCs w:val="24"/>
          <w:rtl/>
        </w:rPr>
        <w:t xml:space="preserve"> </w:t>
      </w:r>
      <w:r>
        <w:rPr>
          <w:rFonts w:ascii="David" w:eastAsia="Times New Roman" w:hAnsi="Times New Roman" w:cs="David"/>
          <w:color w:val="000000"/>
          <w:sz w:val="24"/>
          <w:szCs w:val="24"/>
          <w:rtl/>
        </w:rPr>
        <w:t>–</w:t>
      </w:r>
      <w:r>
        <w:rPr>
          <w:rFonts w:ascii="David" w:eastAsia="Times New Roman" w:hAnsi="Times New Roman" w:cs="David" w:hint="cs"/>
          <w:color w:val="000000"/>
          <w:sz w:val="24"/>
          <w:szCs w:val="24"/>
          <w:rtl/>
        </w:rPr>
        <w:t xml:space="preserve"> בין מדינת ישראל ובין מדינות היעד </w:t>
      </w:r>
      <w:r w:rsidR="00795540">
        <w:rPr>
          <w:rFonts w:ascii="David" w:eastAsia="Times New Roman" w:hAnsi="Times New Roman" w:cs="David" w:hint="cs"/>
          <w:color w:val="000000"/>
          <w:sz w:val="24"/>
          <w:szCs w:val="24"/>
          <w:rtl/>
        </w:rPr>
        <w:t xml:space="preserve">במרחב ברה"מ לשעבר, </w:t>
      </w:r>
      <w:r>
        <w:rPr>
          <w:rFonts w:ascii="David" w:eastAsia="Times New Roman" w:hAnsi="Times New Roman" w:cs="David" w:hint="cs"/>
          <w:color w:val="000000"/>
          <w:sz w:val="24"/>
          <w:szCs w:val="24"/>
          <w:rtl/>
        </w:rPr>
        <w:t xml:space="preserve">נחתמו הסכמים </w:t>
      </w:r>
      <w:r w:rsidR="00795540">
        <w:rPr>
          <w:rFonts w:ascii="David" w:eastAsia="Times New Roman" w:hAnsi="Times New Roman" w:cs="David" w:hint="cs"/>
          <w:color w:val="000000"/>
          <w:sz w:val="24"/>
          <w:szCs w:val="24"/>
          <w:rtl/>
        </w:rPr>
        <w:t>בילטרליים</w:t>
      </w:r>
      <w:r>
        <w:rPr>
          <w:rFonts w:ascii="David" w:eastAsia="Times New Roman" w:hAnsi="Times New Roman" w:cs="David" w:hint="cs"/>
          <w:color w:val="000000"/>
          <w:sz w:val="24"/>
          <w:szCs w:val="24"/>
          <w:rtl/>
        </w:rPr>
        <w:t xml:space="preserve">, שבמסגרתם הוקמו מרכזי התרבות וזאת במטרה לאתר את אוכלוסיית הזכאים במסגרת "חוק השבות". התחום הוא האמון על התכנים והפעילות המתבצעת במסגרת מרכזים אלו ועל תוכניות חשיפה </w:t>
      </w:r>
      <w:r w:rsidR="00795540">
        <w:rPr>
          <w:rFonts w:ascii="David" w:eastAsia="Times New Roman" w:hAnsi="Times New Roman" w:cs="David" w:hint="cs"/>
          <w:color w:val="000000"/>
          <w:sz w:val="24"/>
          <w:szCs w:val="24"/>
          <w:rtl/>
        </w:rPr>
        <w:t>למיניה</w:t>
      </w:r>
      <w:r w:rsidR="00795540">
        <w:rPr>
          <w:rFonts w:ascii="David" w:eastAsia="Times New Roman" w:hAnsi="Times New Roman" w:cs="David" w:hint="eastAsia"/>
          <w:color w:val="000000"/>
          <w:sz w:val="24"/>
          <w:szCs w:val="24"/>
          <w:rtl/>
        </w:rPr>
        <w:t>ן</w:t>
      </w:r>
      <w:r>
        <w:rPr>
          <w:rFonts w:ascii="David" w:eastAsia="Times New Roman" w:hAnsi="Times New Roman" w:cs="David" w:hint="cs"/>
          <w:color w:val="000000"/>
          <w:sz w:val="24"/>
          <w:szCs w:val="24"/>
          <w:rtl/>
        </w:rPr>
        <w:t>.</w:t>
      </w:r>
    </w:p>
    <w:p w:rsidR="00034DA0" w:rsidRDefault="00034DA0" w:rsidP="00795540">
      <w:pPr>
        <w:autoSpaceDE w:val="0"/>
        <w:autoSpaceDN w:val="0"/>
        <w:adjustRightInd w:val="0"/>
        <w:spacing w:before="240" w:after="0" w:line="240" w:lineRule="auto"/>
        <w:ind w:left="709"/>
        <w:rPr>
          <w:rFonts w:ascii="David" w:eastAsia="Times New Roman" w:hAnsi="Times New Roman" w:cs="David"/>
          <w:color w:val="000000"/>
          <w:sz w:val="24"/>
          <w:szCs w:val="24"/>
          <w:rtl/>
        </w:rPr>
      </w:pPr>
      <w:r w:rsidRPr="00795540">
        <w:rPr>
          <w:rFonts w:ascii="David" w:eastAsia="Times New Roman" w:hAnsi="Times New Roman" w:cs="David" w:hint="cs"/>
          <w:b/>
          <w:bCs/>
          <w:color w:val="000000"/>
          <w:sz w:val="24"/>
          <w:szCs w:val="24"/>
          <w:rtl/>
        </w:rPr>
        <w:t>תחום מחקר ומידע</w:t>
      </w:r>
      <w:r>
        <w:rPr>
          <w:rFonts w:ascii="David" w:eastAsia="Times New Roman" w:hAnsi="Times New Roman" w:cs="David" w:hint="cs"/>
          <w:color w:val="000000"/>
          <w:sz w:val="24"/>
          <w:szCs w:val="24"/>
          <w:rtl/>
        </w:rPr>
        <w:t xml:space="preserve"> </w:t>
      </w:r>
      <w:r>
        <w:rPr>
          <w:rFonts w:ascii="David" w:eastAsia="Times New Roman" w:hAnsi="Times New Roman" w:cs="David"/>
          <w:color w:val="000000"/>
          <w:sz w:val="24"/>
          <w:szCs w:val="24"/>
          <w:rtl/>
        </w:rPr>
        <w:t>–</w:t>
      </w:r>
      <w:r>
        <w:rPr>
          <w:rFonts w:ascii="David" w:eastAsia="Times New Roman" w:hAnsi="Times New Roman" w:cs="David" w:hint="cs"/>
          <w:color w:val="000000"/>
          <w:sz w:val="24"/>
          <w:szCs w:val="24"/>
          <w:rtl/>
        </w:rPr>
        <w:t xml:space="preserve"> אמון על איסוף מידע גלוי ועיבודו </w:t>
      </w:r>
      <w:r w:rsidR="002136E7">
        <w:rPr>
          <w:rFonts w:ascii="David" w:eastAsia="Times New Roman" w:hAnsi="Times New Roman" w:cs="David"/>
          <w:color w:val="000000"/>
          <w:sz w:val="24"/>
          <w:szCs w:val="24"/>
          <w:rtl/>
        </w:rPr>
        <w:t>–</w:t>
      </w:r>
      <w:r>
        <w:rPr>
          <w:rFonts w:ascii="David" w:eastAsia="Times New Roman" w:hAnsi="Times New Roman" w:cs="David" w:hint="cs"/>
          <w:color w:val="000000"/>
          <w:sz w:val="24"/>
          <w:szCs w:val="24"/>
          <w:rtl/>
        </w:rPr>
        <w:t xml:space="preserve"> </w:t>
      </w:r>
      <w:r w:rsidR="002136E7">
        <w:rPr>
          <w:rFonts w:ascii="David" w:eastAsia="Times New Roman" w:hAnsi="Times New Roman" w:cs="David" w:hint="cs"/>
          <w:color w:val="000000"/>
          <w:sz w:val="24"/>
          <w:szCs w:val="24"/>
          <w:rtl/>
        </w:rPr>
        <w:t>התחום עוסק באיסוף מידע ממקורות שונים ( אינטרנט, עיתונות כתוב, דיווחי שליחים וכו' ), עיבודו והכנת ניירות עמדה של הלכי רוח בכול מדינת פעילות במרחב ברה"מ לשעבר.</w:t>
      </w:r>
      <w:r>
        <w:rPr>
          <w:rFonts w:ascii="David" w:eastAsia="Times New Roman" w:hAnsi="Times New Roman" w:cs="David" w:hint="cs"/>
          <w:color w:val="000000"/>
          <w:sz w:val="24"/>
          <w:szCs w:val="24"/>
          <w:rtl/>
        </w:rPr>
        <w:t xml:space="preserve"> </w:t>
      </w:r>
      <w:r w:rsidR="00795540">
        <w:rPr>
          <w:rFonts w:ascii="David" w:eastAsia="Times New Roman" w:hAnsi="Times New Roman" w:cs="David"/>
          <w:color w:val="000000"/>
          <w:sz w:val="24"/>
          <w:szCs w:val="24"/>
          <w:rtl/>
        </w:rPr>
        <w:br/>
      </w:r>
      <w:r w:rsidR="00795540">
        <w:rPr>
          <w:rFonts w:ascii="David" w:eastAsia="Times New Roman" w:hAnsi="Times New Roman" w:cs="David" w:hint="cs"/>
          <w:color w:val="000000"/>
          <w:sz w:val="24"/>
          <w:szCs w:val="24"/>
          <w:rtl/>
        </w:rPr>
        <w:t>התחום מונה את מנהל התחום ומידעניות האחראיות על אזורים, ועפ"י תחומי עניין המוגדרים מעת לעת.</w:t>
      </w:r>
      <w:r>
        <w:rPr>
          <w:rFonts w:ascii="David" w:eastAsia="Times New Roman" w:hAnsi="Times New Roman" w:cs="David" w:hint="cs"/>
          <w:color w:val="000000"/>
          <w:sz w:val="24"/>
          <w:szCs w:val="24"/>
          <w:rtl/>
        </w:rPr>
        <w:br/>
      </w:r>
    </w:p>
    <w:p w:rsidR="00795540" w:rsidRPr="00034DA0" w:rsidRDefault="00795540" w:rsidP="00795540">
      <w:pPr>
        <w:autoSpaceDE w:val="0"/>
        <w:autoSpaceDN w:val="0"/>
        <w:adjustRightInd w:val="0"/>
        <w:spacing w:before="240" w:after="0" w:line="240" w:lineRule="auto"/>
        <w:ind w:left="709"/>
        <w:rPr>
          <w:rFonts w:ascii="David" w:eastAsia="Times New Roman" w:hAnsi="Times New Roman" w:cs="David"/>
          <w:color w:val="000000"/>
          <w:sz w:val="24"/>
          <w:szCs w:val="24"/>
          <w:rtl/>
        </w:rPr>
      </w:pPr>
      <w:r>
        <w:rPr>
          <w:rFonts w:ascii="David" w:eastAsia="Times New Roman" w:hAnsi="Times New Roman" w:cs="David" w:hint="cs"/>
          <w:b/>
          <w:bCs/>
          <w:color w:val="000000"/>
          <w:sz w:val="24"/>
          <w:szCs w:val="24"/>
          <w:rtl/>
        </w:rPr>
        <w:t xml:space="preserve">בנוסף לתחומי הליבה, ישנן את משרות </w:t>
      </w:r>
      <w:proofErr w:type="spellStart"/>
      <w:r>
        <w:rPr>
          <w:rFonts w:ascii="David" w:eastAsia="Times New Roman" w:hAnsi="Times New Roman" w:cs="David" w:hint="cs"/>
          <w:b/>
          <w:bCs/>
          <w:color w:val="000000"/>
          <w:sz w:val="24"/>
          <w:szCs w:val="24"/>
          <w:rtl/>
        </w:rPr>
        <w:t>האדמינסטרציה</w:t>
      </w:r>
      <w:proofErr w:type="spellEnd"/>
      <w:r>
        <w:rPr>
          <w:rFonts w:ascii="David" w:eastAsia="Times New Roman" w:hAnsi="Times New Roman" w:cs="David" w:hint="cs"/>
          <w:b/>
          <w:bCs/>
          <w:color w:val="000000"/>
          <w:sz w:val="24"/>
          <w:szCs w:val="24"/>
          <w:rtl/>
        </w:rPr>
        <w:t xml:space="preserve"> והמנהל</w:t>
      </w:r>
      <w:r w:rsidRPr="00795540">
        <w:rPr>
          <w:rFonts w:ascii="David" w:eastAsia="Times New Roman" w:hAnsi="Times New Roman" w:cs="David" w:hint="cs"/>
          <w:color w:val="000000"/>
          <w:sz w:val="24"/>
          <w:szCs w:val="24"/>
          <w:rtl/>
        </w:rPr>
        <w:t>.</w:t>
      </w:r>
      <w:r>
        <w:rPr>
          <w:rFonts w:ascii="David" w:eastAsia="Times New Roman" w:hAnsi="Times New Roman" w:cs="David" w:hint="cs"/>
          <w:color w:val="000000"/>
          <w:sz w:val="24"/>
          <w:szCs w:val="24"/>
          <w:rtl/>
        </w:rPr>
        <w:t xml:space="preserve"> מדובר בסדר גודל של כ 20-30 </w:t>
      </w:r>
      <w:r>
        <w:rPr>
          <w:rFonts w:ascii="David" w:eastAsia="Times New Roman" w:hAnsi="Times New Roman" w:cs="David"/>
          <w:color w:val="000000"/>
          <w:sz w:val="24"/>
          <w:szCs w:val="24"/>
          <w:rtl/>
        </w:rPr>
        <w:t>–</w:t>
      </w:r>
      <w:r>
        <w:rPr>
          <w:rFonts w:ascii="David" w:eastAsia="Times New Roman" w:hAnsi="Times New Roman" w:cs="David" w:hint="cs"/>
          <w:color w:val="000000"/>
          <w:sz w:val="24"/>
          <w:szCs w:val="24"/>
          <w:rtl/>
        </w:rPr>
        <w:t xml:space="preserve"> כאשר הכוונה כי ניתוח העיסוקים יגע גם במשרות הליבה וגם במשרות המנהל, כדי לוודא יעילות בהקצאת משאבי אדם בהתאם להוראות ולתקינה הקיימת במשרד.</w:t>
      </w:r>
    </w:p>
    <w:p w:rsidR="00836C61" w:rsidRDefault="00836C61" w:rsidP="00795540">
      <w:pPr>
        <w:autoSpaceDE w:val="0"/>
        <w:autoSpaceDN w:val="0"/>
        <w:adjustRightInd w:val="0"/>
        <w:spacing w:before="240" w:after="0" w:line="240" w:lineRule="auto"/>
        <w:ind w:left="709"/>
        <w:rPr>
          <w:rFonts w:ascii="Times New Roman" w:eastAsia="Times New Roman" w:hAnsi="Times New Roman" w:cs="David"/>
          <w:sz w:val="24"/>
          <w:szCs w:val="24"/>
          <w:rtl/>
        </w:rPr>
      </w:pPr>
      <w:r w:rsidRPr="004133EE">
        <w:rPr>
          <w:rFonts w:ascii="David" w:eastAsia="Times New Roman" w:hAnsi="Times New Roman" w:cs="David" w:hint="cs"/>
          <w:b/>
          <w:bCs/>
          <w:color w:val="000000"/>
          <w:sz w:val="24"/>
          <w:szCs w:val="24"/>
          <w:u w:val="single"/>
          <w:rtl/>
        </w:rPr>
        <w:t xml:space="preserve">מטה ושטח : </w:t>
      </w:r>
      <w:r w:rsidR="00795540">
        <w:rPr>
          <w:rFonts w:ascii="Times New Roman" w:eastAsia="Times New Roman" w:hAnsi="Times New Roman" w:cs="David" w:hint="cs"/>
          <w:sz w:val="24"/>
          <w:szCs w:val="24"/>
          <w:rtl/>
        </w:rPr>
        <w:br/>
      </w:r>
      <w:r w:rsidR="00795540">
        <w:rPr>
          <w:rFonts w:ascii="Times New Roman" w:eastAsia="Times New Roman" w:hAnsi="Times New Roman" w:cs="David"/>
          <w:sz w:val="24"/>
          <w:szCs w:val="24"/>
          <w:rtl/>
        </w:rPr>
        <w:br/>
      </w:r>
      <w:r w:rsidRPr="00503EFF">
        <w:rPr>
          <w:rFonts w:ascii="Times New Roman" w:eastAsia="Times New Roman" w:hAnsi="Times New Roman" w:cs="David" w:hint="cs"/>
          <w:sz w:val="24"/>
          <w:szCs w:val="24"/>
          <w:rtl/>
        </w:rPr>
        <w:t xml:space="preserve">כדי לעמוד במשימה זו פועל בישראל מטה המונה כ </w:t>
      </w:r>
      <w:r w:rsidRPr="00503EFF">
        <w:rPr>
          <w:rFonts w:ascii="Times New Roman" w:eastAsia="Times New Roman" w:hAnsi="Times New Roman" w:cs="David"/>
          <w:sz w:val="24"/>
          <w:szCs w:val="24"/>
          <w:rtl/>
        </w:rPr>
        <w:t>–</w:t>
      </w:r>
      <w:r w:rsidRPr="00503EFF">
        <w:rPr>
          <w:rFonts w:ascii="Times New Roman" w:eastAsia="Times New Roman" w:hAnsi="Times New Roman" w:cs="David" w:hint="cs"/>
          <w:sz w:val="24"/>
          <w:szCs w:val="24"/>
          <w:rtl/>
        </w:rPr>
        <w:t xml:space="preserve"> 60 עובדים וברחבי חבר המדינות הארגון פורס עוד כ </w:t>
      </w:r>
      <w:r w:rsidRPr="00503EFF">
        <w:rPr>
          <w:rFonts w:ascii="Times New Roman" w:eastAsia="Times New Roman" w:hAnsi="Times New Roman" w:cs="David"/>
          <w:sz w:val="24"/>
          <w:szCs w:val="24"/>
          <w:rtl/>
        </w:rPr>
        <w:t>–</w:t>
      </w:r>
      <w:r w:rsidRPr="00503EFF">
        <w:rPr>
          <w:rFonts w:ascii="Times New Roman" w:eastAsia="Times New Roman" w:hAnsi="Times New Roman" w:cs="David" w:hint="cs"/>
          <w:sz w:val="24"/>
          <w:szCs w:val="24"/>
          <w:rtl/>
        </w:rPr>
        <w:t xml:space="preserve"> 22 שליחים במעמד דיפלומטי המבצעים פעילות קונסולארית ופעילות תוכן להגברת החשיפה והזיקה של אוכלוסיית היעד למדינת ישראל, ציונות ויהדות, מתוך שגרירויות ישראל  ומתוך  10 מרכזי תרבות בחסות השגרירות. </w:t>
      </w:r>
      <w:r w:rsidR="00795540">
        <w:rPr>
          <w:rFonts w:ascii="Times New Roman" w:eastAsia="Times New Roman" w:hAnsi="Times New Roman" w:cs="David"/>
          <w:b/>
          <w:bCs/>
          <w:sz w:val="24"/>
          <w:szCs w:val="24"/>
          <w:rtl/>
        </w:rPr>
        <w:br/>
      </w:r>
      <w:r w:rsidRPr="00503EFF">
        <w:rPr>
          <w:rFonts w:ascii="Times New Roman" w:eastAsia="Times New Roman" w:hAnsi="Times New Roman" w:cs="David" w:hint="cs"/>
          <w:b/>
          <w:bCs/>
          <w:sz w:val="24"/>
          <w:szCs w:val="24"/>
          <w:rtl/>
        </w:rPr>
        <w:t>נוסף</w:t>
      </w:r>
      <w:r w:rsidRPr="00503EFF">
        <w:rPr>
          <w:rFonts w:ascii="Times New Roman" w:eastAsia="Times New Roman" w:hAnsi="Times New Roman" w:cs="David" w:hint="cs"/>
          <w:sz w:val="24"/>
          <w:szCs w:val="24"/>
          <w:rtl/>
        </w:rPr>
        <w:t xml:space="preserve"> למצבת עובדים זו נתיב מעסיק בחו"ל כמה עשרות של עובדים מקומיים (ישראלים וזרים) ונותני שירות. </w:t>
      </w:r>
    </w:p>
    <w:p w:rsidR="00795540" w:rsidRPr="00A17236" w:rsidRDefault="00795540" w:rsidP="00C01D04">
      <w:pPr>
        <w:autoSpaceDE w:val="0"/>
        <w:autoSpaceDN w:val="0"/>
        <w:adjustRightInd w:val="0"/>
        <w:spacing w:before="240" w:after="0" w:line="240" w:lineRule="auto"/>
        <w:ind w:left="709"/>
        <w:rPr>
          <w:rFonts w:ascii="Times New Roman" w:eastAsia="Times New Roman" w:hAnsi="Times New Roman" w:cs="David"/>
          <w:sz w:val="24"/>
          <w:szCs w:val="24"/>
          <w:rtl/>
        </w:rPr>
      </w:pPr>
      <w:r w:rsidRPr="00A17236">
        <w:rPr>
          <w:rFonts w:ascii="David" w:eastAsia="Times New Roman" w:hAnsi="Times New Roman" w:cs="David" w:hint="cs"/>
          <w:color w:val="000000"/>
          <w:sz w:val="24"/>
          <w:szCs w:val="24"/>
          <w:u w:val="single"/>
          <w:rtl/>
        </w:rPr>
        <w:t xml:space="preserve">אדגיש כי ניתוח </w:t>
      </w:r>
      <w:r w:rsidRPr="00A17236">
        <w:rPr>
          <w:rFonts w:ascii="David" w:eastAsia="Times New Roman" w:hAnsi="Times New Roman" w:cs="David" w:hint="cs"/>
          <w:b/>
          <w:bCs/>
          <w:color w:val="000000"/>
          <w:sz w:val="24"/>
          <w:szCs w:val="24"/>
          <w:u w:val="single"/>
          <w:rtl/>
        </w:rPr>
        <w:t xml:space="preserve">משרות השליחים </w:t>
      </w:r>
      <w:proofErr w:type="spellStart"/>
      <w:r w:rsidRPr="00A17236">
        <w:rPr>
          <w:rFonts w:ascii="David" w:eastAsia="Times New Roman" w:hAnsi="Times New Roman" w:cs="David" w:hint="cs"/>
          <w:b/>
          <w:bCs/>
          <w:color w:val="000000"/>
          <w:sz w:val="24"/>
          <w:szCs w:val="24"/>
          <w:u w:val="single"/>
          <w:rtl/>
        </w:rPr>
        <w:t>ועמ"י</w:t>
      </w:r>
      <w:proofErr w:type="spellEnd"/>
      <w:r w:rsidRPr="00A17236">
        <w:rPr>
          <w:rFonts w:ascii="David" w:eastAsia="Times New Roman" w:hAnsi="Times New Roman" w:cs="David" w:hint="cs"/>
          <w:b/>
          <w:bCs/>
          <w:color w:val="000000"/>
          <w:sz w:val="24"/>
          <w:szCs w:val="24"/>
          <w:u w:val="single"/>
          <w:rtl/>
        </w:rPr>
        <w:t xml:space="preserve"> בחו"ל</w:t>
      </w:r>
      <w:r w:rsidRPr="00A17236">
        <w:rPr>
          <w:rFonts w:ascii="David" w:eastAsia="Times New Roman" w:hAnsi="Times New Roman" w:cs="David" w:hint="cs"/>
          <w:color w:val="000000"/>
          <w:sz w:val="24"/>
          <w:szCs w:val="24"/>
          <w:u w:val="single"/>
          <w:rtl/>
        </w:rPr>
        <w:t xml:space="preserve"> </w:t>
      </w:r>
      <w:r w:rsidR="00C01D04" w:rsidRPr="00A17236">
        <w:rPr>
          <w:rFonts w:ascii="David" w:eastAsia="Times New Roman" w:hAnsi="Times New Roman" w:cs="David" w:hint="cs"/>
          <w:color w:val="000000"/>
          <w:sz w:val="24"/>
          <w:szCs w:val="24"/>
          <w:u w:val="single"/>
          <w:rtl/>
        </w:rPr>
        <w:t xml:space="preserve"> כמו גם ההכשרה שלהם</w:t>
      </w:r>
      <w:r w:rsidRPr="00A17236">
        <w:rPr>
          <w:rFonts w:ascii="David" w:eastAsia="Times New Roman" w:hAnsi="Times New Roman" w:cs="David" w:hint="cs"/>
          <w:color w:val="000000"/>
          <w:sz w:val="24"/>
          <w:szCs w:val="24"/>
          <w:u w:val="single"/>
          <w:rtl/>
        </w:rPr>
        <w:t xml:space="preserve">, </w:t>
      </w:r>
      <w:r w:rsidRPr="00A17236">
        <w:rPr>
          <w:rFonts w:ascii="David" w:eastAsia="Times New Roman" w:hAnsi="Times New Roman" w:cs="David" w:hint="cs"/>
          <w:b/>
          <w:bCs/>
          <w:color w:val="000000"/>
          <w:sz w:val="24"/>
          <w:szCs w:val="24"/>
          <w:u w:val="single"/>
          <w:rtl/>
        </w:rPr>
        <w:t>אינ</w:t>
      </w:r>
      <w:r w:rsidR="00C01D04" w:rsidRPr="00A17236">
        <w:rPr>
          <w:rFonts w:ascii="David" w:eastAsia="Times New Roman" w:hAnsi="Times New Roman" w:cs="David" w:hint="cs"/>
          <w:b/>
          <w:bCs/>
          <w:color w:val="000000"/>
          <w:sz w:val="24"/>
          <w:szCs w:val="24"/>
          <w:u w:val="single"/>
          <w:rtl/>
        </w:rPr>
        <w:t>ם</w:t>
      </w:r>
      <w:r w:rsidRPr="00A17236">
        <w:rPr>
          <w:rFonts w:ascii="David" w:eastAsia="Times New Roman" w:hAnsi="Times New Roman" w:cs="David" w:hint="cs"/>
          <w:b/>
          <w:bCs/>
          <w:color w:val="000000"/>
          <w:sz w:val="24"/>
          <w:szCs w:val="24"/>
          <w:u w:val="single"/>
          <w:rtl/>
        </w:rPr>
        <w:t xml:space="preserve"> נכלל</w:t>
      </w:r>
      <w:r w:rsidR="00C01D04" w:rsidRPr="00A17236">
        <w:rPr>
          <w:rFonts w:ascii="David" w:eastAsia="Times New Roman" w:hAnsi="Times New Roman" w:cs="David" w:hint="cs"/>
          <w:b/>
          <w:bCs/>
          <w:color w:val="000000"/>
          <w:sz w:val="24"/>
          <w:szCs w:val="24"/>
          <w:u w:val="single"/>
          <w:rtl/>
        </w:rPr>
        <w:t>ים</w:t>
      </w:r>
      <w:r w:rsidRPr="00A17236">
        <w:rPr>
          <w:rFonts w:ascii="David" w:eastAsia="Times New Roman" w:hAnsi="Times New Roman" w:cs="David" w:hint="cs"/>
          <w:color w:val="000000"/>
          <w:sz w:val="24"/>
          <w:szCs w:val="24"/>
          <w:u w:val="single"/>
          <w:rtl/>
        </w:rPr>
        <w:t xml:space="preserve"> ב</w:t>
      </w:r>
      <w:r w:rsidR="00C01D04" w:rsidRPr="00A17236">
        <w:rPr>
          <w:rFonts w:ascii="David" w:eastAsia="Times New Roman" w:hAnsi="Times New Roman" w:cs="David" w:hint="cs"/>
          <w:color w:val="000000"/>
          <w:sz w:val="24"/>
          <w:szCs w:val="24"/>
          <w:u w:val="single"/>
          <w:rtl/>
        </w:rPr>
        <w:t xml:space="preserve">תחולת העבודה </w:t>
      </w:r>
      <w:proofErr w:type="spellStart"/>
      <w:r w:rsidR="00C01D04" w:rsidRPr="00A17236">
        <w:rPr>
          <w:rFonts w:ascii="David" w:eastAsia="Times New Roman" w:hAnsi="Times New Roman" w:cs="David" w:hint="cs"/>
          <w:color w:val="000000"/>
          <w:sz w:val="24"/>
          <w:szCs w:val="24"/>
          <w:u w:val="single"/>
          <w:rtl/>
        </w:rPr>
        <w:t>ה</w:t>
      </w:r>
      <w:r w:rsidRPr="00A17236">
        <w:rPr>
          <w:rFonts w:ascii="David" w:eastAsia="Times New Roman" w:hAnsi="Times New Roman" w:cs="David" w:hint="cs"/>
          <w:color w:val="000000"/>
          <w:sz w:val="24"/>
          <w:szCs w:val="24"/>
          <w:u w:val="single"/>
          <w:rtl/>
        </w:rPr>
        <w:t>מבוקשת</w:t>
      </w:r>
      <w:r w:rsidR="00C01D04" w:rsidRPr="00A17236">
        <w:rPr>
          <w:rFonts w:ascii="David" w:eastAsia="Times New Roman" w:hAnsi="Times New Roman" w:cs="David" w:hint="cs"/>
          <w:color w:val="000000"/>
          <w:sz w:val="24"/>
          <w:szCs w:val="24"/>
          <w:u w:val="single"/>
          <w:rtl/>
        </w:rPr>
        <w:t>,בשלב</w:t>
      </w:r>
      <w:proofErr w:type="spellEnd"/>
      <w:r w:rsidR="00C01D04" w:rsidRPr="00A17236">
        <w:rPr>
          <w:rFonts w:ascii="David" w:eastAsia="Times New Roman" w:hAnsi="Times New Roman" w:cs="David" w:hint="cs"/>
          <w:color w:val="000000"/>
          <w:sz w:val="24"/>
          <w:szCs w:val="24"/>
          <w:u w:val="single"/>
          <w:rtl/>
        </w:rPr>
        <w:t xml:space="preserve"> זה</w:t>
      </w:r>
      <w:r w:rsidRPr="00A17236">
        <w:rPr>
          <w:rFonts w:ascii="Times New Roman" w:eastAsia="Times New Roman" w:hAnsi="Times New Roman" w:cs="David" w:hint="cs"/>
          <w:sz w:val="24"/>
          <w:szCs w:val="24"/>
          <w:rtl/>
        </w:rPr>
        <w:t>.</w:t>
      </w:r>
    </w:p>
    <w:p w:rsidR="00A17236" w:rsidRDefault="00A17236" w:rsidP="00503EFF">
      <w:pPr>
        <w:autoSpaceDE w:val="0"/>
        <w:autoSpaceDN w:val="0"/>
        <w:adjustRightInd w:val="0"/>
        <w:spacing w:before="240" w:after="0" w:line="360" w:lineRule="auto"/>
        <w:ind w:firstLine="720"/>
        <w:jc w:val="both"/>
        <w:rPr>
          <w:rFonts w:ascii="David" w:eastAsia="Times New Roman" w:hAnsi="Times New Roman" w:cs="David"/>
          <w:b/>
          <w:bCs/>
          <w:color w:val="000000"/>
          <w:sz w:val="24"/>
          <w:szCs w:val="24"/>
          <w:u w:val="single"/>
          <w:rtl/>
        </w:rPr>
      </w:pPr>
    </w:p>
    <w:p w:rsidR="00836C61" w:rsidRPr="00503EFF" w:rsidRDefault="00836C61" w:rsidP="00503EFF">
      <w:pPr>
        <w:autoSpaceDE w:val="0"/>
        <w:autoSpaceDN w:val="0"/>
        <w:adjustRightInd w:val="0"/>
        <w:spacing w:before="240" w:after="0" w:line="360" w:lineRule="auto"/>
        <w:ind w:firstLine="720"/>
        <w:jc w:val="both"/>
        <w:rPr>
          <w:rFonts w:ascii="David" w:eastAsia="Times New Roman" w:hAnsi="Times New Roman" w:cs="David"/>
          <w:b/>
          <w:bCs/>
          <w:color w:val="000000"/>
          <w:sz w:val="24"/>
          <w:szCs w:val="24"/>
          <w:u w:val="single"/>
          <w:rtl/>
        </w:rPr>
      </w:pPr>
      <w:r w:rsidRPr="00503EFF">
        <w:rPr>
          <w:rFonts w:ascii="David" w:eastAsia="Times New Roman" w:hAnsi="Times New Roman" w:cs="David" w:hint="cs"/>
          <w:b/>
          <w:bCs/>
          <w:color w:val="000000"/>
          <w:sz w:val="24"/>
          <w:szCs w:val="24"/>
          <w:u w:val="single"/>
          <w:rtl/>
        </w:rPr>
        <w:lastRenderedPageBreak/>
        <w:t xml:space="preserve">השירותים המבוקשים : </w:t>
      </w:r>
    </w:p>
    <w:p w:rsidR="00836C61" w:rsidRPr="00503EFF" w:rsidRDefault="00836C61" w:rsidP="00B3275E">
      <w:pPr>
        <w:tabs>
          <w:tab w:val="left" w:pos="509"/>
        </w:tabs>
        <w:spacing w:after="100" w:afterAutospacing="1" w:line="360" w:lineRule="auto"/>
        <w:ind w:left="793"/>
        <w:jc w:val="both"/>
        <w:rPr>
          <w:rFonts w:ascii="Arial" w:hAnsi="Arial" w:cs="David"/>
          <w:rtl/>
        </w:rPr>
      </w:pPr>
      <w:r w:rsidRPr="00503EFF">
        <w:rPr>
          <w:rFonts w:ascii="Times New Roman" w:eastAsia="Times New Roman" w:hAnsi="Times New Roman" w:cs="David" w:hint="cs"/>
          <w:sz w:val="24"/>
          <w:szCs w:val="24"/>
          <w:rtl/>
        </w:rPr>
        <w:t>השירותים המבוקשים מהספק הנבחר כוללים 3 רבדים.</w:t>
      </w:r>
      <w:r w:rsidRPr="00503EFF">
        <w:rPr>
          <w:rFonts w:ascii="Arial" w:hAnsi="Arial" w:cs="David" w:hint="cs"/>
          <w:rtl/>
        </w:rPr>
        <w:t xml:space="preserve"> </w:t>
      </w:r>
    </w:p>
    <w:p w:rsidR="00836C61" w:rsidRPr="00897CE4" w:rsidRDefault="00836C61" w:rsidP="00B3275E">
      <w:pPr>
        <w:tabs>
          <w:tab w:val="left" w:pos="509"/>
        </w:tabs>
        <w:spacing w:before="100" w:beforeAutospacing="1" w:after="100" w:afterAutospacing="1" w:line="360" w:lineRule="auto"/>
        <w:ind w:left="793"/>
        <w:jc w:val="both"/>
        <w:rPr>
          <w:rFonts w:ascii="Times New Roman" w:eastAsia="Times New Roman" w:hAnsi="Times New Roman" w:cs="David"/>
          <w:b/>
          <w:bCs/>
          <w:sz w:val="26"/>
          <w:szCs w:val="26"/>
          <w:rtl/>
        </w:rPr>
      </w:pPr>
      <w:r w:rsidRPr="00897CE4">
        <w:rPr>
          <w:rFonts w:ascii="Times New Roman" w:eastAsia="Times New Roman" w:hAnsi="Times New Roman" w:cs="David" w:hint="cs"/>
          <w:b/>
          <w:bCs/>
          <w:sz w:val="26"/>
          <w:szCs w:val="26"/>
          <w:u w:val="single"/>
          <w:rtl/>
        </w:rPr>
        <w:t xml:space="preserve">רובד ראשון </w:t>
      </w:r>
      <w:r w:rsidRPr="00897CE4">
        <w:rPr>
          <w:rFonts w:ascii="Times New Roman" w:eastAsia="Times New Roman" w:hAnsi="Times New Roman" w:cs="David"/>
          <w:b/>
          <w:bCs/>
          <w:sz w:val="26"/>
          <w:szCs w:val="26"/>
          <w:u w:val="single"/>
          <w:rtl/>
        </w:rPr>
        <w:t>–</w:t>
      </w:r>
      <w:r w:rsidRPr="00897CE4">
        <w:rPr>
          <w:rFonts w:ascii="Times New Roman" w:eastAsia="Times New Roman" w:hAnsi="Times New Roman" w:cs="David" w:hint="cs"/>
          <w:b/>
          <w:bCs/>
          <w:sz w:val="26"/>
          <w:szCs w:val="26"/>
          <w:u w:val="single"/>
          <w:rtl/>
        </w:rPr>
        <w:t xml:space="preserve"> מיפוי ואבחון ארגוני </w:t>
      </w:r>
      <w:r w:rsidRPr="00897CE4">
        <w:rPr>
          <w:rFonts w:ascii="Times New Roman" w:eastAsia="Times New Roman" w:hAnsi="Times New Roman" w:cs="David"/>
          <w:b/>
          <w:bCs/>
          <w:sz w:val="26"/>
          <w:szCs w:val="26"/>
          <w:u w:val="single"/>
          <w:rtl/>
        </w:rPr>
        <w:t>–</w:t>
      </w:r>
      <w:r w:rsidRPr="00897CE4">
        <w:rPr>
          <w:rFonts w:ascii="Times New Roman" w:eastAsia="Times New Roman" w:hAnsi="Times New Roman" w:cs="David" w:hint="cs"/>
          <w:b/>
          <w:bCs/>
          <w:sz w:val="26"/>
          <w:szCs w:val="26"/>
          <w:u w:val="single"/>
          <w:rtl/>
        </w:rPr>
        <w:t xml:space="preserve"> במסגרת זו נדרש מהספק</w:t>
      </w:r>
      <w:r w:rsidRPr="00897CE4">
        <w:rPr>
          <w:rFonts w:ascii="Times New Roman" w:eastAsia="Times New Roman" w:hAnsi="Times New Roman" w:cs="David" w:hint="cs"/>
          <w:b/>
          <w:bCs/>
          <w:sz w:val="26"/>
          <w:szCs w:val="26"/>
          <w:rtl/>
        </w:rPr>
        <w:t xml:space="preserve"> :  </w:t>
      </w:r>
    </w:p>
    <w:p w:rsidR="00836C61" w:rsidRPr="00836C61" w:rsidRDefault="00836C61" w:rsidP="00B3275E">
      <w:pPr>
        <w:pStyle w:val="af1"/>
        <w:numPr>
          <w:ilvl w:val="1"/>
          <w:numId w:val="27"/>
        </w:numPr>
        <w:tabs>
          <w:tab w:val="clear" w:pos="360"/>
          <w:tab w:val="num" w:pos="651"/>
          <w:tab w:val="left" w:pos="900"/>
        </w:tabs>
        <w:spacing w:after="0" w:line="240" w:lineRule="auto"/>
        <w:ind w:firstLine="291"/>
        <w:rPr>
          <w:rFonts w:cs="David"/>
          <w:sz w:val="24"/>
          <w:szCs w:val="24"/>
          <w:u w:val="single"/>
        </w:rPr>
      </w:pPr>
      <w:r w:rsidRPr="00836C61">
        <w:rPr>
          <w:rFonts w:cs="David" w:hint="cs"/>
          <w:sz w:val="24"/>
          <w:szCs w:val="24"/>
          <w:u w:val="single"/>
          <w:rtl/>
        </w:rPr>
        <w:t>גיבוש מסמך "פרטים/נתונים כלליים", במסגרתו יפורטו:</w:t>
      </w:r>
      <w:r w:rsidRPr="00836C61">
        <w:rPr>
          <w:rFonts w:cs="David"/>
          <w:sz w:val="24"/>
          <w:szCs w:val="24"/>
          <w:u w:val="single"/>
          <w:rtl/>
        </w:rPr>
        <w:br/>
      </w:r>
    </w:p>
    <w:p w:rsidR="00836C61" w:rsidRPr="00836C61" w:rsidRDefault="00836C61" w:rsidP="00B3275E">
      <w:pPr>
        <w:numPr>
          <w:ilvl w:val="2"/>
          <w:numId w:val="27"/>
        </w:numPr>
        <w:tabs>
          <w:tab w:val="num" w:pos="1620"/>
        </w:tabs>
        <w:spacing w:after="0"/>
        <w:ind w:left="1620" w:right="0"/>
        <w:jc w:val="both"/>
        <w:rPr>
          <w:rFonts w:cs="David"/>
          <w:sz w:val="24"/>
          <w:szCs w:val="24"/>
        </w:rPr>
      </w:pPr>
      <w:r w:rsidRPr="00836C61">
        <w:rPr>
          <w:rFonts w:cs="David" w:hint="cs"/>
          <w:sz w:val="24"/>
          <w:szCs w:val="24"/>
          <w:rtl/>
        </w:rPr>
        <w:t xml:space="preserve">עיקרי תפקיד של כול מחלקה ושל כול אחד מבעלי התפקידים במחלקה עפ"י המבנה </w:t>
      </w:r>
      <w:r w:rsidRPr="00836C61">
        <w:rPr>
          <w:rFonts w:cs="David" w:hint="cs"/>
          <w:b/>
          <w:bCs/>
          <w:sz w:val="24"/>
          <w:szCs w:val="24"/>
          <w:rtl/>
        </w:rPr>
        <w:t>הקיים</w:t>
      </w:r>
      <w:r w:rsidRPr="00836C61">
        <w:rPr>
          <w:rFonts w:cs="David" w:hint="cs"/>
          <w:sz w:val="24"/>
          <w:szCs w:val="24"/>
          <w:rtl/>
        </w:rPr>
        <w:t>, כולל תחומי אחריות וסמכות.</w:t>
      </w:r>
    </w:p>
    <w:p w:rsidR="00836C61" w:rsidRPr="00836C61" w:rsidRDefault="00836C61" w:rsidP="00B3275E">
      <w:pPr>
        <w:numPr>
          <w:ilvl w:val="2"/>
          <w:numId w:val="27"/>
        </w:numPr>
        <w:tabs>
          <w:tab w:val="num" w:pos="1620"/>
        </w:tabs>
        <w:spacing w:after="0"/>
        <w:ind w:left="1620" w:right="0"/>
        <w:rPr>
          <w:rFonts w:cs="David"/>
          <w:sz w:val="24"/>
          <w:szCs w:val="24"/>
          <w:rtl/>
        </w:rPr>
      </w:pPr>
      <w:r w:rsidRPr="00836C61">
        <w:rPr>
          <w:rFonts w:cs="David" w:hint="cs"/>
          <w:sz w:val="24"/>
          <w:szCs w:val="24"/>
          <w:rtl/>
        </w:rPr>
        <w:t>השינויים/הפעולות/תחומי האחריות שחלו במחלקה או לגבי בעלי התפקידים ב- 2 השנים האחרונות, בארץ ובחו"ל.</w:t>
      </w:r>
      <w:r w:rsidRPr="00836C61">
        <w:rPr>
          <w:rFonts w:cs="David"/>
          <w:sz w:val="24"/>
          <w:szCs w:val="24"/>
          <w:rtl/>
        </w:rPr>
        <w:br/>
      </w:r>
    </w:p>
    <w:p w:rsidR="00836C61" w:rsidRPr="00B3275E" w:rsidRDefault="00836C61" w:rsidP="00B3275E">
      <w:pPr>
        <w:pStyle w:val="af1"/>
        <w:numPr>
          <w:ilvl w:val="1"/>
          <w:numId w:val="27"/>
        </w:numPr>
        <w:tabs>
          <w:tab w:val="clear" w:pos="360"/>
          <w:tab w:val="num" w:pos="651"/>
          <w:tab w:val="left" w:pos="900"/>
        </w:tabs>
        <w:spacing w:after="0" w:line="240" w:lineRule="auto"/>
        <w:ind w:firstLine="291"/>
        <w:rPr>
          <w:rFonts w:cs="David"/>
          <w:b/>
          <w:bCs/>
          <w:sz w:val="24"/>
          <w:szCs w:val="24"/>
          <w:rtl/>
        </w:rPr>
      </w:pPr>
      <w:r w:rsidRPr="00B3275E">
        <w:rPr>
          <w:rFonts w:cs="David" w:hint="cs"/>
          <w:sz w:val="24"/>
          <w:szCs w:val="24"/>
          <w:u w:val="single"/>
          <w:rtl/>
        </w:rPr>
        <w:t xml:space="preserve">גיבוש מסמך "המבנה הקיים, ניתוח נקודות חוזק וחולשה", שכולל: </w:t>
      </w:r>
      <w:r w:rsidRPr="00B3275E">
        <w:rPr>
          <w:rFonts w:cs="David"/>
          <w:sz w:val="24"/>
          <w:szCs w:val="24"/>
          <w:u w:val="single"/>
          <w:rtl/>
        </w:rPr>
        <w:br/>
      </w:r>
    </w:p>
    <w:p w:rsidR="00836C61" w:rsidRPr="00836C61" w:rsidRDefault="00836C61" w:rsidP="00B3275E">
      <w:pPr>
        <w:numPr>
          <w:ilvl w:val="2"/>
          <w:numId w:val="27"/>
        </w:numPr>
        <w:tabs>
          <w:tab w:val="num" w:pos="1620"/>
        </w:tabs>
        <w:spacing w:after="0"/>
        <w:ind w:left="1620" w:right="0"/>
        <w:jc w:val="both"/>
        <w:rPr>
          <w:rFonts w:cs="David"/>
          <w:sz w:val="24"/>
          <w:szCs w:val="24"/>
        </w:rPr>
      </w:pPr>
      <w:r w:rsidRPr="00836C61">
        <w:rPr>
          <w:rFonts w:cs="David" w:hint="cs"/>
          <w:sz w:val="24"/>
          <w:szCs w:val="24"/>
          <w:rtl/>
        </w:rPr>
        <w:t>תרשים מבנה ארגוני כללי של המשרד, לרבות השלוחות בחו"ל.</w:t>
      </w:r>
    </w:p>
    <w:p w:rsidR="00836C61" w:rsidRPr="00836C61" w:rsidRDefault="00836C61" w:rsidP="00B3275E">
      <w:pPr>
        <w:numPr>
          <w:ilvl w:val="2"/>
          <w:numId w:val="27"/>
        </w:numPr>
        <w:tabs>
          <w:tab w:val="num" w:pos="1620"/>
        </w:tabs>
        <w:spacing w:after="0"/>
        <w:ind w:left="1620" w:right="0"/>
        <w:jc w:val="both"/>
        <w:rPr>
          <w:rFonts w:cs="David"/>
          <w:sz w:val="24"/>
          <w:szCs w:val="24"/>
        </w:rPr>
      </w:pPr>
      <w:r w:rsidRPr="00836C61">
        <w:rPr>
          <w:rFonts w:cs="David" w:hint="cs"/>
          <w:sz w:val="24"/>
          <w:szCs w:val="24"/>
          <w:rtl/>
        </w:rPr>
        <w:t>פירוט הגופים הניהוליים של המטה במבנה הנוכחי (ועדות, פורומים וכו').</w:t>
      </w:r>
    </w:p>
    <w:p w:rsidR="00836C61" w:rsidRPr="00B3275E" w:rsidRDefault="00836C61" w:rsidP="00B3275E">
      <w:pPr>
        <w:numPr>
          <w:ilvl w:val="2"/>
          <w:numId w:val="27"/>
        </w:numPr>
        <w:tabs>
          <w:tab w:val="num" w:pos="1620"/>
        </w:tabs>
        <w:spacing w:after="0"/>
        <w:ind w:left="1620" w:right="0"/>
        <w:jc w:val="both"/>
        <w:rPr>
          <w:rFonts w:cs="David"/>
          <w:sz w:val="24"/>
          <w:szCs w:val="24"/>
        </w:rPr>
      </w:pPr>
      <w:r w:rsidRPr="00836C61">
        <w:rPr>
          <w:rFonts w:cs="David" w:hint="cs"/>
          <w:sz w:val="24"/>
          <w:szCs w:val="24"/>
          <w:rtl/>
        </w:rPr>
        <w:t>פירוט נקודות החוזק/החולשה של מבנה הארגון הנוכחי, לרבות מערך המטה והשטח, כולל התייחסות להקצאה הקיימת  של משאבי האדם ולנהלי העבודה והפיקוח.</w:t>
      </w:r>
      <w:r w:rsidRPr="00B3275E">
        <w:rPr>
          <w:rFonts w:cs="David"/>
          <w:sz w:val="24"/>
          <w:szCs w:val="24"/>
          <w:rtl/>
        </w:rPr>
        <w:br/>
      </w:r>
    </w:p>
    <w:p w:rsidR="00836C61" w:rsidRPr="00B3275E" w:rsidRDefault="00836C61" w:rsidP="00B3275E">
      <w:pPr>
        <w:pStyle w:val="af1"/>
        <w:numPr>
          <w:ilvl w:val="1"/>
          <w:numId w:val="27"/>
        </w:numPr>
        <w:tabs>
          <w:tab w:val="clear" w:pos="360"/>
          <w:tab w:val="num" w:pos="651"/>
          <w:tab w:val="left" w:pos="900"/>
        </w:tabs>
        <w:spacing w:after="0" w:line="240" w:lineRule="auto"/>
        <w:ind w:firstLine="291"/>
        <w:rPr>
          <w:rFonts w:cs="David"/>
          <w:b/>
          <w:bCs/>
          <w:sz w:val="24"/>
          <w:szCs w:val="24"/>
          <w:u w:val="single"/>
          <w:rtl/>
        </w:rPr>
      </w:pPr>
      <w:r w:rsidRPr="00B3275E">
        <w:rPr>
          <w:rFonts w:cs="David" w:hint="cs"/>
          <w:sz w:val="24"/>
          <w:szCs w:val="24"/>
          <w:u w:val="single"/>
          <w:rtl/>
        </w:rPr>
        <w:t xml:space="preserve">גיבוש מסמך "המבנה/השינוי הארגוני המוצע" שכולל : </w:t>
      </w:r>
      <w:r w:rsidRPr="00B3275E">
        <w:rPr>
          <w:rFonts w:cs="David"/>
          <w:sz w:val="24"/>
          <w:szCs w:val="24"/>
          <w:u w:val="single"/>
          <w:rtl/>
        </w:rPr>
        <w:br/>
      </w:r>
    </w:p>
    <w:p w:rsidR="00836C61" w:rsidRPr="00836C61" w:rsidRDefault="00836C61" w:rsidP="00B3275E">
      <w:pPr>
        <w:numPr>
          <w:ilvl w:val="2"/>
          <w:numId w:val="27"/>
        </w:numPr>
        <w:tabs>
          <w:tab w:val="num" w:pos="1620"/>
        </w:tabs>
        <w:spacing w:after="0"/>
        <w:ind w:left="1620" w:right="0"/>
        <w:jc w:val="both"/>
        <w:rPr>
          <w:rFonts w:cs="David"/>
          <w:sz w:val="24"/>
          <w:szCs w:val="24"/>
        </w:rPr>
      </w:pPr>
      <w:r w:rsidRPr="00836C61">
        <w:rPr>
          <w:rFonts w:cs="David" w:hint="cs"/>
          <w:sz w:val="24"/>
          <w:szCs w:val="24"/>
          <w:rtl/>
        </w:rPr>
        <w:t>תרשים מבנה/השינוי הארגוני החדש (עד רמת המשרה הבודדת), בארץ ובחו"ל.</w:t>
      </w:r>
    </w:p>
    <w:p w:rsidR="00836C61" w:rsidRPr="00836C61" w:rsidRDefault="00836C61" w:rsidP="00B3275E">
      <w:pPr>
        <w:numPr>
          <w:ilvl w:val="2"/>
          <w:numId w:val="27"/>
        </w:numPr>
        <w:tabs>
          <w:tab w:val="num" w:pos="1620"/>
        </w:tabs>
        <w:spacing w:after="0"/>
        <w:ind w:left="1620" w:right="0"/>
        <w:jc w:val="both"/>
        <w:rPr>
          <w:rFonts w:cs="David"/>
          <w:sz w:val="24"/>
          <w:szCs w:val="24"/>
        </w:rPr>
      </w:pPr>
      <w:r w:rsidRPr="00836C61">
        <w:rPr>
          <w:rFonts w:cs="David" w:hint="cs"/>
          <w:sz w:val="24"/>
          <w:szCs w:val="24"/>
          <w:rtl/>
        </w:rPr>
        <w:t>הגדרת בעלי התפקידים, בארץ ובחו"ל, תחומי אחריותם.</w:t>
      </w:r>
    </w:p>
    <w:p w:rsidR="00836C61" w:rsidRPr="00836C61" w:rsidRDefault="00836C61" w:rsidP="00B3275E">
      <w:pPr>
        <w:numPr>
          <w:ilvl w:val="2"/>
          <w:numId w:val="27"/>
        </w:numPr>
        <w:tabs>
          <w:tab w:val="num" w:pos="1620"/>
        </w:tabs>
        <w:spacing w:after="0"/>
        <w:ind w:left="1620" w:right="0"/>
        <w:jc w:val="both"/>
        <w:rPr>
          <w:rFonts w:cs="David"/>
          <w:sz w:val="24"/>
          <w:szCs w:val="24"/>
        </w:rPr>
      </w:pPr>
      <w:r w:rsidRPr="00836C61">
        <w:rPr>
          <w:rFonts w:cs="David" w:hint="cs"/>
          <w:sz w:val="24"/>
          <w:szCs w:val="24"/>
          <w:rtl/>
        </w:rPr>
        <w:t>הגדרת התפוקות הצפויות לארגון מהשינוי המוצע.</w:t>
      </w:r>
    </w:p>
    <w:p w:rsidR="00A17236" w:rsidRDefault="00A17236" w:rsidP="000E4642">
      <w:pPr>
        <w:tabs>
          <w:tab w:val="num" w:pos="1620"/>
        </w:tabs>
        <w:ind w:right="720"/>
        <w:rPr>
          <w:rFonts w:cs="David"/>
          <w:sz w:val="24"/>
          <w:szCs w:val="24"/>
          <w:rtl/>
        </w:rPr>
      </w:pPr>
    </w:p>
    <w:p w:rsidR="00C01D04" w:rsidRPr="00836C61" w:rsidRDefault="00C01D04" w:rsidP="00A17236">
      <w:pPr>
        <w:tabs>
          <w:tab w:val="num" w:pos="1620"/>
        </w:tabs>
        <w:ind w:right="720"/>
        <w:rPr>
          <w:rFonts w:cs="David"/>
          <w:sz w:val="24"/>
          <w:szCs w:val="24"/>
          <w:rtl/>
        </w:rPr>
      </w:pPr>
      <w:r>
        <w:rPr>
          <w:rFonts w:cs="David" w:hint="cs"/>
          <w:sz w:val="24"/>
          <w:szCs w:val="24"/>
          <w:rtl/>
        </w:rPr>
        <w:t xml:space="preserve">אציין כי, למשרד ראש הממשלה </w:t>
      </w:r>
      <w:r>
        <w:rPr>
          <w:rFonts w:cs="David"/>
          <w:sz w:val="24"/>
          <w:szCs w:val="24"/>
          <w:rtl/>
        </w:rPr>
        <w:t>–</w:t>
      </w:r>
      <w:r>
        <w:rPr>
          <w:rFonts w:cs="David" w:hint="cs"/>
          <w:sz w:val="24"/>
          <w:szCs w:val="24"/>
          <w:rtl/>
        </w:rPr>
        <w:t xml:space="preserve"> נתיב, בהיותו ארגון מסודר וככזה ברשותנו אוגדנים של נהלים, שיטות ותהליכי עבודה קיימים</w:t>
      </w:r>
      <w:r w:rsidR="00A17236">
        <w:rPr>
          <w:rFonts w:cs="David" w:hint="cs"/>
          <w:sz w:val="24"/>
          <w:szCs w:val="24"/>
          <w:rtl/>
        </w:rPr>
        <w:t xml:space="preserve"> </w:t>
      </w:r>
      <w:r w:rsidR="00A17236">
        <w:rPr>
          <w:rFonts w:cs="David"/>
          <w:sz w:val="24"/>
          <w:szCs w:val="24"/>
          <w:rtl/>
        </w:rPr>
        <w:t>–</w:t>
      </w:r>
      <w:r w:rsidR="00A17236">
        <w:rPr>
          <w:rFonts w:cs="David" w:hint="cs"/>
          <w:sz w:val="24"/>
          <w:szCs w:val="24"/>
          <w:rtl/>
        </w:rPr>
        <w:t xml:space="preserve"> כיום ישנם בנתיב כ </w:t>
      </w:r>
      <w:r w:rsidR="00A17236">
        <w:rPr>
          <w:rFonts w:cs="David"/>
          <w:sz w:val="24"/>
          <w:szCs w:val="24"/>
          <w:rtl/>
        </w:rPr>
        <w:t>–</w:t>
      </w:r>
      <w:r w:rsidR="00A17236">
        <w:rPr>
          <w:rFonts w:cs="David" w:hint="cs"/>
          <w:sz w:val="24"/>
          <w:szCs w:val="24"/>
          <w:rtl/>
        </w:rPr>
        <w:t xml:space="preserve"> 20 גופים ניהוליים וועדות.</w:t>
      </w:r>
      <w:r>
        <w:rPr>
          <w:rFonts w:cs="David" w:hint="cs"/>
          <w:sz w:val="24"/>
          <w:szCs w:val="24"/>
          <w:rtl/>
        </w:rPr>
        <w:t xml:space="preserve">  </w:t>
      </w:r>
    </w:p>
    <w:p w:rsidR="00836C61" w:rsidRPr="00B3275E" w:rsidRDefault="00836C61" w:rsidP="00A17236">
      <w:pPr>
        <w:tabs>
          <w:tab w:val="left" w:pos="509"/>
        </w:tabs>
        <w:spacing w:before="100" w:beforeAutospacing="1" w:after="100" w:afterAutospacing="1" w:line="360" w:lineRule="auto"/>
        <w:ind w:left="793"/>
        <w:rPr>
          <w:rFonts w:ascii="Times New Roman" w:eastAsia="Times New Roman" w:hAnsi="Times New Roman" w:cs="David"/>
          <w:sz w:val="24"/>
          <w:szCs w:val="24"/>
          <w:rtl/>
        </w:rPr>
      </w:pPr>
      <w:r w:rsidRPr="00967DB7">
        <w:rPr>
          <w:rFonts w:ascii="Times New Roman" w:eastAsia="Times New Roman" w:hAnsi="Times New Roman" w:cs="David" w:hint="cs"/>
          <w:b/>
          <w:bCs/>
          <w:sz w:val="26"/>
          <w:szCs w:val="26"/>
          <w:u w:val="single"/>
          <w:rtl/>
        </w:rPr>
        <w:t xml:space="preserve">רובד שני </w:t>
      </w:r>
      <w:r w:rsidRPr="00967DB7">
        <w:rPr>
          <w:rFonts w:ascii="Times New Roman" w:eastAsia="Times New Roman" w:hAnsi="Times New Roman" w:cs="David"/>
          <w:b/>
          <w:bCs/>
          <w:sz w:val="26"/>
          <w:szCs w:val="26"/>
          <w:u w:val="single"/>
          <w:rtl/>
        </w:rPr>
        <w:t>–</w:t>
      </w:r>
      <w:r w:rsidRPr="00967DB7">
        <w:rPr>
          <w:rFonts w:ascii="Times New Roman" w:eastAsia="Times New Roman" w:hAnsi="Times New Roman" w:cs="David" w:hint="cs"/>
          <w:b/>
          <w:bCs/>
          <w:sz w:val="26"/>
          <w:szCs w:val="26"/>
          <w:u w:val="single"/>
          <w:rtl/>
        </w:rPr>
        <w:t xml:space="preserve"> ניתוח עיסוקים </w:t>
      </w:r>
      <w:r w:rsidRPr="00967DB7">
        <w:rPr>
          <w:rFonts w:ascii="Times New Roman" w:eastAsia="Times New Roman" w:hAnsi="Times New Roman" w:cs="David"/>
          <w:b/>
          <w:bCs/>
          <w:sz w:val="26"/>
          <w:szCs w:val="26"/>
          <w:u w:val="single"/>
          <w:rtl/>
        </w:rPr>
        <w:t>–</w:t>
      </w:r>
      <w:r w:rsidRPr="00967DB7">
        <w:rPr>
          <w:rFonts w:ascii="Times New Roman" w:eastAsia="Times New Roman" w:hAnsi="Times New Roman" w:cs="David" w:hint="cs"/>
          <w:b/>
          <w:bCs/>
          <w:sz w:val="26"/>
          <w:szCs w:val="26"/>
          <w:u w:val="single"/>
          <w:rtl/>
        </w:rPr>
        <w:t xml:space="preserve"> במסגרת זו נדרש מהספק : </w:t>
      </w:r>
      <w:r w:rsidR="00C01D04">
        <w:rPr>
          <w:rFonts w:ascii="Times New Roman" w:eastAsia="Times New Roman" w:hAnsi="Times New Roman" w:cs="David"/>
          <w:sz w:val="24"/>
          <w:szCs w:val="24"/>
          <w:rtl/>
        </w:rPr>
        <w:br/>
      </w:r>
      <w:r w:rsidR="00A17236">
        <w:rPr>
          <w:rFonts w:ascii="Times New Roman" w:eastAsia="Times New Roman" w:hAnsi="Times New Roman" w:cs="David"/>
          <w:sz w:val="24"/>
          <w:szCs w:val="24"/>
          <w:rtl/>
        </w:rPr>
        <w:br/>
      </w:r>
      <w:r w:rsidRPr="00B3275E">
        <w:rPr>
          <w:rFonts w:ascii="Times New Roman" w:eastAsia="Times New Roman" w:hAnsi="Times New Roman" w:cs="David" w:hint="cs"/>
          <w:sz w:val="24"/>
          <w:szCs w:val="24"/>
          <w:rtl/>
        </w:rPr>
        <w:t xml:space="preserve">ביצוע ניתוחי עיסוקים על כול משרה במטה ובשטח, שיכלול את הנתונים הבאים : </w:t>
      </w:r>
    </w:p>
    <w:p w:rsidR="00836C61" w:rsidRPr="00836C61" w:rsidRDefault="00836C61" w:rsidP="00B3275E">
      <w:pPr>
        <w:pStyle w:val="af1"/>
        <w:numPr>
          <w:ilvl w:val="1"/>
          <w:numId w:val="26"/>
        </w:numPr>
        <w:spacing w:after="0"/>
        <w:jc w:val="both"/>
        <w:rPr>
          <w:rFonts w:cs="David"/>
          <w:sz w:val="24"/>
          <w:szCs w:val="24"/>
        </w:rPr>
      </w:pPr>
      <w:r w:rsidRPr="00836C61">
        <w:rPr>
          <w:rFonts w:cs="David" w:hint="cs"/>
          <w:sz w:val="24"/>
          <w:szCs w:val="24"/>
          <w:rtl/>
        </w:rPr>
        <w:t>תחומי אחריות עיקריים ומטרת העיסוק.</w:t>
      </w:r>
    </w:p>
    <w:p w:rsidR="00836C61" w:rsidRPr="00836C61" w:rsidRDefault="00836C61" w:rsidP="00B3275E">
      <w:pPr>
        <w:pStyle w:val="af1"/>
        <w:numPr>
          <w:ilvl w:val="1"/>
          <w:numId w:val="26"/>
        </w:numPr>
        <w:spacing w:after="0"/>
        <w:jc w:val="both"/>
        <w:rPr>
          <w:rFonts w:cs="David"/>
          <w:sz w:val="24"/>
          <w:szCs w:val="24"/>
        </w:rPr>
      </w:pPr>
      <w:r w:rsidRPr="00836C61">
        <w:rPr>
          <w:rFonts w:cs="David" w:hint="cs"/>
          <w:sz w:val="24"/>
          <w:szCs w:val="24"/>
          <w:rtl/>
        </w:rPr>
        <w:t>הגדרת מטרות ותפוקות מצופות מנושא המשרה  בארגון.</w:t>
      </w:r>
    </w:p>
    <w:p w:rsidR="00836C61" w:rsidRPr="00836C61" w:rsidRDefault="00836C61" w:rsidP="00B3275E">
      <w:pPr>
        <w:pStyle w:val="af1"/>
        <w:numPr>
          <w:ilvl w:val="1"/>
          <w:numId w:val="26"/>
        </w:numPr>
        <w:spacing w:after="0"/>
        <w:jc w:val="both"/>
        <w:rPr>
          <w:rFonts w:cs="David"/>
          <w:sz w:val="24"/>
          <w:szCs w:val="24"/>
        </w:rPr>
      </w:pPr>
      <w:r w:rsidRPr="00836C61">
        <w:rPr>
          <w:rFonts w:cs="David" w:hint="cs"/>
          <w:sz w:val="24"/>
          <w:szCs w:val="24"/>
          <w:rtl/>
        </w:rPr>
        <w:t>תיאור התפקיד ופירוט המטלות העיקריות, כולל פירוק למטלות ומטלות משנה.</w:t>
      </w:r>
    </w:p>
    <w:p w:rsidR="00836C61" w:rsidRPr="00836C61" w:rsidRDefault="00836C61" w:rsidP="00B3275E">
      <w:pPr>
        <w:pStyle w:val="af1"/>
        <w:numPr>
          <w:ilvl w:val="1"/>
          <w:numId w:val="26"/>
        </w:numPr>
        <w:spacing w:after="0"/>
        <w:jc w:val="both"/>
        <w:rPr>
          <w:rFonts w:cs="David"/>
          <w:sz w:val="24"/>
          <w:szCs w:val="24"/>
        </w:rPr>
      </w:pPr>
      <w:r w:rsidRPr="00836C61">
        <w:rPr>
          <w:rFonts w:cs="David" w:hint="cs"/>
          <w:sz w:val="24"/>
          <w:szCs w:val="24"/>
          <w:rtl/>
        </w:rPr>
        <w:t>תיאור סביבת העבודה ומאפייני העיסוק.</w:t>
      </w:r>
    </w:p>
    <w:p w:rsidR="00836C61" w:rsidRPr="00836C61" w:rsidRDefault="00836C61" w:rsidP="00B3275E">
      <w:pPr>
        <w:pStyle w:val="af1"/>
        <w:numPr>
          <w:ilvl w:val="1"/>
          <w:numId w:val="26"/>
        </w:numPr>
        <w:spacing w:after="0"/>
        <w:jc w:val="both"/>
        <w:rPr>
          <w:rFonts w:cs="David"/>
          <w:sz w:val="24"/>
          <w:szCs w:val="24"/>
        </w:rPr>
      </w:pPr>
      <w:r w:rsidRPr="00836C61">
        <w:rPr>
          <w:rFonts w:cs="David" w:hint="cs"/>
          <w:sz w:val="24"/>
          <w:szCs w:val="24"/>
          <w:rtl/>
        </w:rPr>
        <w:t>דרישות סף ומתח דרגות העיסוק.</w:t>
      </w:r>
    </w:p>
    <w:p w:rsidR="00836C61" w:rsidRPr="00836C61" w:rsidRDefault="00836C61" w:rsidP="00B3275E">
      <w:pPr>
        <w:pStyle w:val="af1"/>
        <w:numPr>
          <w:ilvl w:val="1"/>
          <w:numId w:val="26"/>
        </w:numPr>
        <w:spacing w:after="0"/>
        <w:jc w:val="both"/>
        <w:rPr>
          <w:rFonts w:cs="David"/>
          <w:sz w:val="24"/>
          <w:szCs w:val="24"/>
        </w:rPr>
      </w:pPr>
      <w:r w:rsidRPr="00836C61">
        <w:rPr>
          <w:rFonts w:cs="David" w:hint="cs"/>
          <w:sz w:val="24"/>
          <w:szCs w:val="24"/>
          <w:rtl/>
        </w:rPr>
        <w:t>היקפי  שעות נוספות  / כונניות נדרשות (ביחס למקובל בתפקידים דומים במערכות מקבילות).</w:t>
      </w:r>
    </w:p>
    <w:p w:rsidR="00A17236" w:rsidRDefault="00A17236" w:rsidP="00B3275E">
      <w:pPr>
        <w:tabs>
          <w:tab w:val="left" w:pos="509"/>
        </w:tabs>
        <w:spacing w:before="100" w:beforeAutospacing="1" w:after="100" w:afterAutospacing="1" w:line="360" w:lineRule="auto"/>
        <w:ind w:left="793"/>
        <w:jc w:val="both"/>
        <w:rPr>
          <w:rFonts w:ascii="Times New Roman" w:eastAsia="Times New Roman" w:hAnsi="Times New Roman" w:cs="David"/>
          <w:b/>
          <w:bCs/>
          <w:sz w:val="26"/>
          <w:szCs w:val="26"/>
          <w:u w:val="single"/>
          <w:rtl/>
        </w:rPr>
      </w:pPr>
    </w:p>
    <w:p w:rsidR="00A17236" w:rsidRDefault="00A17236" w:rsidP="00B3275E">
      <w:pPr>
        <w:tabs>
          <w:tab w:val="left" w:pos="509"/>
        </w:tabs>
        <w:spacing w:before="100" w:beforeAutospacing="1" w:after="100" w:afterAutospacing="1" w:line="360" w:lineRule="auto"/>
        <w:ind w:left="793"/>
        <w:jc w:val="both"/>
        <w:rPr>
          <w:rFonts w:ascii="Times New Roman" w:eastAsia="Times New Roman" w:hAnsi="Times New Roman" w:cs="David"/>
          <w:b/>
          <w:bCs/>
          <w:sz w:val="26"/>
          <w:szCs w:val="26"/>
          <w:u w:val="single"/>
          <w:rtl/>
        </w:rPr>
      </w:pPr>
    </w:p>
    <w:p w:rsidR="00B3275E" w:rsidRPr="000D4AF4" w:rsidRDefault="00836C61" w:rsidP="00B3275E">
      <w:pPr>
        <w:tabs>
          <w:tab w:val="left" w:pos="509"/>
        </w:tabs>
        <w:spacing w:before="100" w:beforeAutospacing="1" w:after="100" w:afterAutospacing="1" w:line="360" w:lineRule="auto"/>
        <w:ind w:left="793"/>
        <w:jc w:val="both"/>
        <w:rPr>
          <w:rFonts w:ascii="Times New Roman" w:eastAsia="Times New Roman" w:hAnsi="Times New Roman" w:cs="David"/>
          <w:b/>
          <w:bCs/>
          <w:sz w:val="26"/>
          <w:szCs w:val="26"/>
          <w:rtl/>
        </w:rPr>
      </w:pPr>
      <w:r w:rsidRPr="000D4AF4">
        <w:rPr>
          <w:rFonts w:ascii="Times New Roman" w:eastAsia="Times New Roman" w:hAnsi="Times New Roman" w:cs="David" w:hint="cs"/>
          <w:b/>
          <w:bCs/>
          <w:sz w:val="26"/>
          <w:szCs w:val="26"/>
          <w:u w:val="single"/>
          <w:rtl/>
        </w:rPr>
        <w:lastRenderedPageBreak/>
        <w:t xml:space="preserve">רובד שלישי </w:t>
      </w:r>
      <w:r w:rsidRPr="000D4AF4">
        <w:rPr>
          <w:rFonts w:ascii="Times New Roman" w:eastAsia="Times New Roman" w:hAnsi="Times New Roman" w:cs="David"/>
          <w:b/>
          <w:bCs/>
          <w:sz w:val="26"/>
          <w:szCs w:val="26"/>
          <w:u w:val="single"/>
          <w:rtl/>
        </w:rPr>
        <w:t>–</w:t>
      </w:r>
      <w:r w:rsidRPr="000D4AF4">
        <w:rPr>
          <w:rFonts w:ascii="Times New Roman" w:eastAsia="Times New Roman" w:hAnsi="Times New Roman" w:cs="David" w:hint="cs"/>
          <w:b/>
          <w:bCs/>
          <w:sz w:val="26"/>
          <w:szCs w:val="26"/>
          <w:u w:val="single"/>
          <w:rtl/>
        </w:rPr>
        <w:t xml:space="preserve"> גיבוש המלצה לתהליכי עבודת מטה ושטח  ומטה מטה - במסגרת זו נדרש מהספק</w:t>
      </w:r>
      <w:r w:rsidR="00B3275E" w:rsidRPr="000D4AF4">
        <w:rPr>
          <w:rFonts w:ascii="Times New Roman" w:eastAsia="Times New Roman" w:hAnsi="Times New Roman" w:cs="David" w:hint="cs"/>
          <w:b/>
          <w:bCs/>
          <w:sz w:val="26"/>
          <w:szCs w:val="26"/>
          <w:rtl/>
        </w:rPr>
        <w:t xml:space="preserve">: </w:t>
      </w:r>
      <w:r w:rsidRPr="000D4AF4">
        <w:rPr>
          <w:rFonts w:ascii="Times New Roman" w:eastAsia="Times New Roman" w:hAnsi="Times New Roman" w:cs="David" w:hint="cs"/>
          <w:b/>
          <w:bCs/>
          <w:sz w:val="26"/>
          <w:szCs w:val="26"/>
          <w:rtl/>
        </w:rPr>
        <w:t xml:space="preserve"> </w:t>
      </w:r>
    </w:p>
    <w:p w:rsidR="00836C61" w:rsidRPr="0009301F" w:rsidRDefault="00836C61" w:rsidP="0009301F">
      <w:pPr>
        <w:pStyle w:val="af1"/>
        <w:numPr>
          <w:ilvl w:val="1"/>
          <w:numId w:val="26"/>
        </w:numPr>
        <w:spacing w:after="0"/>
        <w:jc w:val="both"/>
        <w:rPr>
          <w:rFonts w:cs="David"/>
          <w:sz w:val="24"/>
          <w:szCs w:val="24"/>
          <w:rtl/>
        </w:rPr>
      </w:pPr>
      <w:r w:rsidRPr="0009301F">
        <w:rPr>
          <w:rFonts w:cs="David" w:hint="cs"/>
          <w:sz w:val="24"/>
          <w:szCs w:val="24"/>
          <w:rtl/>
        </w:rPr>
        <w:t xml:space="preserve">פרוט של פורומים וועדות עיקריות </w:t>
      </w:r>
      <w:r w:rsidRPr="0009301F">
        <w:rPr>
          <w:rFonts w:cs="David"/>
          <w:sz w:val="24"/>
          <w:szCs w:val="24"/>
          <w:rtl/>
        </w:rPr>
        <w:t>–</w:t>
      </w:r>
      <w:r w:rsidRPr="0009301F">
        <w:rPr>
          <w:rFonts w:cs="David" w:hint="cs"/>
          <w:sz w:val="24"/>
          <w:szCs w:val="24"/>
          <w:rtl/>
        </w:rPr>
        <w:t xml:space="preserve"> הרכב, סמכויות, תהליכי  ערעור החלטות.</w:t>
      </w:r>
    </w:p>
    <w:p w:rsidR="00836C61" w:rsidRPr="0009301F" w:rsidRDefault="00836C61" w:rsidP="0009301F">
      <w:pPr>
        <w:pStyle w:val="af1"/>
        <w:numPr>
          <w:ilvl w:val="1"/>
          <w:numId w:val="26"/>
        </w:numPr>
        <w:spacing w:after="0"/>
        <w:jc w:val="both"/>
        <w:rPr>
          <w:rFonts w:cs="David"/>
          <w:sz w:val="24"/>
          <w:szCs w:val="24"/>
          <w:rtl/>
        </w:rPr>
      </w:pPr>
      <w:r w:rsidRPr="00836C61">
        <w:rPr>
          <w:rFonts w:cs="David" w:hint="cs"/>
          <w:sz w:val="24"/>
          <w:szCs w:val="24"/>
          <w:rtl/>
        </w:rPr>
        <w:t>פרוט תהליכי עבודת יחידות המטה בינן לבין עצמן ובינן לבין השטח.</w:t>
      </w:r>
    </w:p>
    <w:p w:rsidR="00836C61" w:rsidRDefault="00836C61" w:rsidP="0009301F">
      <w:pPr>
        <w:pStyle w:val="af1"/>
        <w:numPr>
          <w:ilvl w:val="1"/>
          <w:numId w:val="26"/>
        </w:numPr>
        <w:spacing w:after="0"/>
        <w:jc w:val="both"/>
        <w:rPr>
          <w:rFonts w:cs="David"/>
          <w:sz w:val="24"/>
          <w:szCs w:val="24"/>
        </w:rPr>
      </w:pPr>
      <w:r w:rsidRPr="00836C61">
        <w:rPr>
          <w:rFonts w:cs="David" w:hint="cs"/>
          <w:sz w:val="24"/>
          <w:szCs w:val="24"/>
          <w:rtl/>
        </w:rPr>
        <w:t xml:space="preserve">שיטות עבודת המטה ופירוט כלי ניהול ובקרה  </w:t>
      </w:r>
      <w:r w:rsidRPr="00836C61">
        <w:rPr>
          <w:rFonts w:cs="David"/>
          <w:sz w:val="24"/>
          <w:szCs w:val="24"/>
          <w:rtl/>
        </w:rPr>
        <w:t>–</w:t>
      </w:r>
      <w:r w:rsidRPr="00836C61">
        <w:rPr>
          <w:rFonts w:cs="David" w:hint="cs"/>
          <w:sz w:val="24"/>
          <w:szCs w:val="24"/>
          <w:rtl/>
        </w:rPr>
        <w:t xml:space="preserve"> רשימות תפוצה, אופן פרסום ההחלטות, מעקב אחרי ביצוע החלטות.</w:t>
      </w:r>
    </w:p>
    <w:p w:rsidR="00C01D04" w:rsidRPr="00A17236" w:rsidRDefault="00C01D04" w:rsidP="00C01D04">
      <w:pPr>
        <w:pStyle w:val="af1"/>
        <w:spacing w:after="0"/>
        <w:ind w:left="1211"/>
        <w:jc w:val="both"/>
        <w:rPr>
          <w:rFonts w:cs="David"/>
          <w:b/>
          <w:bCs/>
          <w:sz w:val="24"/>
          <w:szCs w:val="24"/>
        </w:rPr>
      </w:pPr>
      <w:r>
        <w:rPr>
          <w:rFonts w:cs="David"/>
          <w:sz w:val="24"/>
          <w:szCs w:val="24"/>
          <w:rtl/>
        </w:rPr>
        <w:br/>
      </w:r>
      <w:r w:rsidRPr="00A17236">
        <w:rPr>
          <w:rFonts w:cs="David" w:hint="cs"/>
          <w:b/>
          <w:bCs/>
          <w:sz w:val="24"/>
          <w:szCs w:val="24"/>
          <w:rtl/>
        </w:rPr>
        <w:t xml:space="preserve">הכוונה ברובד זה לקבל ראיה הוליסטית, כדי לוודא כי אנו פועלים נכון ויעיל בכול הקשור לתפיסת העבודה בה אנו פועלים היום.  סביר כי לאחר העבודה יידרשו התאמות שך תהליכי העבודה מטה-מטה ומטה-שטח. </w:t>
      </w:r>
    </w:p>
    <w:p w:rsidR="00836C61" w:rsidRPr="00836C61" w:rsidRDefault="00836C61" w:rsidP="00836C61">
      <w:pPr>
        <w:jc w:val="both"/>
        <w:rPr>
          <w:rFonts w:cs="David"/>
          <w:sz w:val="24"/>
          <w:szCs w:val="24"/>
          <w:rtl/>
        </w:rPr>
      </w:pPr>
    </w:p>
    <w:p w:rsidR="0009301F" w:rsidRDefault="00836C61" w:rsidP="00C01D04">
      <w:pPr>
        <w:tabs>
          <w:tab w:val="left" w:pos="509"/>
        </w:tabs>
        <w:spacing w:before="100" w:beforeAutospacing="1" w:after="100" w:afterAutospacing="1" w:line="360" w:lineRule="auto"/>
        <w:ind w:left="793"/>
        <w:rPr>
          <w:rFonts w:cs="David"/>
          <w:sz w:val="24"/>
          <w:szCs w:val="24"/>
          <w:rtl/>
        </w:rPr>
      </w:pPr>
      <w:r w:rsidRPr="00836C61">
        <w:rPr>
          <w:rFonts w:cs="David" w:hint="cs"/>
          <w:b/>
          <w:bCs/>
          <w:sz w:val="24"/>
          <w:szCs w:val="24"/>
          <w:u w:val="single"/>
          <w:rtl/>
        </w:rPr>
        <w:t>תהליך העבודה עם הספק הנבחר יכלול, בין היתר, את השלבים הבאים</w:t>
      </w:r>
      <w:r w:rsidRPr="00836C61">
        <w:rPr>
          <w:rFonts w:cs="David" w:hint="cs"/>
          <w:sz w:val="24"/>
          <w:szCs w:val="24"/>
          <w:rtl/>
        </w:rPr>
        <w:t>:</w:t>
      </w:r>
      <w:r w:rsidRPr="00836C61">
        <w:rPr>
          <w:rFonts w:cs="David" w:hint="cs"/>
          <w:sz w:val="24"/>
          <w:szCs w:val="24"/>
          <w:rtl/>
        </w:rPr>
        <w:br/>
        <w:t xml:space="preserve">1. הצגת העבודה ליישום </w:t>
      </w:r>
      <w:r w:rsidR="0061445A">
        <w:rPr>
          <w:rFonts w:cs="David" w:hint="cs"/>
          <w:b/>
          <w:bCs/>
          <w:sz w:val="24"/>
          <w:szCs w:val="24"/>
          <w:rtl/>
        </w:rPr>
        <w:t>כ</w:t>
      </w:r>
      <w:r w:rsidRPr="00836C61">
        <w:rPr>
          <w:rFonts w:cs="David" w:hint="cs"/>
          <w:b/>
          <w:bCs/>
          <w:sz w:val="24"/>
          <w:szCs w:val="24"/>
          <w:rtl/>
        </w:rPr>
        <w:t>ל רובד</w:t>
      </w:r>
      <w:r w:rsidRPr="00836C61">
        <w:rPr>
          <w:rFonts w:cs="David" w:hint="cs"/>
          <w:sz w:val="24"/>
          <w:szCs w:val="24"/>
          <w:rtl/>
        </w:rPr>
        <w:t xml:space="preserve"> לאישור בפני הנהלת המשרד .</w:t>
      </w:r>
      <w:r w:rsidRPr="00836C61">
        <w:rPr>
          <w:rFonts w:cs="David"/>
          <w:sz w:val="24"/>
          <w:szCs w:val="24"/>
          <w:rtl/>
        </w:rPr>
        <w:br/>
      </w:r>
      <w:r w:rsidRPr="00836C61">
        <w:rPr>
          <w:rFonts w:cs="David" w:hint="cs"/>
          <w:sz w:val="24"/>
          <w:szCs w:val="24"/>
          <w:rtl/>
        </w:rPr>
        <w:t xml:space="preserve">2. הצגת תוצרי העבודה </w:t>
      </w:r>
      <w:r w:rsidR="0061445A">
        <w:rPr>
          <w:rFonts w:cs="David" w:hint="cs"/>
          <w:b/>
          <w:bCs/>
          <w:sz w:val="24"/>
          <w:szCs w:val="24"/>
          <w:rtl/>
        </w:rPr>
        <w:t>בכ</w:t>
      </w:r>
      <w:r w:rsidRPr="00836C61">
        <w:rPr>
          <w:rFonts w:cs="David" w:hint="cs"/>
          <w:b/>
          <w:bCs/>
          <w:sz w:val="24"/>
          <w:szCs w:val="24"/>
          <w:rtl/>
        </w:rPr>
        <w:t>ל רובד</w:t>
      </w:r>
      <w:r w:rsidRPr="00836C61">
        <w:rPr>
          <w:rFonts w:cs="David" w:hint="cs"/>
          <w:sz w:val="24"/>
          <w:szCs w:val="24"/>
          <w:rtl/>
        </w:rPr>
        <w:t xml:space="preserve">, במסמך מסכם כולל, התקציר מנהלים  ובמצגת,  לאישור </w:t>
      </w:r>
      <w:r w:rsidRPr="00836C61">
        <w:rPr>
          <w:rFonts w:cs="David"/>
          <w:sz w:val="24"/>
          <w:szCs w:val="24"/>
          <w:rtl/>
        </w:rPr>
        <w:br/>
      </w:r>
      <w:r w:rsidRPr="00836C61">
        <w:rPr>
          <w:rFonts w:cs="David" w:hint="cs"/>
          <w:sz w:val="24"/>
          <w:szCs w:val="24"/>
          <w:rtl/>
        </w:rPr>
        <w:t xml:space="preserve">    הנהלת המשרד.</w:t>
      </w:r>
      <w:r w:rsidR="00C01D04">
        <w:rPr>
          <w:rFonts w:cs="David"/>
          <w:sz w:val="24"/>
          <w:szCs w:val="24"/>
          <w:rtl/>
        </w:rPr>
        <w:br/>
      </w:r>
      <w:r w:rsidR="0009301F">
        <w:rPr>
          <w:rFonts w:cs="David" w:hint="cs"/>
          <w:sz w:val="24"/>
          <w:szCs w:val="24"/>
          <w:rtl/>
        </w:rPr>
        <w:t xml:space="preserve"> </w:t>
      </w:r>
      <w:r w:rsidR="0009301F" w:rsidRPr="0009301F">
        <w:rPr>
          <w:rFonts w:cs="David" w:hint="cs"/>
          <w:sz w:val="24"/>
          <w:szCs w:val="24"/>
          <w:rtl/>
        </w:rPr>
        <w:t>3.</w:t>
      </w:r>
      <w:r w:rsidR="0009301F">
        <w:rPr>
          <w:rFonts w:cs="David" w:hint="cs"/>
          <w:sz w:val="24"/>
          <w:szCs w:val="24"/>
          <w:rtl/>
        </w:rPr>
        <w:t xml:space="preserve"> בניית </w:t>
      </w:r>
      <w:proofErr w:type="spellStart"/>
      <w:r w:rsidR="0009301F">
        <w:rPr>
          <w:rFonts w:cs="David" w:hint="cs"/>
          <w:sz w:val="24"/>
          <w:szCs w:val="24"/>
          <w:rtl/>
        </w:rPr>
        <w:t>גאנט</w:t>
      </w:r>
      <w:proofErr w:type="spellEnd"/>
      <w:r w:rsidR="0009301F">
        <w:rPr>
          <w:rFonts w:cs="David" w:hint="cs"/>
          <w:sz w:val="24"/>
          <w:szCs w:val="24"/>
          <w:rtl/>
        </w:rPr>
        <w:t xml:space="preserve"> עבודה שניתי ליישום ההמלצות שיתקבלו ע"י המשרד, בכל רובד כולל לוחות זמנים </w:t>
      </w:r>
      <w:r w:rsidR="00726CB9">
        <w:rPr>
          <w:rFonts w:cs="David"/>
          <w:sz w:val="24"/>
          <w:szCs w:val="24"/>
          <w:rtl/>
        </w:rPr>
        <w:br/>
      </w:r>
      <w:r w:rsidR="00726CB9">
        <w:rPr>
          <w:rFonts w:cs="David" w:hint="cs"/>
          <w:sz w:val="24"/>
          <w:szCs w:val="24"/>
          <w:rtl/>
        </w:rPr>
        <w:t xml:space="preserve">    </w:t>
      </w:r>
      <w:r w:rsidR="0009301F">
        <w:rPr>
          <w:rFonts w:cs="David" w:hint="cs"/>
          <w:sz w:val="24"/>
          <w:szCs w:val="24"/>
          <w:rtl/>
        </w:rPr>
        <w:t xml:space="preserve">לביצוען. </w:t>
      </w:r>
    </w:p>
    <w:p w:rsidR="00CD0370" w:rsidRPr="00613855" w:rsidRDefault="00CD0370" w:rsidP="00726CB9">
      <w:pPr>
        <w:tabs>
          <w:tab w:val="left" w:pos="509"/>
        </w:tabs>
        <w:spacing w:before="100" w:beforeAutospacing="1" w:after="100" w:afterAutospacing="1" w:line="240" w:lineRule="auto"/>
        <w:ind w:left="793"/>
        <w:rPr>
          <w:rFonts w:cs="David"/>
          <w:sz w:val="24"/>
          <w:szCs w:val="24"/>
        </w:rPr>
      </w:pPr>
      <w:r w:rsidRPr="0009301F">
        <w:rPr>
          <w:rFonts w:ascii="Times New Roman" w:eastAsia="Times New Roman" w:hAnsi="Times New Roman" w:cs="David" w:hint="cs"/>
          <w:b/>
          <w:bCs/>
          <w:sz w:val="24"/>
          <w:szCs w:val="24"/>
          <w:u w:val="single"/>
          <w:rtl/>
        </w:rPr>
        <w:t xml:space="preserve">לוח זמנים לביצוע העבודה </w:t>
      </w:r>
      <w:r w:rsidR="00EB0858" w:rsidRPr="0009301F">
        <w:rPr>
          <w:rFonts w:ascii="Times New Roman" w:eastAsia="Times New Roman" w:hAnsi="Times New Roman" w:cs="David" w:hint="cs"/>
          <w:b/>
          <w:bCs/>
          <w:sz w:val="24"/>
          <w:szCs w:val="24"/>
          <w:u w:val="single"/>
          <w:rtl/>
        </w:rPr>
        <w:t>והגשת המסמכים להערות ההנהלה -</w:t>
      </w:r>
      <w:r w:rsidR="00EB0858" w:rsidRPr="00613855">
        <w:rPr>
          <w:rFonts w:cs="David" w:hint="cs"/>
          <w:sz w:val="24"/>
          <w:szCs w:val="24"/>
          <w:rtl/>
        </w:rPr>
        <w:t xml:space="preserve"> </w:t>
      </w:r>
      <w:r w:rsidRPr="00613855">
        <w:rPr>
          <w:rFonts w:cs="David" w:hint="cs"/>
          <w:sz w:val="24"/>
          <w:szCs w:val="24"/>
          <w:rtl/>
        </w:rPr>
        <w:br/>
      </w:r>
    </w:p>
    <w:p w:rsidR="00EB0858" w:rsidRPr="00613855" w:rsidRDefault="00EB0858" w:rsidP="0009301F">
      <w:pPr>
        <w:pStyle w:val="af1"/>
        <w:numPr>
          <w:ilvl w:val="1"/>
          <w:numId w:val="26"/>
        </w:numPr>
        <w:spacing w:after="0"/>
        <w:jc w:val="both"/>
        <w:rPr>
          <w:rFonts w:cs="David"/>
          <w:sz w:val="24"/>
          <w:szCs w:val="24"/>
        </w:rPr>
      </w:pPr>
      <w:r w:rsidRPr="00613855">
        <w:rPr>
          <w:rFonts w:cs="David" w:hint="cs"/>
          <w:sz w:val="24"/>
          <w:szCs w:val="24"/>
          <w:rtl/>
        </w:rPr>
        <w:t xml:space="preserve">רובד ראשון </w:t>
      </w:r>
      <w:r w:rsidRPr="00613855">
        <w:rPr>
          <w:rFonts w:cs="David"/>
          <w:sz w:val="24"/>
          <w:szCs w:val="24"/>
          <w:rtl/>
        </w:rPr>
        <w:t>–</w:t>
      </w:r>
      <w:r w:rsidRPr="00613855">
        <w:rPr>
          <w:rFonts w:cs="David" w:hint="cs"/>
          <w:sz w:val="24"/>
          <w:szCs w:val="24"/>
          <w:rtl/>
        </w:rPr>
        <w:t xml:space="preserve"> חודש </w:t>
      </w:r>
      <w:r w:rsidR="00726CB9">
        <w:rPr>
          <w:rFonts w:cs="David" w:hint="cs"/>
          <w:sz w:val="24"/>
          <w:szCs w:val="24"/>
          <w:rtl/>
        </w:rPr>
        <w:t xml:space="preserve">וחצי </w:t>
      </w:r>
      <w:r w:rsidRPr="00613855">
        <w:rPr>
          <w:rFonts w:cs="David" w:hint="cs"/>
          <w:sz w:val="24"/>
          <w:szCs w:val="24"/>
          <w:rtl/>
        </w:rPr>
        <w:t>מתחילת עבודת היועצים.</w:t>
      </w:r>
    </w:p>
    <w:p w:rsidR="00CD0370" w:rsidRPr="00613855" w:rsidRDefault="00EB0858" w:rsidP="0009301F">
      <w:pPr>
        <w:pStyle w:val="af1"/>
        <w:numPr>
          <w:ilvl w:val="1"/>
          <w:numId w:val="26"/>
        </w:numPr>
        <w:spacing w:after="0"/>
        <w:jc w:val="both"/>
        <w:rPr>
          <w:rFonts w:cs="David"/>
          <w:sz w:val="24"/>
          <w:szCs w:val="24"/>
        </w:rPr>
      </w:pPr>
      <w:r w:rsidRPr="00613855">
        <w:rPr>
          <w:rFonts w:cs="David" w:hint="cs"/>
          <w:sz w:val="24"/>
          <w:szCs w:val="24"/>
          <w:rtl/>
        </w:rPr>
        <w:t xml:space="preserve">רובד שני </w:t>
      </w:r>
      <w:r w:rsidRPr="00613855">
        <w:rPr>
          <w:rFonts w:cs="David"/>
          <w:sz w:val="24"/>
          <w:szCs w:val="24"/>
          <w:rtl/>
        </w:rPr>
        <w:t>–</w:t>
      </w:r>
      <w:r w:rsidRPr="00613855">
        <w:rPr>
          <w:rFonts w:cs="David" w:hint="cs"/>
          <w:sz w:val="24"/>
          <w:szCs w:val="24"/>
          <w:rtl/>
        </w:rPr>
        <w:t xml:space="preserve"> חודשיים מהתנעת הליך זה. </w:t>
      </w:r>
    </w:p>
    <w:p w:rsidR="00CD0370" w:rsidRPr="00613855" w:rsidRDefault="00EB0858" w:rsidP="0009301F">
      <w:pPr>
        <w:pStyle w:val="af1"/>
        <w:numPr>
          <w:ilvl w:val="1"/>
          <w:numId w:val="26"/>
        </w:numPr>
        <w:spacing w:after="0"/>
        <w:jc w:val="both"/>
        <w:rPr>
          <w:rFonts w:cs="David"/>
          <w:sz w:val="24"/>
          <w:szCs w:val="24"/>
        </w:rPr>
      </w:pPr>
      <w:r w:rsidRPr="00613855">
        <w:rPr>
          <w:rFonts w:cs="David" w:hint="cs"/>
          <w:sz w:val="24"/>
          <w:szCs w:val="24"/>
          <w:rtl/>
        </w:rPr>
        <w:t xml:space="preserve">רובד שלישי </w:t>
      </w:r>
      <w:r w:rsidRPr="00613855">
        <w:rPr>
          <w:rFonts w:cs="David"/>
          <w:sz w:val="24"/>
          <w:szCs w:val="24"/>
          <w:rtl/>
        </w:rPr>
        <w:t>–</w:t>
      </w:r>
      <w:r w:rsidRPr="00613855">
        <w:rPr>
          <w:rFonts w:cs="David" w:hint="cs"/>
          <w:sz w:val="24"/>
          <w:szCs w:val="24"/>
          <w:rtl/>
        </w:rPr>
        <w:t xml:space="preserve"> שבועיים מהתנעת הליך זה. </w:t>
      </w:r>
    </w:p>
    <w:p w:rsidR="00DE6B43" w:rsidRDefault="00726CB9" w:rsidP="00726CB9">
      <w:pPr>
        <w:tabs>
          <w:tab w:val="left" w:pos="567"/>
        </w:tabs>
        <w:autoSpaceDE w:val="0"/>
        <w:autoSpaceDN w:val="0"/>
        <w:adjustRightInd w:val="0"/>
        <w:spacing w:after="0" w:line="240" w:lineRule="auto"/>
        <w:jc w:val="both"/>
        <w:rPr>
          <w:rFonts w:ascii="David" w:eastAsia="Times New Roman" w:hAnsi="Times New Roman" w:cs="David"/>
          <w:b/>
          <w:bCs/>
          <w:color w:val="000000"/>
          <w:sz w:val="24"/>
          <w:szCs w:val="24"/>
          <w:rtl/>
        </w:rPr>
      </w:pPr>
      <w:r>
        <w:rPr>
          <w:rFonts w:ascii="David" w:eastAsia="Times New Roman" w:hAnsi="Times New Roman" w:cs="David"/>
          <w:b/>
          <w:bCs/>
          <w:color w:val="000000"/>
          <w:sz w:val="24"/>
          <w:szCs w:val="24"/>
          <w:rtl/>
        </w:rPr>
        <w:br/>
      </w:r>
      <w:r>
        <w:rPr>
          <w:rFonts w:ascii="David" w:eastAsia="Times New Roman" w:hAnsi="Times New Roman" w:cs="David" w:hint="cs"/>
          <w:b/>
          <w:bCs/>
          <w:color w:val="000000"/>
          <w:sz w:val="24"/>
          <w:szCs w:val="24"/>
          <w:rtl/>
        </w:rPr>
        <w:t xml:space="preserve">יש להדגיש </w:t>
      </w:r>
      <w:r w:rsidR="00DE6B43">
        <w:rPr>
          <w:rFonts w:ascii="David" w:eastAsia="Times New Roman" w:hAnsi="Times New Roman" w:cs="David" w:hint="cs"/>
          <w:b/>
          <w:bCs/>
          <w:color w:val="000000"/>
          <w:sz w:val="24"/>
          <w:szCs w:val="24"/>
          <w:rtl/>
        </w:rPr>
        <w:t xml:space="preserve">: </w:t>
      </w:r>
    </w:p>
    <w:p w:rsidR="00836C61" w:rsidRDefault="00DE6B43" w:rsidP="00DE6B43">
      <w:pPr>
        <w:pStyle w:val="af1"/>
        <w:numPr>
          <w:ilvl w:val="0"/>
          <w:numId w:val="49"/>
        </w:numPr>
        <w:tabs>
          <w:tab w:val="left" w:pos="567"/>
        </w:tabs>
        <w:autoSpaceDE w:val="0"/>
        <w:autoSpaceDN w:val="0"/>
        <w:adjustRightInd w:val="0"/>
        <w:spacing w:after="0" w:line="240" w:lineRule="auto"/>
        <w:jc w:val="both"/>
        <w:rPr>
          <w:rFonts w:ascii="David" w:eastAsia="Times New Roman" w:hAnsi="Times New Roman" w:cs="David"/>
          <w:b/>
          <w:bCs/>
          <w:color w:val="000000"/>
          <w:sz w:val="24"/>
          <w:szCs w:val="24"/>
        </w:rPr>
      </w:pPr>
      <w:r>
        <w:rPr>
          <w:rFonts w:ascii="David" w:eastAsia="Times New Roman" w:hAnsi="Times New Roman" w:cs="David" w:hint="cs"/>
          <w:b/>
          <w:bCs/>
          <w:color w:val="000000"/>
          <w:sz w:val="24"/>
          <w:szCs w:val="24"/>
          <w:rtl/>
        </w:rPr>
        <w:t xml:space="preserve">   </w:t>
      </w:r>
      <w:r w:rsidR="00726CB9" w:rsidRPr="00DE6B43">
        <w:rPr>
          <w:rFonts w:ascii="David" w:eastAsia="Times New Roman" w:hAnsi="Times New Roman" w:cs="David" w:hint="cs"/>
          <w:b/>
          <w:bCs/>
          <w:color w:val="000000"/>
          <w:sz w:val="24"/>
          <w:szCs w:val="24"/>
          <w:rtl/>
        </w:rPr>
        <w:t>נושא פרויקט זה הינו משימה ארגונית חשובה בתקופה מאתגרת לארגון והגורמים הרלוונטיים ערוכים לקליטת ציוותי העבודה, כדי לעמוד בלוחות הזמנים שהוגדרו על ידנו.</w:t>
      </w:r>
    </w:p>
    <w:p w:rsidR="00DE6B43" w:rsidRPr="00DE6B43" w:rsidRDefault="00661C6A" w:rsidP="00DE6B43">
      <w:pPr>
        <w:pStyle w:val="af1"/>
        <w:numPr>
          <w:ilvl w:val="0"/>
          <w:numId w:val="49"/>
        </w:numPr>
        <w:tabs>
          <w:tab w:val="left" w:pos="567"/>
        </w:tabs>
        <w:autoSpaceDE w:val="0"/>
        <w:autoSpaceDN w:val="0"/>
        <w:adjustRightInd w:val="0"/>
        <w:spacing w:after="0" w:line="240" w:lineRule="auto"/>
        <w:jc w:val="both"/>
        <w:rPr>
          <w:rFonts w:ascii="David" w:eastAsia="Times New Roman" w:hAnsi="Times New Roman" w:cs="David"/>
          <w:b/>
          <w:bCs/>
          <w:color w:val="000000"/>
          <w:sz w:val="24"/>
          <w:szCs w:val="24"/>
          <w:rtl/>
        </w:rPr>
      </w:pPr>
      <w:r>
        <w:rPr>
          <w:rFonts w:ascii="David" w:eastAsia="Times New Roman" w:hAnsi="Times New Roman" w:cs="David" w:hint="cs"/>
          <w:b/>
          <w:bCs/>
          <w:color w:val="000000"/>
          <w:sz w:val="24"/>
          <w:szCs w:val="24"/>
          <w:rtl/>
        </w:rPr>
        <w:t xml:space="preserve">   הספק הזוכה יקבל לידיו את כול המסמכים הרלוונטיי</w:t>
      </w:r>
      <w:r>
        <w:rPr>
          <w:rFonts w:ascii="David" w:eastAsia="Times New Roman" w:hAnsi="Times New Roman" w:cs="David" w:hint="eastAsia"/>
          <w:b/>
          <w:bCs/>
          <w:color w:val="000000"/>
          <w:sz w:val="24"/>
          <w:szCs w:val="24"/>
          <w:rtl/>
        </w:rPr>
        <w:t>ם</w:t>
      </w:r>
      <w:r>
        <w:rPr>
          <w:rFonts w:ascii="David" w:eastAsia="Times New Roman" w:hAnsi="Times New Roman" w:cs="David" w:hint="cs"/>
          <w:b/>
          <w:bCs/>
          <w:color w:val="000000"/>
          <w:sz w:val="24"/>
          <w:szCs w:val="24"/>
          <w:rtl/>
        </w:rPr>
        <w:t xml:space="preserve"> לעבודתו, כולל ייעוד, חזון יעדים, סימון יכולות ליבה תוצאות </w:t>
      </w:r>
      <w:r>
        <w:rPr>
          <w:rFonts w:asciiTheme="minorHAnsi" w:eastAsia="Times New Roman" w:hAnsiTheme="minorHAnsi" w:cs="David"/>
          <w:b/>
          <w:bCs/>
          <w:color w:val="000000"/>
          <w:sz w:val="24"/>
          <w:szCs w:val="24"/>
        </w:rPr>
        <w:t>SWOT</w:t>
      </w:r>
      <w:r>
        <w:rPr>
          <w:rFonts w:ascii="David" w:eastAsia="Times New Roman" w:hAnsi="Times New Roman" w:cs="David" w:hint="cs"/>
          <w:b/>
          <w:bCs/>
          <w:color w:val="000000"/>
          <w:sz w:val="24"/>
          <w:szCs w:val="24"/>
          <w:rtl/>
        </w:rPr>
        <w:t xml:space="preserve"> </w:t>
      </w:r>
      <w:proofErr w:type="spellStart"/>
      <w:r>
        <w:rPr>
          <w:rFonts w:ascii="David" w:eastAsia="Times New Roman" w:hAnsi="Times New Roman" w:cs="David" w:hint="cs"/>
          <w:b/>
          <w:bCs/>
          <w:color w:val="000000"/>
          <w:sz w:val="24"/>
          <w:szCs w:val="24"/>
          <w:rtl/>
        </w:rPr>
        <w:t>וכו</w:t>
      </w:r>
      <w:proofErr w:type="spellEnd"/>
      <w:r>
        <w:rPr>
          <w:rFonts w:ascii="David" w:eastAsia="Times New Roman" w:hAnsi="Times New Roman" w:cs="David" w:hint="cs"/>
          <w:b/>
          <w:bCs/>
          <w:color w:val="000000"/>
          <w:sz w:val="24"/>
          <w:szCs w:val="24"/>
          <w:rtl/>
        </w:rPr>
        <w:t>'.</w:t>
      </w:r>
    </w:p>
    <w:p w:rsidR="00694C6C" w:rsidRPr="0009301F" w:rsidRDefault="00EE2B23" w:rsidP="0009301F">
      <w:pPr>
        <w:tabs>
          <w:tab w:val="left" w:pos="509"/>
        </w:tabs>
        <w:spacing w:before="100" w:beforeAutospacing="1" w:after="100" w:afterAutospacing="1" w:line="360" w:lineRule="auto"/>
        <w:ind w:left="793"/>
        <w:jc w:val="both"/>
        <w:rPr>
          <w:rFonts w:ascii="Times New Roman" w:eastAsia="Times New Roman" w:hAnsi="Times New Roman" w:cs="David"/>
          <w:b/>
          <w:bCs/>
          <w:sz w:val="24"/>
          <w:szCs w:val="24"/>
          <w:u w:val="single"/>
          <w:rtl/>
        </w:rPr>
      </w:pPr>
      <w:r w:rsidRPr="0009301F">
        <w:rPr>
          <w:rFonts w:ascii="Times New Roman" w:eastAsia="Times New Roman" w:hAnsi="Times New Roman" w:cs="David" w:hint="cs"/>
          <w:b/>
          <w:bCs/>
          <w:sz w:val="24"/>
          <w:szCs w:val="24"/>
          <w:u w:val="single"/>
          <w:rtl/>
        </w:rPr>
        <w:t>הפסקת מתן השירותים</w:t>
      </w:r>
    </w:p>
    <w:p w:rsidR="00694C6C" w:rsidRPr="0009301F" w:rsidRDefault="00EE2B23" w:rsidP="0009301F">
      <w:pPr>
        <w:tabs>
          <w:tab w:val="left" w:pos="509"/>
        </w:tabs>
        <w:spacing w:before="100" w:beforeAutospacing="1" w:after="100" w:afterAutospacing="1" w:line="360" w:lineRule="auto"/>
        <w:ind w:left="793"/>
        <w:jc w:val="both"/>
        <w:rPr>
          <w:rFonts w:ascii="Times New Roman" w:eastAsia="Times New Roman" w:hAnsi="Times New Roman" w:cs="David"/>
          <w:sz w:val="24"/>
          <w:szCs w:val="24"/>
          <w:rtl/>
        </w:rPr>
      </w:pPr>
      <w:r w:rsidRPr="0009301F">
        <w:rPr>
          <w:rFonts w:ascii="Times New Roman" w:eastAsia="Times New Roman" w:hAnsi="Times New Roman" w:cs="David" w:hint="cs"/>
          <w:sz w:val="24"/>
          <w:szCs w:val="24"/>
          <w:rtl/>
        </w:rPr>
        <w:t>יצוין ויודגש, כי המשרד רשאי להפסיק את מתן השירותים לאחר כל רובד, וזאת לאחר מתן הודעה מוקדמת על כך לספק ובכפוף לגמר ביצוע התחשבנות עם הספק, והכל בהתאם למסמכי המכרז זה על נספחיו.</w:t>
      </w:r>
    </w:p>
    <w:p w:rsidR="00694C6C" w:rsidRDefault="00694C6C" w:rsidP="00836C61">
      <w:pPr>
        <w:spacing w:after="240"/>
        <w:jc w:val="both"/>
        <w:rPr>
          <w:rFonts w:cs="David"/>
          <w:sz w:val="24"/>
          <w:szCs w:val="24"/>
          <w:rtl/>
        </w:rPr>
      </w:pPr>
    </w:p>
    <w:p w:rsidR="00836C61" w:rsidRDefault="00836C61" w:rsidP="00836C61">
      <w:pPr>
        <w:spacing w:after="240"/>
        <w:jc w:val="both"/>
        <w:rPr>
          <w:rFonts w:cs="David"/>
          <w:sz w:val="24"/>
          <w:szCs w:val="24"/>
          <w:rtl/>
        </w:rPr>
      </w:pPr>
    </w:p>
    <w:p w:rsidR="00836C61" w:rsidRDefault="00836C61" w:rsidP="00836C61">
      <w:pPr>
        <w:spacing w:after="240"/>
        <w:jc w:val="both"/>
        <w:rPr>
          <w:rFonts w:cs="David"/>
          <w:sz w:val="24"/>
          <w:szCs w:val="24"/>
          <w:rtl/>
        </w:rPr>
      </w:pPr>
    </w:p>
    <w:p w:rsidR="00836C61" w:rsidRDefault="00836C61" w:rsidP="00836C61">
      <w:pPr>
        <w:spacing w:after="240"/>
        <w:jc w:val="both"/>
        <w:rPr>
          <w:rFonts w:cs="David"/>
          <w:sz w:val="24"/>
          <w:szCs w:val="24"/>
          <w:rtl/>
        </w:rPr>
      </w:pPr>
    </w:p>
    <w:p w:rsidR="00836C61" w:rsidRDefault="00836C61" w:rsidP="00836C61">
      <w:pPr>
        <w:spacing w:after="240"/>
        <w:jc w:val="both"/>
        <w:rPr>
          <w:rFonts w:cs="David"/>
          <w:sz w:val="24"/>
          <w:szCs w:val="24"/>
          <w:rtl/>
        </w:rPr>
      </w:pPr>
    </w:p>
    <w:p w:rsidR="00694C6C" w:rsidRPr="00887355" w:rsidRDefault="00694C6C" w:rsidP="00887355">
      <w:pPr>
        <w:autoSpaceDE w:val="0"/>
        <w:autoSpaceDN w:val="0"/>
        <w:adjustRightInd w:val="0"/>
        <w:spacing w:after="0" w:line="360" w:lineRule="auto"/>
        <w:jc w:val="both"/>
        <w:rPr>
          <w:rFonts w:ascii="David" w:eastAsia="Times New Roman" w:hAnsi="Times New Roman" w:cs="David"/>
          <w:b/>
          <w:bCs/>
          <w:color w:val="000000"/>
          <w:sz w:val="28"/>
          <w:szCs w:val="28"/>
          <w:rtl/>
        </w:rPr>
      </w:pPr>
      <w:r w:rsidRPr="0009301F">
        <w:rPr>
          <w:rFonts w:ascii="David" w:eastAsia="Times New Roman" w:hAnsi="Times New Roman" w:cs="David" w:hint="cs"/>
          <w:b/>
          <w:bCs/>
          <w:color w:val="000000"/>
          <w:sz w:val="28"/>
          <w:szCs w:val="28"/>
          <w:rtl/>
        </w:rPr>
        <w:t>נספח ב'</w:t>
      </w:r>
    </w:p>
    <w:p w:rsidR="00694C6C" w:rsidRDefault="00694C6C" w:rsidP="00694C6C">
      <w:pPr>
        <w:spacing w:after="120" w:line="360" w:lineRule="auto"/>
        <w:jc w:val="center"/>
        <w:rPr>
          <w:rFonts w:cs="David"/>
          <w:b/>
          <w:bCs/>
          <w:sz w:val="28"/>
          <w:szCs w:val="28"/>
          <w:u w:val="single"/>
          <w:rtl/>
        </w:rPr>
      </w:pPr>
      <w:r w:rsidRPr="00887355">
        <w:rPr>
          <w:rFonts w:cs="David" w:hint="cs"/>
          <w:b/>
          <w:bCs/>
          <w:sz w:val="28"/>
          <w:szCs w:val="28"/>
          <w:u w:val="single"/>
          <w:rtl/>
        </w:rPr>
        <w:t>הסכם</w:t>
      </w:r>
    </w:p>
    <w:p w:rsidR="00887355" w:rsidRPr="00887355" w:rsidRDefault="00887355" w:rsidP="00694C6C">
      <w:pPr>
        <w:spacing w:after="120" w:line="360" w:lineRule="auto"/>
        <w:jc w:val="center"/>
        <w:rPr>
          <w:rFonts w:cs="David"/>
          <w:b/>
          <w:bCs/>
          <w:sz w:val="28"/>
          <w:szCs w:val="28"/>
          <w:u w:val="single"/>
          <w:rtl/>
        </w:rPr>
      </w:pPr>
    </w:p>
    <w:p w:rsidR="00694C6C" w:rsidRPr="008B71D6" w:rsidRDefault="00694C6C" w:rsidP="004E3E08">
      <w:pPr>
        <w:spacing w:after="120" w:line="360" w:lineRule="auto"/>
        <w:jc w:val="center"/>
        <w:rPr>
          <w:rFonts w:cs="David"/>
          <w:sz w:val="24"/>
          <w:szCs w:val="24"/>
          <w:rtl/>
        </w:rPr>
      </w:pPr>
      <w:r w:rsidRPr="008B71D6">
        <w:rPr>
          <w:rFonts w:cs="David" w:hint="cs"/>
          <w:sz w:val="24"/>
          <w:szCs w:val="24"/>
          <w:rtl/>
        </w:rPr>
        <w:t xml:space="preserve">שנערך ונחתם </w:t>
      </w:r>
      <w:r w:rsidR="00836C61">
        <w:rPr>
          <w:rFonts w:cs="David" w:hint="cs"/>
          <w:sz w:val="24"/>
          <w:szCs w:val="24"/>
          <w:rtl/>
        </w:rPr>
        <w:t>בירושלים</w:t>
      </w:r>
      <w:r w:rsidRPr="008B71D6">
        <w:rPr>
          <w:rFonts w:cs="David" w:hint="cs"/>
          <w:sz w:val="24"/>
          <w:szCs w:val="24"/>
          <w:rtl/>
        </w:rPr>
        <w:t xml:space="preserve">  ביום ______ לחודש ______ שנת 201</w:t>
      </w:r>
      <w:r w:rsidR="004E3E08">
        <w:rPr>
          <w:rFonts w:cs="David" w:hint="cs"/>
          <w:sz w:val="24"/>
          <w:szCs w:val="24"/>
          <w:rtl/>
        </w:rPr>
        <w:t>7</w:t>
      </w:r>
    </w:p>
    <w:p w:rsidR="00694C6C" w:rsidRPr="008B71D6" w:rsidRDefault="00694C6C" w:rsidP="0009301F">
      <w:pPr>
        <w:spacing w:after="120" w:line="240" w:lineRule="auto"/>
        <w:jc w:val="both"/>
        <w:rPr>
          <w:rFonts w:cs="David"/>
          <w:sz w:val="24"/>
          <w:szCs w:val="24"/>
          <w:rtl/>
        </w:rPr>
      </w:pPr>
    </w:p>
    <w:p w:rsidR="00694C6C" w:rsidRPr="008B71D6" w:rsidRDefault="00694C6C" w:rsidP="00694C6C">
      <w:pPr>
        <w:spacing w:after="120" w:line="360" w:lineRule="auto"/>
        <w:ind w:left="851" w:hanging="851"/>
        <w:jc w:val="both"/>
        <w:rPr>
          <w:rFonts w:cs="David"/>
          <w:sz w:val="24"/>
          <w:szCs w:val="24"/>
          <w:rtl/>
        </w:rPr>
      </w:pPr>
      <w:r w:rsidRPr="008B71D6">
        <w:rPr>
          <w:rFonts w:cs="David" w:hint="cs"/>
          <w:b/>
          <w:bCs/>
          <w:sz w:val="24"/>
          <w:szCs w:val="24"/>
          <w:rtl/>
        </w:rPr>
        <w:t>בין</w:t>
      </w:r>
      <w:r w:rsidRPr="008B71D6">
        <w:rPr>
          <w:rFonts w:cs="David" w:hint="cs"/>
          <w:sz w:val="24"/>
          <w:szCs w:val="24"/>
          <w:rtl/>
        </w:rPr>
        <w:t>:</w:t>
      </w:r>
      <w:r w:rsidRPr="008B71D6">
        <w:rPr>
          <w:rFonts w:cs="David" w:hint="cs"/>
          <w:sz w:val="24"/>
          <w:szCs w:val="24"/>
          <w:rtl/>
        </w:rPr>
        <w:tab/>
        <w:t xml:space="preserve">משרד ראש הממשלה </w:t>
      </w:r>
      <w:r w:rsidRPr="008B71D6">
        <w:rPr>
          <w:rFonts w:cs="David"/>
          <w:sz w:val="24"/>
          <w:szCs w:val="24"/>
        </w:rPr>
        <w:t>-</w:t>
      </w:r>
      <w:r w:rsidRPr="008B71D6">
        <w:rPr>
          <w:rFonts w:cs="David" w:hint="cs"/>
          <w:sz w:val="24"/>
          <w:szCs w:val="24"/>
          <w:rtl/>
        </w:rPr>
        <w:t xml:space="preserve"> "נתיב" המיוצג על ידי </w:t>
      </w:r>
      <w:r w:rsidR="00836C61">
        <w:rPr>
          <w:rFonts w:cs="David" w:hint="cs"/>
          <w:sz w:val="24"/>
          <w:szCs w:val="24"/>
          <w:rtl/>
        </w:rPr>
        <w:t xml:space="preserve">סגנית </w:t>
      </w:r>
      <w:r w:rsidRPr="008B71D6">
        <w:rPr>
          <w:rFonts w:cs="David" w:hint="cs"/>
          <w:sz w:val="24"/>
          <w:szCs w:val="24"/>
          <w:rtl/>
        </w:rPr>
        <w:t xml:space="preserve">ראש נתיב </w:t>
      </w:r>
      <w:r w:rsidR="00836C61">
        <w:rPr>
          <w:rFonts w:cs="David" w:hint="cs"/>
          <w:sz w:val="24"/>
          <w:szCs w:val="24"/>
          <w:rtl/>
        </w:rPr>
        <w:t xml:space="preserve">(בפועל) </w:t>
      </w:r>
      <w:r w:rsidRPr="008B71D6">
        <w:rPr>
          <w:rFonts w:cs="David" w:hint="cs"/>
          <w:sz w:val="24"/>
          <w:szCs w:val="24"/>
          <w:rtl/>
        </w:rPr>
        <w:t xml:space="preserve">ביחד עם </w:t>
      </w:r>
      <w:r>
        <w:rPr>
          <w:rFonts w:cs="David" w:hint="cs"/>
          <w:sz w:val="24"/>
          <w:szCs w:val="24"/>
          <w:rtl/>
        </w:rPr>
        <w:t xml:space="preserve">סגן </w:t>
      </w:r>
      <w:r w:rsidRPr="008B71D6">
        <w:rPr>
          <w:rFonts w:cs="David" w:hint="cs"/>
          <w:sz w:val="24"/>
          <w:szCs w:val="24"/>
          <w:rtl/>
        </w:rPr>
        <w:t xml:space="preserve">חשב משרד ראש הממשלה (להלן: </w:t>
      </w:r>
      <w:r w:rsidRPr="008B71D6">
        <w:rPr>
          <w:rFonts w:cs="David" w:hint="cs"/>
          <w:b/>
          <w:bCs/>
          <w:sz w:val="24"/>
          <w:szCs w:val="24"/>
          <w:rtl/>
        </w:rPr>
        <w:t>"המשרד"</w:t>
      </w:r>
      <w:r w:rsidRPr="008B71D6">
        <w:rPr>
          <w:rFonts w:cs="David" w:hint="cs"/>
          <w:sz w:val="24"/>
          <w:szCs w:val="24"/>
          <w:rtl/>
        </w:rPr>
        <w:t xml:space="preserve">); </w:t>
      </w:r>
    </w:p>
    <w:p w:rsidR="00694C6C" w:rsidRPr="008B71D6" w:rsidRDefault="00694C6C" w:rsidP="0009301F">
      <w:pPr>
        <w:spacing w:after="120" w:line="360" w:lineRule="auto"/>
        <w:ind w:left="720" w:hanging="720"/>
        <w:jc w:val="both"/>
        <w:rPr>
          <w:rFonts w:cs="David"/>
          <w:sz w:val="24"/>
          <w:szCs w:val="24"/>
          <w:rtl/>
        </w:rPr>
      </w:pPr>
      <w:r w:rsidRPr="008B71D6">
        <w:rPr>
          <w:rFonts w:cs="David" w:hint="cs"/>
          <w:b/>
          <w:bCs/>
          <w:sz w:val="24"/>
          <w:szCs w:val="24"/>
          <w:u w:val="single"/>
          <w:rtl/>
        </w:rPr>
        <w:t>מצד</w:t>
      </w:r>
      <w:r w:rsidRPr="008B71D6">
        <w:rPr>
          <w:rFonts w:cs="David" w:hint="cs"/>
          <w:sz w:val="24"/>
          <w:szCs w:val="24"/>
          <w:u w:val="single"/>
          <w:rtl/>
        </w:rPr>
        <w:t xml:space="preserve"> </w:t>
      </w:r>
      <w:r w:rsidRPr="008B71D6">
        <w:rPr>
          <w:rFonts w:cs="David" w:hint="cs"/>
          <w:b/>
          <w:bCs/>
          <w:sz w:val="24"/>
          <w:szCs w:val="24"/>
          <w:u w:val="single"/>
          <w:rtl/>
        </w:rPr>
        <w:t>אחד</w:t>
      </w:r>
    </w:p>
    <w:p w:rsidR="0009301F" w:rsidRDefault="0009301F" w:rsidP="00694C6C">
      <w:pPr>
        <w:spacing w:after="120" w:line="360" w:lineRule="auto"/>
        <w:ind w:left="851" w:hanging="851"/>
        <w:jc w:val="both"/>
        <w:rPr>
          <w:rFonts w:cs="David"/>
          <w:b/>
          <w:bCs/>
          <w:sz w:val="24"/>
          <w:szCs w:val="24"/>
          <w:rtl/>
        </w:rPr>
      </w:pPr>
    </w:p>
    <w:p w:rsidR="00694C6C" w:rsidRPr="008B71D6" w:rsidRDefault="00694C6C" w:rsidP="00694C6C">
      <w:pPr>
        <w:spacing w:after="120" w:line="360" w:lineRule="auto"/>
        <w:ind w:left="851" w:hanging="851"/>
        <w:jc w:val="both"/>
        <w:rPr>
          <w:rFonts w:cs="David"/>
          <w:sz w:val="24"/>
          <w:szCs w:val="24"/>
          <w:u w:val="single"/>
          <w:rtl/>
        </w:rPr>
      </w:pPr>
      <w:r w:rsidRPr="008B71D6">
        <w:rPr>
          <w:rFonts w:cs="David" w:hint="cs"/>
          <w:b/>
          <w:bCs/>
          <w:sz w:val="24"/>
          <w:szCs w:val="24"/>
          <w:rtl/>
        </w:rPr>
        <w:t>ובין</w:t>
      </w:r>
      <w:r w:rsidRPr="008B71D6">
        <w:rPr>
          <w:rFonts w:cs="David" w:hint="cs"/>
          <w:sz w:val="24"/>
          <w:szCs w:val="24"/>
          <w:rtl/>
        </w:rPr>
        <w:t>:</w:t>
      </w:r>
      <w:r w:rsidRPr="008B71D6">
        <w:rPr>
          <w:rFonts w:cs="David" w:hint="cs"/>
          <w:sz w:val="24"/>
          <w:szCs w:val="24"/>
          <w:rtl/>
        </w:rPr>
        <w:tab/>
        <w:t xml:space="preserve">שם החברה </w:t>
      </w:r>
      <w:r w:rsidRPr="008B71D6">
        <w:rPr>
          <w:rFonts w:cs="David" w:hint="cs"/>
          <w:sz w:val="24"/>
          <w:szCs w:val="24"/>
          <w:u w:val="single"/>
          <w:rtl/>
        </w:rPr>
        <w:t xml:space="preserve"> </w:t>
      </w:r>
      <w:r w:rsidRPr="008B71D6">
        <w:rPr>
          <w:rFonts w:cs="David" w:hint="cs"/>
          <w:sz w:val="24"/>
          <w:szCs w:val="24"/>
          <w:rtl/>
        </w:rPr>
        <w:t>_______________________ ח.פ. _______________________</w:t>
      </w:r>
      <w:r w:rsidRPr="008B71D6">
        <w:rPr>
          <w:rFonts w:cs="David" w:hint="cs"/>
          <w:sz w:val="24"/>
          <w:szCs w:val="24"/>
          <w:u w:val="single"/>
          <w:rtl/>
        </w:rPr>
        <w:t xml:space="preserve">         </w:t>
      </w:r>
    </w:p>
    <w:p w:rsidR="00694C6C" w:rsidRPr="008B71D6" w:rsidRDefault="00694C6C" w:rsidP="00694C6C">
      <w:pPr>
        <w:spacing w:after="120" w:line="360" w:lineRule="auto"/>
        <w:ind w:left="851" w:hanging="131"/>
        <w:jc w:val="both"/>
        <w:rPr>
          <w:rFonts w:cs="David"/>
          <w:sz w:val="24"/>
          <w:szCs w:val="24"/>
          <w:rtl/>
        </w:rPr>
      </w:pPr>
      <w:r w:rsidRPr="008B71D6">
        <w:rPr>
          <w:rFonts w:cs="David" w:hint="cs"/>
          <w:sz w:val="24"/>
          <w:szCs w:val="24"/>
          <w:rtl/>
        </w:rPr>
        <w:t xml:space="preserve">  __________________ מרח' ____________________, טלפון: ______________, המיוצג על ידי נציגיו המוסמכים לייצגו ולחייבו לכל דבר ועניין ___________________ ו ___________________ (להלן: </w:t>
      </w:r>
      <w:r w:rsidRPr="008B71D6">
        <w:rPr>
          <w:rFonts w:cs="David" w:hint="cs"/>
          <w:b/>
          <w:bCs/>
          <w:sz w:val="24"/>
          <w:szCs w:val="24"/>
          <w:rtl/>
        </w:rPr>
        <w:t>"הספק"</w:t>
      </w:r>
      <w:r w:rsidRPr="008B71D6">
        <w:rPr>
          <w:rFonts w:cs="David" w:hint="cs"/>
          <w:sz w:val="24"/>
          <w:szCs w:val="24"/>
          <w:rtl/>
        </w:rPr>
        <w:t xml:space="preserve">); </w:t>
      </w:r>
    </w:p>
    <w:p w:rsidR="00694C6C" w:rsidRPr="0009301F" w:rsidRDefault="00694C6C" w:rsidP="0009301F">
      <w:pPr>
        <w:spacing w:after="120" w:line="360" w:lineRule="auto"/>
        <w:ind w:left="720" w:hanging="720"/>
        <w:jc w:val="both"/>
        <w:rPr>
          <w:rFonts w:cs="David"/>
          <w:b/>
          <w:bCs/>
          <w:sz w:val="24"/>
          <w:szCs w:val="24"/>
          <w:u w:val="single"/>
          <w:rtl/>
        </w:rPr>
      </w:pPr>
      <w:r w:rsidRPr="008B71D6">
        <w:rPr>
          <w:rFonts w:cs="David" w:hint="cs"/>
          <w:b/>
          <w:bCs/>
          <w:sz w:val="24"/>
          <w:szCs w:val="24"/>
          <w:u w:val="single"/>
          <w:rtl/>
        </w:rPr>
        <w:t>מצד</w:t>
      </w:r>
      <w:r w:rsidRPr="0009301F">
        <w:rPr>
          <w:rFonts w:cs="David" w:hint="cs"/>
          <w:b/>
          <w:bCs/>
          <w:sz w:val="24"/>
          <w:szCs w:val="24"/>
          <w:u w:val="single"/>
          <w:rtl/>
        </w:rPr>
        <w:t xml:space="preserve"> </w:t>
      </w:r>
      <w:r w:rsidRPr="008B71D6">
        <w:rPr>
          <w:rFonts w:cs="David" w:hint="cs"/>
          <w:b/>
          <w:bCs/>
          <w:sz w:val="24"/>
          <w:szCs w:val="24"/>
          <w:u w:val="single"/>
          <w:rtl/>
        </w:rPr>
        <w:t>שני</w:t>
      </w:r>
    </w:p>
    <w:p w:rsidR="00694C6C" w:rsidRPr="008B71D6" w:rsidRDefault="00694C6C" w:rsidP="00694C6C">
      <w:pPr>
        <w:spacing w:after="120" w:line="360" w:lineRule="auto"/>
        <w:ind w:left="720" w:hanging="720"/>
        <w:jc w:val="both"/>
        <w:rPr>
          <w:rFonts w:cs="David"/>
          <w:sz w:val="24"/>
          <w:szCs w:val="24"/>
          <w:rtl/>
        </w:rPr>
      </w:pPr>
    </w:p>
    <w:p w:rsidR="00694C6C" w:rsidRDefault="00694C6C" w:rsidP="0009301F">
      <w:pPr>
        <w:spacing w:after="120" w:line="360" w:lineRule="auto"/>
        <w:ind w:left="850" w:hanging="850"/>
        <w:jc w:val="both"/>
        <w:rPr>
          <w:rFonts w:cs="David"/>
          <w:sz w:val="24"/>
          <w:szCs w:val="24"/>
          <w:rtl/>
        </w:rPr>
      </w:pPr>
      <w:r w:rsidRPr="008B71D6">
        <w:rPr>
          <w:rFonts w:cs="David" w:hint="cs"/>
          <w:b/>
          <w:bCs/>
          <w:sz w:val="24"/>
          <w:szCs w:val="24"/>
          <w:rtl/>
        </w:rPr>
        <w:t>הואיל</w:t>
      </w:r>
      <w:r w:rsidRPr="008B71D6">
        <w:rPr>
          <w:rFonts w:cs="David" w:hint="cs"/>
          <w:sz w:val="24"/>
          <w:szCs w:val="24"/>
          <w:rtl/>
        </w:rPr>
        <w:t>:</w:t>
      </w:r>
      <w:r w:rsidRPr="008B71D6">
        <w:rPr>
          <w:rFonts w:cs="David" w:hint="cs"/>
          <w:sz w:val="24"/>
          <w:szCs w:val="24"/>
          <w:rtl/>
        </w:rPr>
        <w:tab/>
        <w:t xml:space="preserve">והמשרד פרסם פניה לקבל הצעות לאספקת שירותים </w:t>
      </w:r>
      <w:r>
        <w:rPr>
          <w:rFonts w:cs="David" w:hint="cs"/>
          <w:sz w:val="24"/>
          <w:szCs w:val="24"/>
          <w:rtl/>
        </w:rPr>
        <w:t xml:space="preserve">לביצוע </w:t>
      </w:r>
      <w:r w:rsidR="00836C61">
        <w:rPr>
          <w:rFonts w:cs="David" w:hint="cs"/>
          <w:sz w:val="24"/>
          <w:szCs w:val="24"/>
          <w:rtl/>
        </w:rPr>
        <w:t>שירותי ייעוץ, פיתוח ארגוני וניתוח עיסוקים</w:t>
      </w:r>
      <w:r w:rsidRPr="008B71D6">
        <w:rPr>
          <w:rFonts w:cs="David" w:hint="cs"/>
          <w:sz w:val="24"/>
          <w:szCs w:val="24"/>
          <w:rtl/>
        </w:rPr>
        <w:t xml:space="preserve"> (להלן: "</w:t>
      </w:r>
      <w:r w:rsidRPr="0009301F">
        <w:rPr>
          <w:rFonts w:cs="David" w:hint="cs"/>
          <w:sz w:val="24"/>
          <w:szCs w:val="24"/>
          <w:rtl/>
        </w:rPr>
        <w:t>השירותים</w:t>
      </w:r>
      <w:r w:rsidRPr="008B71D6">
        <w:rPr>
          <w:rFonts w:cs="David" w:hint="cs"/>
          <w:sz w:val="24"/>
          <w:szCs w:val="24"/>
          <w:rtl/>
        </w:rPr>
        <w:t>");</w:t>
      </w:r>
    </w:p>
    <w:p w:rsidR="00694C6C" w:rsidRPr="008B71D6" w:rsidRDefault="00694C6C" w:rsidP="00694C6C">
      <w:pPr>
        <w:spacing w:after="120" w:line="360" w:lineRule="auto"/>
        <w:ind w:left="1260" w:hanging="1260"/>
        <w:jc w:val="both"/>
        <w:rPr>
          <w:rFonts w:cs="David"/>
          <w:sz w:val="24"/>
          <w:szCs w:val="24"/>
          <w:rtl/>
        </w:rPr>
      </w:pPr>
    </w:p>
    <w:p w:rsidR="00694C6C" w:rsidRDefault="00694C6C" w:rsidP="0009301F">
      <w:pPr>
        <w:spacing w:after="120" w:line="360" w:lineRule="auto"/>
        <w:ind w:left="850" w:hanging="850"/>
        <w:jc w:val="both"/>
        <w:rPr>
          <w:rFonts w:cs="David"/>
          <w:sz w:val="24"/>
          <w:szCs w:val="24"/>
          <w:rtl/>
        </w:rPr>
      </w:pPr>
      <w:r w:rsidRPr="0009301F">
        <w:rPr>
          <w:rFonts w:cs="David" w:hint="cs"/>
          <w:b/>
          <w:bCs/>
          <w:sz w:val="24"/>
          <w:szCs w:val="24"/>
          <w:rtl/>
        </w:rPr>
        <w:t>והואיל:</w:t>
      </w:r>
      <w:r w:rsidRPr="0009301F">
        <w:rPr>
          <w:rFonts w:cs="David" w:hint="cs"/>
          <w:sz w:val="24"/>
          <w:szCs w:val="24"/>
          <w:rtl/>
        </w:rPr>
        <w:t xml:space="preserve"> </w:t>
      </w:r>
      <w:r w:rsidRPr="0009301F">
        <w:rPr>
          <w:rFonts w:cs="David" w:hint="cs"/>
          <w:sz w:val="24"/>
          <w:szCs w:val="24"/>
          <w:rtl/>
        </w:rPr>
        <w:tab/>
        <w:t xml:space="preserve">והספק הציע למשרד לבצע את השירותים כאמור, והמשרד קיבל את הצעתו ובחר בה כהצעה הזוכה, בכפוף ובהתאם להוראות החוזה ומסמכי המכרז; </w:t>
      </w:r>
    </w:p>
    <w:p w:rsidR="00694C6C" w:rsidRDefault="006A72CF" w:rsidP="006A72CF">
      <w:pPr>
        <w:spacing w:after="120" w:line="360" w:lineRule="auto"/>
        <w:ind w:left="850" w:hanging="850"/>
        <w:jc w:val="both"/>
        <w:rPr>
          <w:rFonts w:cs="David"/>
          <w:sz w:val="24"/>
          <w:szCs w:val="24"/>
          <w:rtl/>
        </w:rPr>
      </w:pPr>
      <w:r>
        <w:rPr>
          <w:rFonts w:cs="David" w:hint="cs"/>
          <w:b/>
          <w:bCs/>
          <w:sz w:val="24"/>
          <w:szCs w:val="24"/>
          <w:rtl/>
        </w:rPr>
        <w:t>והואיל:</w:t>
      </w:r>
      <w:r>
        <w:rPr>
          <w:rFonts w:cs="David" w:hint="cs"/>
          <w:sz w:val="24"/>
          <w:szCs w:val="24"/>
          <w:rtl/>
        </w:rPr>
        <w:t xml:space="preserve">   </w:t>
      </w:r>
      <w:r w:rsidRPr="008B71D6">
        <w:rPr>
          <w:rFonts w:cs="David" w:hint="cs"/>
          <w:sz w:val="24"/>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כקבלן עצמאי;</w:t>
      </w:r>
    </w:p>
    <w:p w:rsidR="006A72CF" w:rsidRDefault="006A72CF" w:rsidP="006A72CF">
      <w:pPr>
        <w:spacing w:after="120" w:line="360" w:lineRule="auto"/>
        <w:ind w:left="850" w:hanging="850"/>
        <w:jc w:val="both"/>
        <w:rPr>
          <w:rFonts w:cs="David"/>
          <w:sz w:val="24"/>
          <w:szCs w:val="24"/>
          <w:rtl/>
        </w:rPr>
      </w:pPr>
      <w:r>
        <w:rPr>
          <w:rFonts w:cs="David" w:hint="cs"/>
          <w:b/>
          <w:bCs/>
          <w:sz w:val="24"/>
          <w:szCs w:val="24"/>
          <w:rtl/>
        </w:rPr>
        <w:t>והואיל:</w:t>
      </w:r>
      <w:r>
        <w:rPr>
          <w:rFonts w:cs="David" w:hint="cs"/>
          <w:sz w:val="24"/>
          <w:szCs w:val="24"/>
          <w:rtl/>
        </w:rPr>
        <w:t xml:space="preserve">   </w:t>
      </w:r>
      <w:r w:rsidRPr="008B71D6">
        <w:rPr>
          <w:rFonts w:cs="David" w:hint="cs"/>
          <w:sz w:val="24"/>
          <w:szCs w:val="24"/>
          <w:rtl/>
        </w:rPr>
        <w:t>והמשרד מסכים למסור לספק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לתתם על פי הסכם זה ויתר התנאים הכרוכים במתן השירותים לפי הסכם זה, ההולמים התקשרות עם קבלן עצמאי, ואינם הולמים התקשרות במסגרת יחסי עובד ומעביד.</w:t>
      </w:r>
    </w:p>
    <w:p w:rsidR="006A72CF" w:rsidRPr="008B71D6" w:rsidRDefault="006A72CF" w:rsidP="006A72CF">
      <w:pPr>
        <w:spacing w:after="120" w:line="360" w:lineRule="auto"/>
        <w:ind w:left="850" w:hanging="850"/>
        <w:jc w:val="both"/>
        <w:rPr>
          <w:rFonts w:cs="David"/>
          <w:sz w:val="24"/>
          <w:szCs w:val="24"/>
          <w:rtl/>
        </w:rPr>
      </w:pPr>
      <w:r>
        <w:rPr>
          <w:rFonts w:cs="David" w:hint="cs"/>
          <w:b/>
          <w:bCs/>
          <w:sz w:val="24"/>
          <w:szCs w:val="24"/>
          <w:rtl/>
        </w:rPr>
        <w:lastRenderedPageBreak/>
        <w:t>והואיל:</w:t>
      </w:r>
      <w:r>
        <w:rPr>
          <w:rFonts w:cs="David" w:hint="cs"/>
          <w:sz w:val="24"/>
          <w:szCs w:val="24"/>
          <w:rtl/>
        </w:rPr>
        <w:t xml:space="preserve">   </w:t>
      </w:r>
      <w:r w:rsidRPr="008B71D6">
        <w:rPr>
          <w:rFonts w:cs="David" w:hint="cs"/>
          <w:sz w:val="24"/>
          <w:szCs w:val="24"/>
          <w:rtl/>
        </w:rPr>
        <w:t>והספק מצהיר כי הנו בעל אמצעים, כוח אדם, ניסיון, מיומנות ומקצועיות במתן השירותים ברמה גבוהה וכן ביכולתו להשיג את כל ההיתרים והאישורים הנדרשים לצורך מתן השירותים באופן, במועדים ובתנאים המפורטים בחוזה זה וכי הוא מעוניין לבצעם;</w:t>
      </w:r>
    </w:p>
    <w:p w:rsidR="00694C6C" w:rsidRPr="008B71D6" w:rsidRDefault="00694C6C" w:rsidP="00694C6C">
      <w:pPr>
        <w:spacing w:line="360" w:lineRule="auto"/>
        <w:jc w:val="both"/>
        <w:rPr>
          <w:rFonts w:cs="David"/>
          <w:sz w:val="24"/>
          <w:szCs w:val="24"/>
          <w:rtl/>
        </w:rPr>
      </w:pPr>
    </w:p>
    <w:p w:rsidR="00694C6C" w:rsidRPr="006A72CF" w:rsidRDefault="00694C6C" w:rsidP="00694C6C">
      <w:pPr>
        <w:spacing w:line="360" w:lineRule="auto"/>
        <w:ind w:left="708" w:hanging="708"/>
        <w:jc w:val="center"/>
        <w:rPr>
          <w:rFonts w:cs="David"/>
          <w:b/>
          <w:bCs/>
          <w:sz w:val="26"/>
          <w:szCs w:val="26"/>
          <w:rtl/>
        </w:rPr>
      </w:pPr>
      <w:r w:rsidRPr="006A72CF">
        <w:rPr>
          <w:rFonts w:cs="David" w:hint="cs"/>
          <w:b/>
          <w:bCs/>
          <w:sz w:val="26"/>
          <w:szCs w:val="26"/>
          <w:rtl/>
        </w:rPr>
        <w:t>לפיכך הוסכם והותנה בין הצדדים כדלקמן:</w:t>
      </w:r>
    </w:p>
    <w:p w:rsidR="00694C6C" w:rsidRPr="008B71D6" w:rsidRDefault="00694C6C" w:rsidP="00694C6C">
      <w:pPr>
        <w:spacing w:line="360" w:lineRule="auto"/>
        <w:jc w:val="both"/>
        <w:rPr>
          <w:rFonts w:cs="David"/>
          <w:sz w:val="24"/>
          <w:szCs w:val="24"/>
        </w:rPr>
      </w:pPr>
      <w:r w:rsidRPr="008B71D6">
        <w:rPr>
          <w:rFonts w:cs="David" w:hint="cs"/>
          <w:b/>
          <w:bCs/>
          <w:sz w:val="24"/>
          <w:szCs w:val="24"/>
          <w:rtl/>
        </w:rPr>
        <w:t>מבוא ונספחים</w:t>
      </w:r>
      <w:r w:rsidRPr="008B71D6">
        <w:rPr>
          <w:rFonts w:cs="David" w:hint="cs"/>
          <w:sz w:val="24"/>
          <w:szCs w:val="24"/>
          <w:rtl/>
        </w:rPr>
        <w:t>:</w:t>
      </w:r>
    </w:p>
    <w:p w:rsidR="00694C6C" w:rsidRPr="008B71D6" w:rsidRDefault="00694C6C" w:rsidP="00A76855">
      <w:pPr>
        <w:pStyle w:val="ad"/>
        <w:numPr>
          <w:ilvl w:val="0"/>
          <w:numId w:val="4"/>
        </w:numPr>
        <w:tabs>
          <w:tab w:val="clear" w:pos="4153"/>
          <w:tab w:val="clear" w:pos="8306"/>
        </w:tabs>
        <w:spacing w:after="120" w:line="360" w:lineRule="auto"/>
        <w:ind w:left="850"/>
        <w:jc w:val="both"/>
      </w:pPr>
      <w:r w:rsidRPr="008B71D6">
        <w:rPr>
          <w:rFonts w:hint="cs"/>
          <w:rtl/>
        </w:rPr>
        <w:t>המכרז, הצ</w:t>
      </w:r>
      <w:r>
        <w:rPr>
          <w:rFonts w:hint="cs"/>
          <w:rtl/>
        </w:rPr>
        <w:t xml:space="preserve">עת הספק, המבוא להסכם זה ונספחיו, </w:t>
      </w:r>
      <w:r w:rsidRPr="008B71D6">
        <w:rPr>
          <w:rFonts w:hint="cs"/>
          <w:rtl/>
        </w:rPr>
        <w:t>מהווים חלק בלתי נפרד ממנו. בכל מקרה של סתירה בין ההסכם גופו לבין נספחיו, הורא</w:t>
      </w:r>
      <w:r>
        <w:rPr>
          <w:rFonts w:hint="cs"/>
          <w:rtl/>
        </w:rPr>
        <w:t>ו</w:t>
      </w:r>
      <w:r w:rsidRPr="008B71D6">
        <w:rPr>
          <w:rFonts w:hint="cs"/>
          <w:rtl/>
        </w:rPr>
        <w:t>ת ההסכם גופו עדיפות.</w:t>
      </w:r>
    </w:p>
    <w:p w:rsidR="00694C6C" w:rsidRPr="008B71D6" w:rsidRDefault="00694C6C" w:rsidP="00694C6C">
      <w:pPr>
        <w:pStyle w:val="ad"/>
        <w:tabs>
          <w:tab w:val="clear" w:pos="4153"/>
          <w:tab w:val="clear" w:pos="8306"/>
        </w:tabs>
        <w:spacing w:before="240" w:after="120" w:line="360" w:lineRule="auto"/>
        <w:jc w:val="both"/>
        <w:rPr>
          <w:b/>
          <w:bCs/>
          <w:rtl/>
        </w:rPr>
      </w:pPr>
      <w:r w:rsidRPr="008B71D6">
        <w:rPr>
          <w:rFonts w:hint="cs"/>
          <w:b/>
          <w:bCs/>
          <w:rtl/>
        </w:rPr>
        <w:t>תקופת ההסכם:</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 xml:space="preserve">הסכם זה נעשה לתקופה של </w:t>
      </w:r>
      <w:r w:rsidR="00836C61">
        <w:rPr>
          <w:rFonts w:hint="cs"/>
          <w:rtl/>
        </w:rPr>
        <w:t>6</w:t>
      </w:r>
      <w:r>
        <w:rPr>
          <w:rFonts w:hint="cs"/>
          <w:rtl/>
        </w:rPr>
        <w:t xml:space="preserve"> </w:t>
      </w:r>
      <w:r w:rsidRPr="008B71D6">
        <w:rPr>
          <w:rFonts w:hint="cs"/>
          <w:rtl/>
        </w:rPr>
        <w:t>חודשים, אשר תחל מיום ________  ועד ליום ___________ (להלן - "</w:t>
      </w:r>
      <w:r w:rsidRPr="008B71D6">
        <w:rPr>
          <w:rFonts w:hint="cs"/>
          <w:b/>
          <w:bCs/>
          <w:rtl/>
        </w:rPr>
        <w:t>תקופת ההסכם</w:t>
      </w:r>
      <w:r w:rsidRPr="008B71D6">
        <w:rPr>
          <w:rFonts w:hint="cs"/>
          <w:rtl/>
        </w:rPr>
        <w:t>").</w:t>
      </w:r>
      <w:r>
        <w:rPr>
          <w:rFonts w:hint="cs"/>
          <w:rtl/>
        </w:rPr>
        <w:t xml:space="preserve"> </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 xml:space="preserve">למשרד בלבד שמורה האופציה להאריך הסכם זה </w:t>
      </w:r>
      <w:r w:rsidR="0063478B">
        <w:rPr>
          <w:rFonts w:hint="cs"/>
          <w:rtl/>
        </w:rPr>
        <w:t xml:space="preserve">לתקופה נוספת שלא תעלה על 12 חודשים סך </w:t>
      </w:r>
      <w:proofErr w:type="spellStart"/>
      <w:r w:rsidR="0063478B">
        <w:rPr>
          <w:rFonts w:hint="cs"/>
          <w:rtl/>
        </w:rPr>
        <w:t>הכל</w:t>
      </w:r>
      <w:proofErr w:type="spellEnd"/>
      <w:r w:rsidR="0063478B">
        <w:rPr>
          <w:rFonts w:hint="cs"/>
          <w:rtl/>
        </w:rPr>
        <w:t>.</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המשרד רשאי לבטל את ההסכם, כולו או חלקו, בכל עת לפני תום תקופת ההסכם על ידי הודעה מוקדמת בכתב, 30 ימים מראש בלא חובת הנמקה.</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במקרה של הפרה יסודית של ההסכם מצד הספק, המשרד יהיה רשאי לבטל הסכם זה בהתראה מוקדמת של 7 ימים בלבד.</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בכל מקרה של ביטול ההסכם על-ידי המשרד, הספק לא יהיה זכאי לכל תשלום, למעט התמורה הקבועה בהסכם עבור השירותים שסיפק על דעת המשרד עד לביטול ההסכם.</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בכל מקרה של הפסקת ההסכם מכל סיבה שהיא, הספק יהיה חייב להעביר למשרד את כל החומר שברשותו והשייך למשרד או את כל העבודה שעשה עבור המשרד וממצאיה עד להפסקת ההסכם. הספק אינו רשאי לעכב אצלו כל ממצא מכל סוג שהוא, לרבות בגין תשלומים המגיעים לו מהמשרד.</w:t>
      </w:r>
    </w:p>
    <w:p w:rsidR="00694C6C" w:rsidRPr="008B71D6" w:rsidRDefault="00694C6C" w:rsidP="00694C6C">
      <w:pPr>
        <w:pStyle w:val="ad"/>
        <w:tabs>
          <w:tab w:val="clear" w:pos="4153"/>
          <w:tab w:val="clear" w:pos="8306"/>
        </w:tabs>
        <w:spacing w:before="240" w:after="120" w:line="360" w:lineRule="auto"/>
        <w:jc w:val="both"/>
        <w:rPr>
          <w:b/>
          <w:bCs/>
          <w:rtl/>
        </w:rPr>
      </w:pPr>
      <w:r w:rsidRPr="008B71D6">
        <w:rPr>
          <w:rFonts w:hint="cs"/>
          <w:b/>
          <w:bCs/>
          <w:rtl/>
        </w:rPr>
        <w:t>השירותים:</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במשך תקופת ההסכם מקבל הספק על עצמו לבצע עבור המשרד את השירותים המפורטים</w:t>
      </w:r>
      <w:r>
        <w:rPr>
          <w:rFonts w:hint="cs"/>
          <w:rtl/>
        </w:rPr>
        <w:t xml:space="preserve"> </w:t>
      </w:r>
      <w:r w:rsidRPr="00887355">
        <w:rPr>
          <w:rFonts w:hint="cs"/>
          <w:rtl/>
        </w:rPr>
        <w:t xml:space="preserve">בנספח </w:t>
      </w:r>
      <w:r w:rsidR="0063478B" w:rsidRPr="00887355">
        <w:rPr>
          <w:rFonts w:hint="cs"/>
          <w:rtl/>
        </w:rPr>
        <w:t>א</w:t>
      </w:r>
      <w:r w:rsidRPr="00887355">
        <w:rPr>
          <w:rFonts w:hint="cs"/>
          <w:rtl/>
        </w:rPr>
        <w:t>'</w:t>
      </w:r>
      <w:r>
        <w:rPr>
          <w:rFonts w:hint="cs"/>
          <w:rtl/>
        </w:rPr>
        <w:t xml:space="preserve"> של המכרז (להלן- "</w:t>
      </w:r>
      <w:r w:rsidRPr="00887355">
        <w:rPr>
          <w:rFonts w:hint="cs"/>
          <w:rtl/>
        </w:rPr>
        <w:t>השירותים</w:t>
      </w:r>
      <w:r>
        <w:rPr>
          <w:rFonts w:hint="cs"/>
          <w:rtl/>
        </w:rPr>
        <w:t>")</w:t>
      </w:r>
      <w:r w:rsidRPr="008B71D6">
        <w:rPr>
          <w:rFonts w:hint="cs"/>
          <w:rtl/>
        </w:rPr>
        <w:t>.</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השירותים יתבצעו בפיקוח</w:t>
      </w:r>
      <w:r>
        <w:rPr>
          <w:rFonts w:hint="cs"/>
          <w:rtl/>
        </w:rPr>
        <w:t>ה</w:t>
      </w:r>
      <w:r w:rsidRPr="008B71D6">
        <w:rPr>
          <w:rFonts w:hint="cs"/>
          <w:rtl/>
        </w:rPr>
        <w:t xml:space="preserve"> של </w:t>
      </w:r>
      <w:r>
        <w:rPr>
          <w:rFonts w:hint="cs"/>
          <w:rtl/>
        </w:rPr>
        <w:t xml:space="preserve">הגב' </w:t>
      </w:r>
      <w:r w:rsidR="0063478B">
        <w:rPr>
          <w:rFonts w:hint="cs"/>
          <w:rtl/>
        </w:rPr>
        <w:t>פולה לוינסון</w:t>
      </w:r>
      <w:r>
        <w:rPr>
          <w:rFonts w:hint="cs"/>
          <w:rtl/>
        </w:rPr>
        <w:t xml:space="preserve">, </w:t>
      </w:r>
      <w:r w:rsidR="0063478B">
        <w:rPr>
          <w:rFonts w:hint="cs"/>
          <w:rtl/>
        </w:rPr>
        <w:t>מנהלת משאבי אנוש</w:t>
      </w:r>
      <w:r>
        <w:rPr>
          <w:rFonts w:hint="cs"/>
          <w:rtl/>
        </w:rPr>
        <w:t xml:space="preserve">, </w:t>
      </w:r>
      <w:r w:rsidRPr="008B71D6">
        <w:rPr>
          <w:rFonts w:hint="cs"/>
          <w:rtl/>
        </w:rPr>
        <w:t xml:space="preserve"> </w:t>
      </w:r>
      <w:r>
        <w:rPr>
          <w:rFonts w:hint="cs"/>
          <w:rtl/>
        </w:rPr>
        <w:t xml:space="preserve">או מי מטעמה </w:t>
      </w:r>
      <w:r w:rsidRPr="008B71D6">
        <w:rPr>
          <w:rFonts w:hint="cs"/>
          <w:rtl/>
        </w:rPr>
        <w:t>(להלן- "</w:t>
      </w:r>
      <w:r w:rsidRPr="00887355">
        <w:rPr>
          <w:rFonts w:hint="cs"/>
          <w:rtl/>
        </w:rPr>
        <w:t>נציגי המשרד</w:t>
      </w:r>
      <w:r w:rsidRPr="008B71D6">
        <w:rPr>
          <w:rFonts w:hint="cs"/>
          <w:rtl/>
        </w:rPr>
        <w:t>"). המשרד רשאי להחליף את נציג</w:t>
      </w:r>
      <w:r>
        <w:rPr>
          <w:rFonts w:hint="cs"/>
          <w:rtl/>
        </w:rPr>
        <w:t>י</w:t>
      </w:r>
      <w:r w:rsidRPr="008B71D6">
        <w:rPr>
          <w:rFonts w:hint="cs"/>
          <w:rtl/>
        </w:rPr>
        <w:t xml:space="preserve"> המשרד, תוך מתן הודעה מראש לספק.</w:t>
      </w:r>
    </w:p>
    <w:p w:rsidR="00694C6C"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ל</w:t>
      </w:r>
      <w:r w:rsidRPr="008B71D6">
        <w:rPr>
          <w:rtl/>
        </w:rPr>
        <w:t>מען הסר ספק, המשרד אינו מתחייב להזמין</w:t>
      </w:r>
      <w:r w:rsidRPr="008B71D6">
        <w:rPr>
          <w:rFonts w:hint="cs"/>
          <w:rtl/>
        </w:rPr>
        <w:t xml:space="preserve"> </w:t>
      </w:r>
      <w:r w:rsidRPr="008B71D6">
        <w:rPr>
          <w:rtl/>
        </w:rPr>
        <w:t>שירותים</w:t>
      </w:r>
      <w:r w:rsidRPr="008B71D6">
        <w:rPr>
          <w:rFonts w:hint="cs"/>
          <w:rtl/>
        </w:rPr>
        <w:t xml:space="preserve"> בהיקף</w:t>
      </w:r>
      <w:r w:rsidRPr="008B71D6">
        <w:rPr>
          <w:rtl/>
        </w:rPr>
        <w:t xml:space="preserve"> </w:t>
      </w:r>
      <w:r w:rsidRPr="008B71D6">
        <w:rPr>
          <w:rFonts w:hint="cs"/>
          <w:rtl/>
        </w:rPr>
        <w:t>כלשהו מהספק</w:t>
      </w:r>
      <w:r w:rsidRPr="008B71D6">
        <w:rPr>
          <w:rtl/>
        </w:rPr>
        <w:t xml:space="preserve"> </w:t>
      </w:r>
      <w:r w:rsidRPr="008B71D6">
        <w:rPr>
          <w:rFonts w:hint="cs"/>
          <w:rtl/>
        </w:rPr>
        <w:t>והשי</w:t>
      </w:r>
      <w:r w:rsidRPr="008B71D6">
        <w:rPr>
          <w:rtl/>
        </w:rPr>
        <w:t xml:space="preserve">רותים </w:t>
      </w:r>
      <w:r w:rsidRPr="008B71D6">
        <w:rPr>
          <w:rFonts w:hint="cs"/>
          <w:rtl/>
        </w:rPr>
        <w:t>י</w:t>
      </w:r>
      <w:r w:rsidRPr="008B71D6">
        <w:rPr>
          <w:rtl/>
        </w:rPr>
        <w:t xml:space="preserve">ינתנו </w:t>
      </w:r>
      <w:r w:rsidRPr="008B71D6">
        <w:rPr>
          <w:rFonts w:hint="cs"/>
          <w:rtl/>
        </w:rPr>
        <w:t>בהתאם לצרכי המשרד בלבד</w:t>
      </w:r>
      <w:r w:rsidRPr="008B71D6">
        <w:rPr>
          <w:rtl/>
        </w:rPr>
        <w:t>.</w:t>
      </w:r>
    </w:p>
    <w:p w:rsidR="00694C6C" w:rsidRPr="00887355" w:rsidRDefault="00694C6C" w:rsidP="00694C6C">
      <w:pPr>
        <w:pStyle w:val="ad"/>
        <w:tabs>
          <w:tab w:val="clear" w:pos="4153"/>
          <w:tab w:val="clear" w:pos="8306"/>
        </w:tabs>
        <w:spacing w:before="240" w:after="120" w:line="360" w:lineRule="auto"/>
        <w:jc w:val="both"/>
        <w:rPr>
          <w:b/>
          <w:bCs/>
          <w:rtl/>
        </w:rPr>
      </w:pPr>
      <w:r w:rsidRPr="00887355">
        <w:rPr>
          <w:rFonts w:hint="cs"/>
          <w:b/>
          <w:bCs/>
          <w:rtl/>
        </w:rPr>
        <w:lastRenderedPageBreak/>
        <w:t>הצהרות והתחייבויות הספק:</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 xml:space="preserve">הספק מתחייב לבצע את השירותים, כמפורט בהסכם זה, ברמה מקצועית גבוהה ולעשות כל דבר נדרש וסביר שספק  מעולה היה עושה לצורך מתן השירותים בהתאם לחוזה זה. </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הספק מצהיר ומאשר בזאת כי הוא חותם על הסכם זה לאחר שבחן אותו היטב וקיבל מהמשרד את כל ההסברים וההנחיות הנחוצים לו לגיבוש התחייבויותיו ולא תהיינה לו טענות כלשהן כלפי המשרד בדבר אי גילוי מספיק של נתונים או עובדות הכרוכים במתן השירותים.</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הספק מצהיר בזאת ומאשר כי הבין באופן מלא את כל צרכיו ודרישותיו של המשרד וכי הוא בעל האמצעים, כוח האדם, הידע, הניסיון וכי הוא כשיר לבצע את השירותים כנדרש בחוזה זה ובנספחיו.</w:t>
      </w:r>
    </w:p>
    <w:p w:rsidR="00694C6C" w:rsidRDefault="00694C6C" w:rsidP="00887355">
      <w:pPr>
        <w:pStyle w:val="ad"/>
        <w:numPr>
          <w:ilvl w:val="0"/>
          <w:numId w:val="4"/>
        </w:numPr>
        <w:tabs>
          <w:tab w:val="clear" w:pos="4153"/>
          <w:tab w:val="clear" w:pos="8306"/>
        </w:tabs>
        <w:spacing w:after="120" w:line="360" w:lineRule="auto"/>
        <w:ind w:left="850"/>
        <w:jc w:val="both"/>
        <w:rPr>
          <w:rtl/>
        </w:rPr>
      </w:pPr>
      <w:r>
        <w:rPr>
          <w:rFonts w:hint="cs"/>
          <w:rtl/>
        </w:rPr>
        <w:t xml:space="preserve">הספק מתחייב </w:t>
      </w:r>
      <w:r w:rsidRPr="008B71D6">
        <w:rPr>
          <w:rFonts w:hint="cs"/>
          <w:rtl/>
        </w:rPr>
        <w:t>למלא אחר הוראות כל דין הנוגע לביצוע השירותים ו/או ביצוע הוראות חוזה זה.</w:t>
      </w:r>
    </w:p>
    <w:p w:rsidR="00694C6C" w:rsidRPr="008B71D6" w:rsidRDefault="00694C6C" w:rsidP="00694C6C">
      <w:pPr>
        <w:pStyle w:val="ad"/>
        <w:tabs>
          <w:tab w:val="clear" w:pos="4153"/>
          <w:tab w:val="clear" w:pos="8306"/>
        </w:tabs>
        <w:spacing w:before="240" w:after="120" w:line="360" w:lineRule="auto"/>
        <w:jc w:val="both"/>
        <w:rPr>
          <w:b/>
          <w:bCs/>
        </w:rPr>
      </w:pPr>
      <w:r w:rsidRPr="008B71D6">
        <w:rPr>
          <w:rFonts w:hint="cs"/>
          <w:b/>
          <w:bCs/>
          <w:rtl/>
        </w:rPr>
        <w:t>יחסי עובד - מעביד:</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 xml:space="preserve">הספק מצהיר ומאשר בזאת כי ידוע לו </w:t>
      </w:r>
      <w:r w:rsidRPr="008B71D6">
        <w:rPr>
          <w:rtl/>
        </w:rPr>
        <w:t xml:space="preserve">שהיחסים </w:t>
      </w:r>
      <w:r w:rsidRPr="008B71D6">
        <w:rPr>
          <w:rFonts w:hint="cs"/>
          <w:rtl/>
        </w:rPr>
        <w:t xml:space="preserve">בינו לבין המשרד </w:t>
      </w:r>
      <w:r w:rsidRPr="008B71D6">
        <w:rPr>
          <w:rtl/>
        </w:rPr>
        <w:t xml:space="preserve">לפי </w:t>
      </w:r>
      <w:r w:rsidRPr="008B71D6">
        <w:rPr>
          <w:rFonts w:hint="cs"/>
          <w:rtl/>
        </w:rPr>
        <w:t>חוזה</w:t>
      </w:r>
      <w:r w:rsidRPr="008B71D6">
        <w:rPr>
          <w:rtl/>
        </w:rPr>
        <w:t xml:space="preserve"> זה אינם יוצרים יחסי עובד ומעביד, אלא יחסים בין מזמין לקבלן עצמאי המספק למשרד שירותים על </w:t>
      </w:r>
      <w:r w:rsidRPr="008B71D6">
        <w:rPr>
          <w:rFonts w:hint="cs"/>
          <w:rtl/>
        </w:rPr>
        <w:t>בס</w:t>
      </w:r>
      <w:r w:rsidRPr="008B71D6">
        <w:rPr>
          <w:rtl/>
        </w:rPr>
        <w:t>יס קבל</w:t>
      </w:r>
      <w:r w:rsidRPr="008B71D6">
        <w:rPr>
          <w:rFonts w:hint="cs"/>
          <w:rtl/>
        </w:rPr>
        <w:t>ני</w:t>
      </w:r>
      <w:r w:rsidRPr="008B71D6">
        <w:rPr>
          <w:rtl/>
        </w:rPr>
        <w:t xml:space="preserve"> ומקבל תמור</w:t>
      </w:r>
      <w:r w:rsidRPr="008B71D6">
        <w:rPr>
          <w:rFonts w:hint="cs"/>
          <w:rtl/>
        </w:rPr>
        <w:t>ה</w:t>
      </w:r>
      <w:r w:rsidRPr="008B71D6">
        <w:rPr>
          <w:rtl/>
        </w:rPr>
        <w:t xml:space="preserve"> </w:t>
      </w:r>
      <w:r w:rsidRPr="008B71D6">
        <w:rPr>
          <w:rFonts w:hint="cs"/>
          <w:rtl/>
        </w:rPr>
        <w:t xml:space="preserve">בעד </w:t>
      </w:r>
      <w:r w:rsidRPr="008B71D6">
        <w:rPr>
          <w:rtl/>
        </w:rPr>
        <w:t>השירותים כמתחייב ממעמד זה</w:t>
      </w:r>
      <w:r w:rsidRPr="008B71D6">
        <w:rPr>
          <w:rFonts w:hint="cs"/>
          <w:rtl/>
        </w:rPr>
        <w:t>.</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tl/>
        </w:rPr>
        <w:t xml:space="preserve">לא תהיינה </w:t>
      </w:r>
      <w:r w:rsidRPr="008B71D6">
        <w:rPr>
          <w:rFonts w:hint="cs"/>
          <w:rtl/>
        </w:rPr>
        <w:t>לספק</w:t>
      </w:r>
      <w:r w:rsidRPr="008B71D6">
        <w:rPr>
          <w:rtl/>
        </w:rPr>
        <w:t xml:space="preserve"> ולמועסקים על ידו בביצוע העבודה זכויות של עובדים </w:t>
      </w:r>
      <w:r w:rsidRPr="008B71D6">
        <w:rPr>
          <w:rFonts w:hint="cs"/>
          <w:rtl/>
        </w:rPr>
        <w:t>ב</w:t>
      </w:r>
      <w:r w:rsidRPr="008B71D6">
        <w:rPr>
          <w:rtl/>
        </w:rPr>
        <w:t xml:space="preserve">משרד ו/או </w:t>
      </w:r>
      <w:r w:rsidRPr="008B71D6">
        <w:rPr>
          <w:rFonts w:hint="cs"/>
          <w:rtl/>
        </w:rPr>
        <w:t>אצל ה</w:t>
      </w:r>
      <w:r w:rsidRPr="008B71D6">
        <w:rPr>
          <w:rtl/>
        </w:rPr>
        <w:t>מדינה</w:t>
      </w:r>
      <w:r w:rsidRPr="008B71D6">
        <w:rPr>
          <w:rFonts w:hint="cs"/>
          <w:rtl/>
        </w:rPr>
        <w:t>,</w:t>
      </w:r>
      <w:r w:rsidRPr="008B71D6">
        <w:rPr>
          <w:rtl/>
        </w:rPr>
        <w:t xml:space="preserve"> והם לא יהיו זכאים לכל פיצוי או הטבות בקשר לביצוע </w:t>
      </w:r>
      <w:r w:rsidRPr="008B71D6">
        <w:rPr>
          <w:rFonts w:hint="cs"/>
          <w:rtl/>
        </w:rPr>
        <w:t>חוזה</w:t>
      </w:r>
      <w:r w:rsidRPr="008B71D6">
        <w:rPr>
          <w:rtl/>
        </w:rPr>
        <w:t xml:space="preserve"> זה או ביטולו או סיומו או הפסקתו מכל סיבה שהיא</w:t>
      </w:r>
      <w:r w:rsidRPr="008B71D6">
        <w:rPr>
          <w:rFonts w:hint="cs"/>
          <w:rtl/>
        </w:rPr>
        <w:t xml:space="preserve">. הספק יהיה אחראי לבדו לכל תביעה של עובד מעובדיו הנוגעת ליחסי העבודה שבינו ובינם או להעסקתם במתן השירותים. </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tl/>
        </w:rPr>
        <w:t>אם ייקבע, כי למרות כוונת הצדדים המפורשת</w:t>
      </w:r>
      <w:r w:rsidRPr="008B71D6">
        <w:rPr>
          <w:rFonts w:hint="cs"/>
          <w:rtl/>
        </w:rPr>
        <w:t>,</w:t>
      </w:r>
      <w:r w:rsidRPr="008B71D6">
        <w:rPr>
          <w:rtl/>
        </w:rPr>
        <w:t xml:space="preserve"> כפי שבאה לידי ביטוי ב</w:t>
      </w:r>
      <w:r w:rsidRPr="008B71D6">
        <w:rPr>
          <w:rFonts w:hint="cs"/>
          <w:rtl/>
        </w:rPr>
        <w:t>חוזה</w:t>
      </w:r>
      <w:r w:rsidRPr="008B71D6">
        <w:rPr>
          <w:rtl/>
        </w:rPr>
        <w:t xml:space="preserve"> זה</w:t>
      </w:r>
      <w:r w:rsidRPr="008B71D6">
        <w:rPr>
          <w:rFonts w:hint="cs"/>
          <w:rtl/>
        </w:rPr>
        <w:t>,</w:t>
      </w:r>
      <w:r w:rsidRPr="008B71D6">
        <w:rPr>
          <w:rtl/>
        </w:rPr>
        <w:t xml:space="preserve"> התקיימו יחסי עובד ומעביד בין המשרד ובין מי מטעם </w:t>
      </w:r>
      <w:r w:rsidRPr="008B71D6">
        <w:rPr>
          <w:rFonts w:hint="cs"/>
          <w:rtl/>
        </w:rPr>
        <w:t>הספק</w:t>
      </w:r>
      <w:r w:rsidRPr="008B71D6">
        <w:rPr>
          <w:rtl/>
        </w:rPr>
        <w:t xml:space="preserve">, ובשל כך יחויב המשרד בתשלום כלשהו, ישפה </w:t>
      </w:r>
      <w:r w:rsidRPr="008B71D6">
        <w:rPr>
          <w:rFonts w:hint="cs"/>
          <w:rtl/>
        </w:rPr>
        <w:t>הספק</w:t>
      </w:r>
      <w:r w:rsidRPr="008B71D6">
        <w:rPr>
          <w:rtl/>
        </w:rPr>
        <w:t xml:space="preserve"> את המשרד על כל חבות שי</w:t>
      </w:r>
      <w:r>
        <w:rPr>
          <w:rFonts w:hint="cs"/>
          <w:rtl/>
        </w:rPr>
        <w:t>י</w:t>
      </w:r>
      <w:r w:rsidRPr="008B71D6">
        <w:rPr>
          <w:rtl/>
        </w:rPr>
        <w:t>שא בה כאמור לרבות הוצאות ושכ"ט עו"ד, ככל שיהיו</w:t>
      </w:r>
      <w:r w:rsidRPr="008B71D6">
        <w:rPr>
          <w:rFonts w:hint="cs"/>
          <w:rtl/>
        </w:rPr>
        <w:t>.</w:t>
      </w:r>
      <w:r w:rsidRPr="008B71D6">
        <w:rPr>
          <w:rtl/>
        </w:rPr>
        <w:t xml:space="preserve"> </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tl/>
        </w:rPr>
        <w:t xml:space="preserve">למען הסר כל ספק מוצהר בזה כי </w:t>
      </w:r>
      <w:r w:rsidRPr="008B71D6">
        <w:rPr>
          <w:rFonts w:hint="cs"/>
          <w:rtl/>
        </w:rPr>
        <w:t>הספק</w:t>
      </w:r>
      <w:r w:rsidRPr="008B71D6">
        <w:rPr>
          <w:rtl/>
        </w:rPr>
        <w:t xml:space="preserve"> הינו קבלן עצמאי לצורך ביצוע השירותים, והוא בלבד יהיה אחראי לכל אבדן, פיצוי, תשלום או נזק מכל </w:t>
      </w:r>
      <w:r w:rsidRPr="008B71D6">
        <w:rPr>
          <w:rFonts w:hint="cs"/>
          <w:rtl/>
        </w:rPr>
        <w:t>ס</w:t>
      </w:r>
      <w:r w:rsidRPr="008B71D6">
        <w:rPr>
          <w:rtl/>
        </w:rPr>
        <w:t>יבה שהיא שיגרמו לו, לעובדיו ו/או כל צד שלישי בעקבות ביצוע השירותים והמשרד לא י</w:t>
      </w:r>
      <w:r>
        <w:rPr>
          <w:rFonts w:hint="cs"/>
          <w:rtl/>
        </w:rPr>
        <w:t>י</w:t>
      </w:r>
      <w:r w:rsidRPr="008B71D6">
        <w:rPr>
          <w:rtl/>
        </w:rPr>
        <w:t>שא בכל תשלום בגין הנ"ל</w:t>
      </w:r>
      <w:r w:rsidRPr="008B71D6">
        <w:rPr>
          <w:rFonts w:hint="cs"/>
          <w:rtl/>
        </w:rPr>
        <w:t>.</w:t>
      </w:r>
    </w:p>
    <w:p w:rsidR="00694C6C" w:rsidRPr="008B71D6" w:rsidRDefault="00694C6C" w:rsidP="00694C6C">
      <w:pPr>
        <w:pStyle w:val="ad"/>
        <w:tabs>
          <w:tab w:val="clear" w:pos="4153"/>
          <w:tab w:val="clear" w:pos="8306"/>
        </w:tabs>
        <w:spacing w:before="240" w:after="120" w:line="360" w:lineRule="auto"/>
        <w:ind w:right="567"/>
        <w:jc w:val="both"/>
      </w:pPr>
      <w:r w:rsidRPr="008B71D6">
        <w:rPr>
          <w:rFonts w:hint="cs"/>
          <w:b/>
          <w:bCs/>
          <w:rtl/>
        </w:rPr>
        <w:t>התמורה:</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 xml:space="preserve">תמורת ביצוע השירותים בהתאם לחוזה זה, מתחייב המשרד לשלם לספק את התמורה כפי שתוצע על ידי הספק בטופס הצעת המחיר - </w:t>
      </w:r>
      <w:r w:rsidRPr="008B71D6">
        <w:rPr>
          <w:rFonts w:hint="cs"/>
          <w:b/>
          <w:bCs/>
          <w:rtl/>
        </w:rPr>
        <w:t xml:space="preserve">נספח </w:t>
      </w:r>
      <w:r w:rsidR="0063478B">
        <w:rPr>
          <w:rFonts w:hint="cs"/>
          <w:b/>
          <w:bCs/>
          <w:rtl/>
        </w:rPr>
        <w:t>ג</w:t>
      </w:r>
      <w:r w:rsidRPr="008B71D6">
        <w:rPr>
          <w:rFonts w:hint="cs"/>
          <w:b/>
          <w:bCs/>
          <w:rtl/>
        </w:rPr>
        <w:t>'</w:t>
      </w:r>
      <w:r w:rsidRPr="008B71D6">
        <w:rPr>
          <w:rFonts w:hint="cs"/>
          <w:rtl/>
        </w:rPr>
        <w:t xml:space="preserve"> (להלן: "</w:t>
      </w:r>
      <w:r w:rsidRPr="008B71D6">
        <w:rPr>
          <w:rFonts w:hint="cs"/>
          <w:b/>
          <w:bCs/>
          <w:rtl/>
        </w:rPr>
        <w:t>התמורה</w:t>
      </w:r>
      <w:r w:rsidRPr="008B71D6">
        <w:rPr>
          <w:rFonts w:hint="cs"/>
          <w:rtl/>
        </w:rPr>
        <w:t>").</w:t>
      </w:r>
      <w:r>
        <w:rPr>
          <w:rFonts w:hint="cs"/>
          <w:rtl/>
        </w:rPr>
        <w:t xml:space="preserve"> </w:t>
      </w:r>
    </w:p>
    <w:p w:rsidR="00694C6C" w:rsidRDefault="00694C6C" w:rsidP="00887355">
      <w:pPr>
        <w:numPr>
          <w:ilvl w:val="0"/>
          <w:numId w:val="4"/>
        </w:numPr>
        <w:autoSpaceDE w:val="0"/>
        <w:autoSpaceDN w:val="0"/>
        <w:adjustRightInd w:val="0"/>
        <w:spacing w:after="0" w:line="360" w:lineRule="auto"/>
        <w:ind w:left="850"/>
        <w:jc w:val="both"/>
        <w:rPr>
          <w:rFonts w:ascii="David" w:eastAsia="Times New Roman" w:hAnsi="Times New Roman" w:cs="David"/>
          <w:color w:val="000000"/>
          <w:sz w:val="24"/>
          <w:szCs w:val="24"/>
        </w:rPr>
      </w:pPr>
      <w:r>
        <w:rPr>
          <w:rFonts w:ascii="David" w:eastAsia="Times New Roman" w:hAnsi="Times New Roman" w:cs="David" w:hint="cs"/>
          <w:color w:val="000000"/>
          <w:sz w:val="24"/>
          <w:szCs w:val="24"/>
          <w:rtl/>
        </w:rPr>
        <w:t xml:space="preserve">בתום </w:t>
      </w:r>
      <w:r w:rsidR="0063478B">
        <w:rPr>
          <w:rFonts w:ascii="David" w:eastAsia="Times New Roman" w:hAnsi="Times New Roman" w:cs="David" w:hint="cs"/>
          <w:color w:val="000000"/>
          <w:sz w:val="24"/>
          <w:szCs w:val="24"/>
          <w:rtl/>
        </w:rPr>
        <w:t>כל רובד הביצוע, כאמור בנספח אי</w:t>
      </w:r>
      <w:r>
        <w:rPr>
          <w:rFonts w:ascii="David" w:eastAsia="Times New Roman" w:hAnsi="Times New Roman" w:cs="David" w:hint="cs"/>
          <w:color w:val="000000"/>
          <w:sz w:val="24"/>
          <w:szCs w:val="24"/>
          <w:rtl/>
        </w:rPr>
        <w:t xml:space="preserve"> ו/או שירות הניתן בהתאם למכרז זה, הספק יעביר למשרד חשבונית לתשלום, בצירוף דו"ח פירוט מלא, תוך ציון מספר שעות הדרכה. </w:t>
      </w:r>
      <w:r w:rsidRPr="00B427B2">
        <w:rPr>
          <w:rFonts w:cs="David" w:hint="cs"/>
          <w:sz w:val="24"/>
          <w:szCs w:val="24"/>
          <w:rtl/>
        </w:rPr>
        <w:t>התשלום</w:t>
      </w:r>
      <w:r w:rsidRPr="00B427B2">
        <w:rPr>
          <w:rFonts w:cs="David"/>
          <w:sz w:val="24"/>
          <w:szCs w:val="24"/>
        </w:rPr>
        <w:t xml:space="preserve"> </w:t>
      </w:r>
      <w:r w:rsidRPr="00FE789C">
        <w:rPr>
          <w:rFonts w:cs="David" w:hint="cs"/>
          <w:sz w:val="24"/>
          <w:szCs w:val="24"/>
          <w:rtl/>
        </w:rPr>
        <w:t>יתבצע</w:t>
      </w:r>
      <w:r w:rsidRPr="004D58D0">
        <w:rPr>
          <w:rFonts w:cs="David"/>
          <w:sz w:val="24"/>
          <w:szCs w:val="24"/>
        </w:rPr>
        <w:t xml:space="preserve"> </w:t>
      </w:r>
      <w:r w:rsidRPr="00D32452">
        <w:rPr>
          <w:rFonts w:cs="David" w:hint="cs"/>
          <w:sz w:val="24"/>
          <w:szCs w:val="24"/>
          <w:rtl/>
        </w:rPr>
        <w:t>בכפוף</w:t>
      </w:r>
      <w:r w:rsidRPr="00D32452">
        <w:rPr>
          <w:rFonts w:cs="David"/>
          <w:sz w:val="24"/>
          <w:szCs w:val="24"/>
        </w:rPr>
        <w:t xml:space="preserve"> </w:t>
      </w:r>
      <w:r w:rsidRPr="00A0005E">
        <w:rPr>
          <w:rFonts w:cs="David" w:hint="cs"/>
          <w:sz w:val="24"/>
          <w:szCs w:val="24"/>
          <w:rtl/>
        </w:rPr>
        <w:t>לאישור</w:t>
      </w:r>
      <w:r w:rsidRPr="00C60371">
        <w:rPr>
          <w:rFonts w:cs="David"/>
          <w:sz w:val="24"/>
          <w:szCs w:val="24"/>
        </w:rPr>
        <w:t xml:space="preserve"> </w:t>
      </w:r>
      <w:r w:rsidRPr="000B4DBB">
        <w:rPr>
          <w:rFonts w:cs="David" w:hint="cs"/>
          <w:sz w:val="24"/>
          <w:szCs w:val="24"/>
          <w:rtl/>
        </w:rPr>
        <w:t>נציגי המשרד</w:t>
      </w:r>
      <w:r w:rsidRPr="008B71D6">
        <w:rPr>
          <w:rFonts w:hint="cs"/>
          <w:rtl/>
        </w:rPr>
        <w:t>.</w:t>
      </w:r>
    </w:p>
    <w:p w:rsidR="00F655B3" w:rsidRDefault="00F655B3" w:rsidP="00887355">
      <w:pPr>
        <w:pStyle w:val="ad"/>
        <w:numPr>
          <w:ilvl w:val="0"/>
          <w:numId w:val="4"/>
        </w:numPr>
        <w:tabs>
          <w:tab w:val="clear" w:pos="4153"/>
          <w:tab w:val="clear" w:pos="8306"/>
        </w:tabs>
        <w:spacing w:after="120" w:line="360" w:lineRule="auto"/>
        <w:ind w:left="850"/>
        <w:jc w:val="both"/>
      </w:pPr>
      <w:r>
        <w:rPr>
          <w:rFonts w:hint="cs"/>
          <w:rtl/>
        </w:rPr>
        <w:t>התשלום יבוצע בהתאם לסיום ביצוע שלושת הרבדים המצוינים בנספח א' למסמכי המכרז, כך שבסיום כל רובד תועבר שליש מהתמורה שצוינה בהצעת המחיר.</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lastRenderedPageBreak/>
        <w:t>מוצהר ומוסכם כי התמורה הנה תמורה נאותה והוגנת והיא תהיה קבועה ומוחלטת, והספק לא יהיה רשאי לתבוע מהמשרד או מנציגו שינויים בתמורה מחמת כל סיבה שהיא.</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המשרד ינכה מן הסכומים שיגיעו לספק את כל הסכומים שעליו לנכות על פי כל דין, ובכלל זה מיסים, היטלים ותשלומי חובה אחרים, והעברתם לזכאי תהווה תשלום לספק.</w:t>
      </w:r>
    </w:p>
    <w:p w:rsidR="00694C6C" w:rsidRDefault="00694C6C" w:rsidP="00887355">
      <w:pPr>
        <w:pStyle w:val="ad"/>
        <w:numPr>
          <w:ilvl w:val="0"/>
          <w:numId w:val="4"/>
        </w:numPr>
        <w:tabs>
          <w:tab w:val="clear" w:pos="4153"/>
          <w:tab w:val="clear" w:pos="8306"/>
        </w:tabs>
        <w:spacing w:after="120" w:line="360" w:lineRule="auto"/>
        <w:ind w:left="850"/>
        <w:jc w:val="both"/>
      </w:pPr>
      <w:r w:rsidRPr="008B71D6">
        <w:rPr>
          <w:rtl/>
        </w:rPr>
        <w:t xml:space="preserve">התשלום תמורת </w:t>
      </w:r>
      <w:r w:rsidRPr="008B71D6">
        <w:rPr>
          <w:rFonts w:hint="cs"/>
          <w:rtl/>
        </w:rPr>
        <w:t xml:space="preserve">השירותים </w:t>
      </w:r>
      <w:r w:rsidRPr="008B71D6">
        <w:rPr>
          <w:rtl/>
        </w:rPr>
        <w:t xml:space="preserve">שיזמין המשרד מן </w:t>
      </w:r>
      <w:r w:rsidRPr="008B71D6">
        <w:rPr>
          <w:rFonts w:hint="cs"/>
          <w:rtl/>
        </w:rPr>
        <w:t>הספק</w:t>
      </w:r>
      <w:r w:rsidRPr="008B71D6">
        <w:rPr>
          <w:rtl/>
        </w:rPr>
        <w:t xml:space="preserve"> יבוצע כנגד חשבונית מס מקורית ובהתאם לנהלים המקובלים במשרד </w:t>
      </w:r>
      <w:r w:rsidRPr="008B71D6">
        <w:rPr>
          <w:rFonts w:hint="cs"/>
          <w:rtl/>
        </w:rPr>
        <w:t>כדלקמן:</w:t>
      </w:r>
      <w:r w:rsidRPr="008B71D6">
        <w:rPr>
          <w:rtl/>
        </w:rPr>
        <w:t xml:space="preserve"> חשבונית אשר </w:t>
      </w:r>
      <w:r w:rsidRPr="008B71D6">
        <w:rPr>
          <w:rFonts w:hint="cs"/>
          <w:rtl/>
        </w:rPr>
        <w:t>ת</w:t>
      </w:r>
      <w:r w:rsidRPr="008B71D6">
        <w:rPr>
          <w:rtl/>
        </w:rPr>
        <w:t xml:space="preserve">וגש בתאריכים 15-1 בחודש, </w:t>
      </w:r>
      <w:r w:rsidRPr="008B71D6">
        <w:rPr>
          <w:rFonts w:hint="cs"/>
          <w:rtl/>
        </w:rPr>
        <w:t>ת</w:t>
      </w:r>
      <w:r w:rsidRPr="008B71D6">
        <w:rPr>
          <w:rtl/>
        </w:rPr>
        <w:t>שולם בתחילת מועד התשלום הממשלתי של החודש העוקב</w:t>
      </w:r>
      <w:r w:rsidRPr="008B71D6">
        <w:rPr>
          <w:rFonts w:hint="cs"/>
          <w:rtl/>
        </w:rPr>
        <w:t xml:space="preserve">; </w:t>
      </w:r>
      <w:r w:rsidRPr="008B71D6">
        <w:rPr>
          <w:rtl/>
        </w:rPr>
        <w:t xml:space="preserve">חשבונית אשר </w:t>
      </w:r>
      <w:r w:rsidRPr="008B71D6">
        <w:rPr>
          <w:rFonts w:hint="cs"/>
          <w:rtl/>
        </w:rPr>
        <w:t>ת</w:t>
      </w:r>
      <w:r w:rsidRPr="008B71D6">
        <w:rPr>
          <w:rtl/>
        </w:rPr>
        <w:t xml:space="preserve">וגש בתאריכים 24-16 בחודש, </w:t>
      </w:r>
      <w:r w:rsidRPr="008B71D6">
        <w:rPr>
          <w:rFonts w:hint="cs"/>
          <w:rtl/>
        </w:rPr>
        <w:t>ת</w:t>
      </w:r>
      <w:r w:rsidRPr="008B71D6">
        <w:rPr>
          <w:rtl/>
        </w:rPr>
        <w:t>שולם בחודש העוקב לפי יום הגשת החשבון, כלומר בדיוק 30 יום מיום הגשת החשבון</w:t>
      </w:r>
      <w:r w:rsidRPr="008B71D6">
        <w:rPr>
          <w:rFonts w:hint="cs"/>
          <w:rtl/>
        </w:rPr>
        <w:t xml:space="preserve">; </w:t>
      </w:r>
      <w:r w:rsidRPr="008B71D6">
        <w:rPr>
          <w:rtl/>
        </w:rPr>
        <w:t xml:space="preserve">חשבונית אשר </w:t>
      </w:r>
      <w:r w:rsidRPr="008B71D6">
        <w:rPr>
          <w:rFonts w:hint="cs"/>
          <w:rtl/>
        </w:rPr>
        <w:t>ת</w:t>
      </w:r>
      <w:r w:rsidRPr="008B71D6">
        <w:rPr>
          <w:rtl/>
        </w:rPr>
        <w:t xml:space="preserve">וגש בתאריכים 31-25 בחודש, </w:t>
      </w:r>
      <w:r w:rsidRPr="008B71D6">
        <w:rPr>
          <w:rFonts w:hint="cs"/>
          <w:rtl/>
        </w:rPr>
        <w:t>ת</w:t>
      </w:r>
      <w:r w:rsidRPr="008B71D6">
        <w:rPr>
          <w:rtl/>
        </w:rPr>
        <w:t>שולם ב-24 בחודש העוקב, דהיינו בסוף מועד התשלום הממשלתי של החודש העוקב.</w:t>
      </w:r>
      <w:r w:rsidRPr="008B71D6">
        <w:rPr>
          <w:rFonts w:hint="cs"/>
          <w:rtl/>
        </w:rPr>
        <w:t xml:space="preserve"> </w:t>
      </w:r>
      <w:proofErr w:type="spellStart"/>
      <w:r w:rsidRPr="008B71D6">
        <w:rPr>
          <w:rtl/>
        </w:rPr>
        <w:t>הכל</w:t>
      </w:r>
      <w:proofErr w:type="spellEnd"/>
      <w:r w:rsidRPr="008B71D6">
        <w:rPr>
          <w:rtl/>
        </w:rPr>
        <w:t xml:space="preserve"> בכפוף לאישור </w:t>
      </w:r>
      <w:r w:rsidRPr="008B71D6">
        <w:rPr>
          <w:rFonts w:hint="cs"/>
          <w:rtl/>
        </w:rPr>
        <w:t>ה</w:t>
      </w:r>
      <w:r w:rsidRPr="008B71D6">
        <w:rPr>
          <w:rtl/>
        </w:rPr>
        <w:t>חשבונית על ידי נציג המשרד</w:t>
      </w:r>
      <w:r w:rsidRPr="008B71D6">
        <w:rPr>
          <w:rFonts w:hint="cs"/>
          <w:rtl/>
        </w:rPr>
        <w:t xml:space="preserve"> ו</w:t>
      </w:r>
      <w:r w:rsidRPr="008B71D6">
        <w:rPr>
          <w:rtl/>
        </w:rPr>
        <w:t>בהתאם</w:t>
      </w:r>
      <w:r w:rsidRPr="008B71D6">
        <w:rPr>
          <w:rFonts w:hint="cs"/>
          <w:rtl/>
        </w:rPr>
        <w:t xml:space="preserve"> להוראות מפרט המכרז על נספחיו, הוראות ההסכם והצעת הספק כפי שפורטה בטופס ההצעה</w:t>
      </w:r>
      <w:r w:rsidRPr="008B71D6">
        <w:rPr>
          <w:rtl/>
        </w:rPr>
        <w:t>.</w:t>
      </w:r>
      <w:r w:rsidRPr="008B71D6">
        <w:rPr>
          <w:rFonts w:hint="cs"/>
          <w:rtl/>
        </w:rPr>
        <w:t xml:space="preserve"> </w:t>
      </w:r>
      <w:r w:rsidRPr="008B71D6">
        <w:rPr>
          <w:rtl/>
        </w:rPr>
        <w:t xml:space="preserve">לכל תשלום </w:t>
      </w:r>
      <w:r w:rsidRPr="008B71D6">
        <w:rPr>
          <w:rFonts w:hint="cs"/>
          <w:rtl/>
        </w:rPr>
        <w:t xml:space="preserve">כאמור </w:t>
      </w:r>
      <w:r w:rsidRPr="008B71D6">
        <w:rPr>
          <w:rtl/>
        </w:rPr>
        <w:t>יתווסף מע"מ בשיעור החוקי התקף במועד ביצוע התשלום.</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tl/>
        </w:rPr>
        <w:t>תשלום בגין חשבוניות שלא אושרו כאמור יעוכב ללא כל חבות עד לבירור הסופי ואישורם על ידי נציג המשרד</w:t>
      </w:r>
      <w:r w:rsidRPr="008B71D6">
        <w:rPr>
          <w:rFonts w:hint="cs"/>
          <w:rtl/>
        </w:rPr>
        <w:t>.</w:t>
      </w:r>
      <w:r w:rsidRPr="008B71D6">
        <w:rPr>
          <w:rtl/>
        </w:rPr>
        <w:t xml:space="preserve"> </w:t>
      </w:r>
    </w:p>
    <w:p w:rsidR="00694C6C" w:rsidRPr="00887355" w:rsidRDefault="00694C6C" w:rsidP="00694C6C">
      <w:pPr>
        <w:pStyle w:val="ad"/>
        <w:tabs>
          <w:tab w:val="clear" w:pos="4153"/>
          <w:tab w:val="clear" w:pos="8306"/>
        </w:tabs>
        <w:spacing w:before="240" w:after="120" w:line="360" w:lineRule="auto"/>
        <w:ind w:right="567"/>
        <w:jc w:val="both"/>
        <w:rPr>
          <w:b/>
          <w:bCs/>
        </w:rPr>
      </w:pPr>
      <w:r w:rsidRPr="008B71D6">
        <w:rPr>
          <w:rFonts w:hint="cs"/>
          <w:b/>
          <w:bCs/>
          <w:rtl/>
        </w:rPr>
        <w:t>צוות העובדים מטעם הספק:</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הספק מתחייב לבצע את השירותים נשוא חוזה זה באמצעות צוות עובדים מיומן ומנוסה, המתורגל בביצוע השירותים.</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הספק יפרט את שמות כל חברי הצוות אותם הוא מייעד לביצוע העבודה והתמחותם המקצועית, לרבות מנהל הצוות.</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כל החלפה של מי מאנשי הצוות, לרבות ומבלי לגרוע, מנהל הצוות, תתבצע אך ורק באישור מראש ובכתב מהמשרד.</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 xml:space="preserve">לעניין הסכם זה - </w:t>
      </w:r>
      <w:r w:rsidRPr="008B71D6">
        <w:rPr>
          <w:rtl/>
        </w:rPr>
        <w:t>"אנשי הצוות"</w:t>
      </w:r>
      <w:r w:rsidRPr="008B71D6">
        <w:rPr>
          <w:rFonts w:hint="cs"/>
          <w:rtl/>
        </w:rPr>
        <w:t xml:space="preserve"> </w:t>
      </w:r>
      <w:r w:rsidR="00887355">
        <w:rPr>
          <w:rtl/>
        </w:rPr>
        <w:t>-</w:t>
      </w:r>
      <w:r w:rsidR="00887355">
        <w:rPr>
          <w:rFonts w:hint="cs"/>
          <w:rtl/>
        </w:rPr>
        <w:t xml:space="preserve"> </w:t>
      </w:r>
      <w:r w:rsidRPr="008B71D6">
        <w:rPr>
          <w:rtl/>
        </w:rPr>
        <w:t>מי מטעמו של ה</w:t>
      </w:r>
      <w:r w:rsidRPr="008B71D6">
        <w:rPr>
          <w:rFonts w:hint="cs"/>
          <w:rtl/>
        </w:rPr>
        <w:t>ספק</w:t>
      </w:r>
      <w:r w:rsidRPr="008B71D6">
        <w:rPr>
          <w:rtl/>
        </w:rPr>
        <w:t xml:space="preserve"> שיועסק לצורך מתן השירותים  אשר שמותם ופרטים </w:t>
      </w:r>
      <w:proofErr w:type="spellStart"/>
      <w:r w:rsidRPr="008B71D6">
        <w:rPr>
          <w:rtl/>
        </w:rPr>
        <w:t>אודותם</w:t>
      </w:r>
      <w:proofErr w:type="spellEnd"/>
      <w:r w:rsidRPr="008B71D6">
        <w:rPr>
          <w:rtl/>
        </w:rPr>
        <w:t xml:space="preserve"> נכללו בהצעה, ובהסתמך על מידע זה נבחרה הצעת ה</w:t>
      </w:r>
      <w:r w:rsidRPr="008B71D6">
        <w:rPr>
          <w:rFonts w:hint="cs"/>
          <w:rtl/>
        </w:rPr>
        <w:t>ספק</w:t>
      </w:r>
      <w:r w:rsidRPr="008B71D6">
        <w:rPr>
          <w:rtl/>
        </w:rPr>
        <w:t>.</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לצורך ביצוע התחייבויותיו על פי חוזה זה, מתחייב הספק למנות איש קשר בהתאם למפורט במפרט (להלן: "</w:t>
      </w:r>
      <w:r w:rsidRPr="00887355">
        <w:rPr>
          <w:rFonts w:hint="cs"/>
          <w:rtl/>
        </w:rPr>
        <w:t>האחראי</w:t>
      </w:r>
      <w:r w:rsidRPr="008B71D6">
        <w:rPr>
          <w:rFonts w:hint="cs"/>
          <w:rtl/>
        </w:rPr>
        <w:t>").</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 xml:space="preserve">כניסת הספק ועובדיו למשרדים שונים מותרת אך ורק לצורך ביצוע השירותים ולא לשום מטרה אחרת, </w:t>
      </w:r>
      <w:proofErr w:type="spellStart"/>
      <w:r w:rsidRPr="008B71D6">
        <w:rPr>
          <w:rFonts w:hint="cs"/>
          <w:rtl/>
        </w:rPr>
        <w:t>הכל</w:t>
      </w:r>
      <w:proofErr w:type="spellEnd"/>
      <w:r w:rsidRPr="008B71D6">
        <w:rPr>
          <w:rFonts w:hint="cs"/>
          <w:rtl/>
        </w:rPr>
        <w:t xml:space="preserve"> בכפוף להנחיות נציג המשרד. הספק מתחייב לתדרך ולהנחות את עובדיו בהתאם. </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למשרד שמורה הזכות לדרוש מן הספק, בין בעל-פה ובין בכתב,</w:t>
      </w:r>
      <w:r w:rsidRPr="008B71D6">
        <w:rPr>
          <w:rtl/>
        </w:rPr>
        <w:t xml:space="preserve"> לחדול מלהעסיק בביצוע השירותים נשוא הסכם זה כל עובד מעובדיו </w:t>
      </w:r>
      <w:r w:rsidRPr="008B71D6">
        <w:rPr>
          <w:rFonts w:hint="cs"/>
          <w:rtl/>
        </w:rPr>
        <w:t>מכל סיבה שהיא, והספק</w:t>
      </w:r>
      <w:r w:rsidRPr="008B71D6">
        <w:rPr>
          <w:rtl/>
        </w:rPr>
        <w:t xml:space="preserve"> יהא חייב להפסיק את עבודת העובד</w:t>
      </w:r>
      <w:r w:rsidRPr="008B71D6">
        <w:rPr>
          <w:rFonts w:hint="cs"/>
          <w:rtl/>
        </w:rPr>
        <w:t xml:space="preserve"> במשרד</w:t>
      </w:r>
      <w:r w:rsidRPr="008B71D6">
        <w:rPr>
          <w:rtl/>
        </w:rPr>
        <w:t xml:space="preserve"> מיד עם דרישת </w:t>
      </w:r>
      <w:r w:rsidRPr="008B71D6">
        <w:rPr>
          <w:rFonts w:hint="cs"/>
          <w:rtl/>
        </w:rPr>
        <w:t>המשרד</w:t>
      </w:r>
      <w:r w:rsidRPr="008B71D6">
        <w:rPr>
          <w:rtl/>
        </w:rPr>
        <w:t xml:space="preserve"> לעשות כן. הוראת </w:t>
      </w:r>
      <w:r w:rsidRPr="008B71D6">
        <w:rPr>
          <w:rFonts w:hint="cs"/>
          <w:rtl/>
        </w:rPr>
        <w:t>המשרד</w:t>
      </w:r>
      <w:r w:rsidRPr="008B71D6">
        <w:rPr>
          <w:rtl/>
        </w:rPr>
        <w:t xml:space="preserve"> אינה טעונה הנמקה</w:t>
      </w:r>
      <w:r w:rsidRPr="008B71D6">
        <w:rPr>
          <w:rFonts w:hint="cs"/>
          <w:rtl/>
        </w:rPr>
        <w:t xml:space="preserve">. </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ד</w:t>
      </w:r>
      <w:r w:rsidRPr="008B71D6">
        <w:rPr>
          <w:rtl/>
        </w:rPr>
        <w:t>רישת</w:t>
      </w:r>
      <w:r w:rsidRPr="008B71D6">
        <w:rPr>
          <w:rFonts w:hint="cs"/>
          <w:rtl/>
        </w:rPr>
        <w:t xml:space="preserve"> המשרד</w:t>
      </w:r>
      <w:r w:rsidRPr="008B71D6">
        <w:rPr>
          <w:rtl/>
        </w:rPr>
        <w:t xml:space="preserve"> </w:t>
      </w:r>
      <w:r w:rsidRPr="008B71D6">
        <w:rPr>
          <w:rFonts w:hint="cs"/>
          <w:rtl/>
        </w:rPr>
        <w:t>להפסיק מתן שירותים באמצעות אותו עובד</w:t>
      </w:r>
      <w:r w:rsidRPr="008B71D6">
        <w:rPr>
          <w:rtl/>
        </w:rPr>
        <w:t xml:space="preserve">, לא יזכו את </w:t>
      </w:r>
      <w:r w:rsidRPr="008B71D6">
        <w:rPr>
          <w:rFonts w:hint="cs"/>
          <w:rtl/>
        </w:rPr>
        <w:t>הספק</w:t>
      </w:r>
      <w:r w:rsidRPr="008B71D6">
        <w:rPr>
          <w:rtl/>
        </w:rPr>
        <w:t xml:space="preserve"> בפיצויים או </w:t>
      </w:r>
      <w:r w:rsidRPr="008B71D6">
        <w:rPr>
          <w:rFonts w:hint="cs"/>
          <w:rtl/>
        </w:rPr>
        <w:t>ב</w:t>
      </w:r>
      <w:r w:rsidRPr="008B71D6">
        <w:rPr>
          <w:rtl/>
        </w:rPr>
        <w:t>תשלום אחר כלשהו ואין ב</w:t>
      </w:r>
      <w:r w:rsidRPr="008B71D6">
        <w:rPr>
          <w:rFonts w:hint="cs"/>
          <w:rtl/>
        </w:rPr>
        <w:t>כך</w:t>
      </w:r>
      <w:r w:rsidRPr="008B71D6">
        <w:rPr>
          <w:rtl/>
        </w:rPr>
        <w:t xml:space="preserve"> כדי להטיל על המשרד חבות כלשהי</w:t>
      </w:r>
      <w:r w:rsidRPr="008B71D6">
        <w:rPr>
          <w:rFonts w:hint="cs"/>
          <w:rtl/>
        </w:rPr>
        <w:t>.</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lastRenderedPageBreak/>
        <w:t>הספק מתחייב לשלם לעובדיו שכר הוגן שאינו נופל משכר המינימום וכן למלא בכל עת אחר הוראות כל הדין בקשר להעסקת עובדים ו/או מועסקים, לרבות ביצוע כל התשלומים הסוציאליים המשתלמים על ידי המעביד וכל התשלומים שמעביד חייב בניכויים על פי החוק, הסכמי עבודה והסכמים קיבוציים לרבות צווי הרחבה הנוגעים לזכויותיהם, בהתאם לתקפם מעת לעת.</w:t>
      </w:r>
      <w:r w:rsidRPr="008B71D6">
        <w:rPr>
          <w:rtl/>
        </w:rPr>
        <w:t xml:space="preserve"> </w:t>
      </w:r>
      <w:r w:rsidRPr="008B71D6">
        <w:rPr>
          <w:rFonts w:hint="cs"/>
          <w:rtl/>
        </w:rPr>
        <w:t xml:space="preserve">מובהר בזאת, כי הפרת הוראות חוק שכר מינימום, </w:t>
      </w:r>
      <w:proofErr w:type="spellStart"/>
      <w:r w:rsidRPr="008B71D6">
        <w:rPr>
          <w:rFonts w:hint="cs"/>
          <w:rtl/>
        </w:rPr>
        <w:t>התשמ"ז</w:t>
      </w:r>
      <w:proofErr w:type="spellEnd"/>
      <w:r w:rsidRPr="008B71D6">
        <w:rPr>
          <w:rFonts w:hint="cs"/>
          <w:rtl/>
        </w:rPr>
        <w:t xml:space="preserve"> - 1987 תחשב כהפרת הוראות חוזה זה. אין באמור כדי לגרוע מן העובדה שאין בין המשרד לספק ו/או מי מטעמו יחסי עובד מעביד, כמפורט בסעיפים 15-18 לעיל.</w:t>
      </w:r>
    </w:p>
    <w:p w:rsidR="00694C6C" w:rsidRPr="00887355" w:rsidRDefault="00694C6C" w:rsidP="00887355">
      <w:pPr>
        <w:pStyle w:val="ad"/>
        <w:tabs>
          <w:tab w:val="clear" w:pos="4153"/>
          <w:tab w:val="clear" w:pos="8306"/>
        </w:tabs>
        <w:spacing w:before="240" w:after="120" w:line="360" w:lineRule="auto"/>
        <w:ind w:right="567"/>
        <w:jc w:val="both"/>
        <w:rPr>
          <w:b/>
          <w:bCs/>
        </w:rPr>
      </w:pPr>
      <w:r w:rsidRPr="008B71D6">
        <w:rPr>
          <w:rFonts w:hint="cs"/>
          <w:b/>
          <w:bCs/>
          <w:rtl/>
        </w:rPr>
        <w:t>זכות קיזוז:</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הספק מסכים ומצהיר בזאת כי המשרד יהא רשאי לקזז מהתמורה שעל המשרד לשלם לספק על-פי הסכם זה על נספחיו ומכוח כל הסכם אחר - כל סכום המגיע למשרד מהספק על פי הסכם זה או כל הסכם אחר ו</w:t>
      </w:r>
      <w:r w:rsidRPr="008B71D6">
        <w:rPr>
          <w:rtl/>
        </w:rPr>
        <w:t xml:space="preserve">/או לנכות הסכום מתוך </w:t>
      </w:r>
      <w:r w:rsidRPr="008B71D6">
        <w:rPr>
          <w:rFonts w:hint="cs"/>
          <w:rtl/>
        </w:rPr>
        <w:t>ה</w:t>
      </w:r>
      <w:r w:rsidRPr="008B71D6">
        <w:rPr>
          <w:rtl/>
        </w:rPr>
        <w:t xml:space="preserve">ערבות </w:t>
      </w:r>
      <w:r w:rsidRPr="008B71D6">
        <w:rPr>
          <w:rFonts w:hint="cs"/>
          <w:rtl/>
        </w:rPr>
        <w:t xml:space="preserve">לביצוע, </w:t>
      </w:r>
      <w:proofErr w:type="spellStart"/>
      <w:r w:rsidRPr="008B71D6">
        <w:rPr>
          <w:rtl/>
        </w:rPr>
        <w:t>הכל</w:t>
      </w:r>
      <w:proofErr w:type="spellEnd"/>
      <w:r w:rsidRPr="008B71D6">
        <w:rPr>
          <w:rtl/>
        </w:rPr>
        <w:t xml:space="preserve"> לפי שיקול דעתו המוחלט של המשרד.</w:t>
      </w:r>
    </w:p>
    <w:p w:rsidR="00694C6C" w:rsidRPr="008B71D6" w:rsidRDefault="00694C6C" w:rsidP="00887355">
      <w:pPr>
        <w:pStyle w:val="ad"/>
        <w:tabs>
          <w:tab w:val="clear" w:pos="4153"/>
          <w:tab w:val="clear" w:pos="8306"/>
        </w:tabs>
        <w:spacing w:before="240" w:after="120" w:line="360" w:lineRule="auto"/>
        <w:ind w:right="567"/>
        <w:jc w:val="both"/>
        <w:rPr>
          <w:b/>
          <w:bCs/>
        </w:rPr>
      </w:pPr>
      <w:r w:rsidRPr="008B71D6">
        <w:rPr>
          <w:rFonts w:hint="cs"/>
          <w:b/>
          <w:bCs/>
          <w:rtl/>
        </w:rPr>
        <w:t xml:space="preserve">היתרים, רישיונות ואישורים: </w:t>
      </w:r>
    </w:p>
    <w:p w:rsidR="00694C6C" w:rsidRPr="008B71D6" w:rsidRDefault="00694C6C" w:rsidP="00887355">
      <w:pPr>
        <w:pStyle w:val="ad"/>
        <w:numPr>
          <w:ilvl w:val="0"/>
          <w:numId w:val="4"/>
        </w:numPr>
        <w:tabs>
          <w:tab w:val="clear" w:pos="4153"/>
          <w:tab w:val="clear" w:pos="8306"/>
        </w:tabs>
        <w:spacing w:after="120" w:line="360" w:lineRule="auto"/>
        <w:ind w:left="850"/>
        <w:jc w:val="both"/>
      </w:pPr>
      <w:r w:rsidRPr="008B71D6">
        <w:rPr>
          <w:rFonts w:hint="cs"/>
          <w:rtl/>
        </w:rPr>
        <w:t>הספק מתחייב כי יש בידו כל הרשאה הדרושה על פי כל דין לצורך ביצוע הסכם זה. בכלל זה - הספק מתחייב כי החומרים המשמשים אותו לצורך ביצוע הסכם זה - אינם מפרים זכויות קניין רוחני, כולל זכויות יוצרים. הופרו זכויות כאמור, יהיה הספק האחראי הבלעדי  בגין הפרה  זו וישפה  את המשרד בגין  כל ההוצאות והנזקים שייגרמו לו עקב תביעה או דרישה  בגין הפרה כאמור.</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סעיף זה יהיה בתוקף אף לאחר תום תקופת הסכם זה וימשיך לחול ללא הגבלת זמן.</w:t>
      </w:r>
    </w:p>
    <w:p w:rsidR="00694C6C" w:rsidRPr="008B71D6" w:rsidRDefault="00694C6C" w:rsidP="00887355">
      <w:pPr>
        <w:pStyle w:val="ad"/>
        <w:numPr>
          <w:ilvl w:val="0"/>
          <w:numId w:val="4"/>
        </w:numPr>
        <w:tabs>
          <w:tab w:val="clear" w:pos="4153"/>
          <w:tab w:val="clear" w:pos="8306"/>
        </w:tabs>
        <w:spacing w:after="120" w:line="360" w:lineRule="auto"/>
        <w:ind w:left="850"/>
        <w:jc w:val="both"/>
        <w:rPr>
          <w:rtl/>
        </w:rPr>
      </w:pPr>
      <w:r w:rsidRPr="008B71D6">
        <w:rPr>
          <w:rFonts w:hint="cs"/>
          <w:rtl/>
        </w:rPr>
        <w:t xml:space="preserve">ידוע לספק כי החזקת אישורים, רישיונות והיתרים ברי תוקף כאמור היא תנאי מהותי בהסכם זה. אי נכונות הצהרות הספק לעניין זה, כולן או חלקן, תיחשב כהפרה יסודית של ההסכם. הספק מתחייב להודיע למשרד מיד על כל שינוי שיחול בתוקף הצהרותיו כאמור, לרבות על כל צו שניתן כנגדו והאוסר או מגביל את יכולתו </w:t>
      </w:r>
      <w:proofErr w:type="spellStart"/>
      <w:r w:rsidRPr="008B71D6">
        <w:rPr>
          <w:rFonts w:hint="cs"/>
          <w:rtl/>
        </w:rPr>
        <w:t>ליתן</w:t>
      </w:r>
      <w:proofErr w:type="spellEnd"/>
      <w:r w:rsidRPr="008B71D6">
        <w:rPr>
          <w:rFonts w:hint="cs"/>
          <w:rtl/>
        </w:rPr>
        <w:t xml:space="preserve"> את השירותים בהתאם להסכם זה על נספחיו. </w:t>
      </w:r>
    </w:p>
    <w:p w:rsidR="00694C6C" w:rsidRPr="004D3444" w:rsidRDefault="00694C6C" w:rsidP="00694C6C">
      <w:pPr>
        <w:numPr>
          <w:ilvl w:val="0"/>
          <w:numId w:val="4"/>
        </w:numPr>
        <w:autoSpaceDE w:val="0"/>
        <w:autoSpaceDN w:val="0"/>
        <w:adjustRightInd w:val="0"/>
        <w:spacing w:line="360" w:lineRule="auto"/>
        <w:jc w:val="both"/>
        <w:outlineLvl w:val="0"/>
        <w:rPr>
          <w:rFonts w:ascii="Narkisim" w:hAnsi="TimesNewRoman" w:cs="David"/>
          <w:color w:val="000000"/>
          <w:sz w:val="24"/>
          <w:szCs w:val="24"/>
          <w:rtl/>
        </w:rPr>
      </w:pPr>
      <w:r>
        <w:rPr>
          <w:rFonts w:ascii="Narkisim" w:hAnsi="TimesNewRoman" w:cs="David" w:hint="cs"/>
          <w:color w:val="000000"/>
          <w:sz w:val="24"/>
          <w:szCs w:val="24"/>
          <w:rtl/>
        </w:rPr>
        <w:t xml:space="preserve">הספק מתחייב, כי </w:t>
      </w:r>
      <w:r w:rsidRPr="004D3444">
        <w:rPr>
          <w:rFonts w:ascii="Narkisim" w:hAnsi="TimesNewRoman" w:cs="David" w:hint="cs"/>
          <w:color w:val="000000"/>
          <w:sz w:val="24"/>
          <w:szCs w:val="24"/>
          <w:rtl/>
        </w:rPr>
        <w:t>במסגרת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ביצוע</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השירותים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פי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חוזה</w:t>
      </w:r>
      <w:r w:rsidRPr="004D3444">
        <w:rPr>
          <w:rFonts w:ascii="Narkisim" w:hAnsi="TimesNewRoman" w:cs="David"/>
          <w:color w:val="000000"/>
          <w:sz w:val="24"/>
          <w:szCs w:val="24"/>
        </w:rPr>
        <w:t xml:space="preserve"> </w:t>
      </w:r>
      <w:r>
        <w:rPr>
          <w:rFonts w:ascii="Narkisim" w:hAnsi="TimesNewRoman" w:cs="David" w:hint="cs"/>
          <w:color w:val="000000"/>
          <w:sz w:val="24"/>
          <w:szCs w:val="24"/>
          <w:rtl/>
        </w:rPr>
        <w:t xml:space="preserve">זה </w:t>
      </w:r>
      <w:r w:rsidRPr="004D3444">
        <w:rPr>
          <w:rFonts w:ascii="Narkisim" w:hAnsi="TimesNewRoman" w:cs="David" w:hint="cs"/>
          <w:color w:val="000000"/>
          <w:sz w:val="24"/>
          <w:szCs w:val="24"/>
          <w:rtl/>
        </w:rPr>
        <w:t>לא</w:t>
      </w:r>
      <w:r w:rsidRPr="004D3444">
        <w:rPr>
          <w:rFonts w:ascii="Narkisim" w:hAnsi="TimesNewRoman" w:cs="David"/>
          <w:color w:val="000000"/>
          <w:sz w:val="24"/>
          <w:szCs w:val="24"/>
        </w:rPr>
        <w:t xml:space="preserve"> </w:t>
      </w:r>
      <w:r>
        <w:rPr>
          <w:rFonts w:ascii="Narkisim" w:hAnsi="TimesNewRoman" w:cs="David" w:hint="cs"/>
          <w:color w:val="000000"/>
          <w:sz w:val="24"/>
          <w:szCs w:val="24"/>
          <w:rtl/>
        </w:rPr>
        <w:t>יפר</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 זכות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קניין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רוחני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כולל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זכויות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יוצרים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גורם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כלשהו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הופרו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זכויות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כאמור</w:t>
      </w:r>
      <w:r w:rsidRPr="004D3444">
        <w:rPr>
          <w:rFonts w:ascii="Narkisim" w:hAnsi="TimesNewRoman" w:cs="David"/>
          <w:color w:val="000000"/>
          <w:sz w:val="24"/>
          <w:szCs w:val="24"/>
        </w:rPr>
        <w:t>,</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יהיה</w:t>
      </w:r>
      <w:r w:rsidRPr="004D3444">
        <w:rPr>
          <w:rFonts w:ascii="Narkisim" w:hAnsi="TimesNewRoman" w:cs="David"/>
          <w:color w:val="000000"/>
          <w:sz w:val="24"/>
          <w:szCs w:val="24"/>
        </w:rPr>
        <w:t xml:space="preserve"> </w:t>
      </w:r>
      <w:r>
        <w:rPr>
          <w:rFonts w:ascii="Narkisim" w:hAnsi="TimesNewRoman" w:cs="David" w:hint="cs"/>
          <w:color w:val="000000"/>
          <w:sz w:val="24"/>
          <w:szCs w:val="24"/>
          <w:rtl/>
        </w:rPr>
        <w:t>ה</w:t>
      </w:r>
      <w:r w:rsidRPr="004D3444">
        <w:rPr>
          <w:rFonts w:ascii="Narkisim" w:hAnsi="TimesNewRoman" w:cs="David" w:hint="cs"/>
          <w:color w:val="000000"/>
          <w:sz w:val="24"/>
          <w:szCs w:val="24"/>
          <w:rtl/>
        </w:rPr>
        <w:t>ספק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אחראי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בלבדית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בגין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הפרה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ייתבע</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המשרד</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עובדיו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proofErr w:type="spellStart"/>
      <w:r w:rsidRPr="004D3444">
        <w:rPr>
          <w:rFonts w:ascii="Narkisim" w:hAnsi="TimesNewRoman" w:cs="David" w:hint="cs"/>
          <w:color w:val="000000"/>
          <w:sz w:val="24"/>
          <w:szCs w:val="24"/>
          <w:rtl/>
        </w:rPr>
        <w:t>שלוחיו</w:t>
      </w:r>
      <w:proofErr w:type="spellEnd"/>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שבא</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מטעמו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נזק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שנגרם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כתוצאה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מהאמור</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לעיל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יהא</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ספק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השירות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לסלק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התביעה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כנגדם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לשלם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סכום</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שיפסק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לחובתם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w:t>
      </w:r>
      <w:r w:rsidRPr="004D3444">
        <w:rPr>
          <w:rFonts w:ascii="Narkisim" w:hAnsi="TimesNewRoman" w:cs="David"/>
          <w:color w:val="000000"/>
          <w:sz w:val="24"/>
          <w:szCs w:val="24"/>
        </w:rPr>
        <w:t>/</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חובת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מהם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w:t>
      </w:r>
      <w:r w:rsidRPr="004D3444">
        <w:rPr>
          <w:rFonts w:ascii="Narkisim" w:hAnsi="TimesNewRoman" w:cs="David"/>
          <w:color w:val="000000"/>
          <w:sz w:val="24"/>
          <w:szCs w:val="24"/>
        </w:rPr>
        <w:t>"</w:t>
      </w:r>
      <w:r w:rsidRPr="004D3444">
        <w:rPr>
          <w:rFonts w:ascii="Narkisim" w:hAnsi="TimesNewRoman" w:cs="David" w:hint="cs"/>
          <w:color w:val="000000"/>
          <w:sz w:val="24"/>
          <w:szCs w:val="24"/>
          <w:rtl/>
        </w:rPr>
        <w:t>י</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בית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משפט</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בפסק</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דין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סופי</w:t>
      </w:r>
      <w:r w:rsidRPr="004D3444">
        <w:rPr>
          <w:rFonts w:ascii="Narkisim" w:hAnsi="TimesNewRoman" w:cs="David"/>
          <w:color w:val="000000"/>
          <w:sz w:val="24"/>
          <w:szCs w:val="24"/>
        </w:rPr>
        <w:t xml:space="preserve">. </w:t>
      </w:r>
      <w:r>
        <w:rPr>
          <w:rFonts w:ascii="Narkisim" w:hAnsi="TimesNewRoman" w:cs="David" w:hint="cs"/>
          <w:color w:val="000000"/>
          <w:sz w:val="24"/>
          <w:szCs w:val="24"/>
          <w:rtl/>
        </w:rPr>
        <w:t>ה</w:t>
      </w:r>
      <w:r w:rsidRPr="004D3444">
        <w:rPr>
          <w:rFonts w:ascii="Narkisim" w:hAnsi="TimesNewRoman" w:cs="David" w:hint="cs"/>
          <w:color w:val="000000"/>
          <w:sz w:val="24"/>
          <w:szCs w:val="24"/>
          <w:rtl/>
        </w:rPr>
        <w:t>ספק</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ישפה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המשרד</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בגין</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כל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ההוצאות</w:t>
      </w:r>
      <w:r>
        <w:rPr>
          <w:rFonts w:cs="David"/>
          <w:color w:val="000000"/>
          <w:sz w:val="24"/>
          <w:szCs w:val="24"/>
        </w:rPr>
        <w:t xml:space="preserve"> </w:t>
      </w:r>
      <w:r w:rsidRPr="004D3444">
        <w:rPr>
          <w:rFonts w:ascii="Narkisim" w:hAnsi="TimesNewRoman" w:cs="David" w:hint="cs"/>
          <w:color w:val="000000"/>
          <w:sz w:val="24"/>
          <w:szCs w:val="24"/>
          <w:rtl/>
        </w:rPr>
        <w:t>והנזקים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שיגרמו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עקב</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ההפרה</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או</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ההפרות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האמורות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לעיל</w:t>
      </w:r>
      <w:r w:rsidRPr="004D3444">
        <w:rPr>
          <w:rFonts w:ascii="Narkisim" w:hAnsi="TimesNewRoman" w:cs="David"/>
          <w:color w:val="000000"/>
          <w:sz w:val="24"/>
          <w:szCs w:val="24"/>
        </w:rPr>
        <w:t>.</w:t>
      </w:r>
      <w:r>
        <w:rPr>
          <w:rFonts w:ascii="Narkisim" w:hAnsi="TimesNewRoman" w:cs="David" w:hint="cs"/>
          <w:color w:val="000000"/>
          <w:sz w:val="24"/>
          <w:szCs w:val="24"/>
          <w:rtl/>
        </w:rPr>
        <w:t xml:space="preserve">  יצוין, כי </w:t>
      </w:r>
      <w:r w:rsidRPr="004D3444">
        <w:rPr>
          <w:rFonts w:ascii="Narkisim" w:hAnsi="TimesNewRoman" w:cs="David" w:hint="cs"/>
          <w:color w:val="000000"/>
          <w:sz w:val="24"/>
          <w:szCs w:val="24"/>
          <w:rtl/>
        </w:rPr>
        <w:t>סעיף</w:t>
      </w:r>
      <w:r w:rsidRPr="004D3444">
        <w:rPr>
          <w:rFonts w:ascii="Narkisim" w:hAnsi="TimesNewRoman" w:cs="David"/>
          <w:color w:val="000000"/>
          <w:sz w:val="24"/>
          <w:szCs w:val="24"/>
        </w:rPr>
        <w:t xml:space="preserve"> </w:t>
      </w:r>
      <w:r>
        <w:rPr>
          <w:rFonts w:ascii="Narkisim" w:hAnsi="TimesNewRoman" w:cs="David" w:hint="cs"/>
          <w:color w:val="000000"/>
          <w:sz w:val="24"/>
          <w:szCs w:val="24"/>
          <w:rtl/>
        </w:rPr>
        <w:t xml:space="preserve"> זה </w:t>
      </w:r>
      <w:r w:rsidRPr="004D3444">
        <w:rPr>
          <w:rFonts w:ascii="Narkisim" w:hAnsi="TimesNewRoman" w:cs="David" w:hint="cs"/>
          <w:color w:val="000000"/>
          <w:sz w:val="24"/>
          <w:szCs w:val="24"/>
          <w:rtl/>
        </w:rPr>
        <w:t>יהיה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בתוקף</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אף</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לאחר</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תום</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תקופת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חוזה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זה</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וימשיך</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לחול</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ללא</w:t>
      </w:r>
      <w:r>
        <w:rPr>
          <w:rFonts w:ascii="Narkisim" w:hAnsi="TimesNewRoman" w:cs="David" w:hint="cs"/>
          <w:color w:val="000000"/>
          <w:sz w:val="24"/>
          <w:szCs w:val="24"/>
          <w:rtl/>
        </w:rPr>
        <w:t xml:space="preserve"> </w:t>
      </w:r>
      <w:r w:rsidRPr="004D3444">
        <w:rPr>
          <w:rFonts w:ascii="Narkisim" w:hAnsi="TimesNewRoman" w:cs="David" w:hint="cs"/>
          <w:color w:val="000000"/>
          <w:sz w:val="24"/>
          <w:szCs w:val="24"/>
          <w:rtl/>
        </w:rPr>
        <w:t>הגבלת</w:t>
      </w:r>
      <w:r w:rsidRPr="004D3444">
        <w:rPr>
          <w:rFonts w:ascii="Narkisim" w:hAnsi="TimesNewRoman" w:cs="David"/>
          <w:color w:val="000000"/>
          <w:sz w:val="24"/>
          <w:szCs w:val="24"/>
        </w:rPr>
        <w:t xml:space="preserve"> </w:t>
      </w:r>
      <w:r w:rsidRPr="004D3444">
        <w:rPr>
          <w:rFonts w:ascii="Narkisim" w:hAnsi="TimesNewRoman" w:cs="David" w:hint="cs"/>
          <w:color w:val="000000"/>
          <w:sz w:val="24"/>
          <w:szCs w:val="24"/>
          <w:rtl/>
        </w:rPr>
        <w:t>זמן</w:t>
      </w:r>
      <w:r w:rsidRPr="004D3444">
        <w:rPr>
          <w:rFonts w:ascii="Narkisim" w:hAnsi="TimesNewRoman" w:cs="David"/>
          <w:color w:val="000000"/>
          <w:sz w:val="24"/>
          <w:szCs w:val="24"/>
        </w:rPr>
        <w:t>.</w:t>
      </w:r>
    </w:p>
    <w:p w:rsidR="00694C6C" w:rsidRPr="008B71D6" w:rsidRDefault="00694C6C" w:rsidP="00694C6C">
      <w:pPr>
        <w:pStyle w:val="ad"/>
        <w:numPr>
          <w:ilvl w:val="0"/>
          <w:numId w:val="4"/>
        </w:numPr>
        <w:tabs>
          <w:tab w:val="clear" w:pos="4153"/>
          <w:tab w:val="clear" w:pos="8306"/>
        </w:tabs>
        <w:spacing w:after="120" w:line="360" w:lineRule="auto"/>
        <w:jc w:val="both"/>
      </w:pPr>
      <w:r w:rsidRPr="008B71D6">
        <w:rPr>
          <w:rFonts w:hint="cs"/>
          <w:rtl/>
        </w:rPr>
        <w:t xml:space="preserve">הספק מצהיר ומתחייב כי אין הוא או מי מטעמו נמצא, וימנע מלהימצא במצב של ניגוד עניינים בין מתן השירותים במסגרת הסכם זה לבין עיסוקים אחרים של הספק, לרבות קשריו העסקיים, המקצועיים או האישיים, בין בשכר או תמורת טובות הנאה כלשהם ובין אם לאו, שלו או של מי מטעמו. עוד מצהיר הספק כי בכל מקרה של קשר כלשהו בינו או מי מטעמו לבין כל גורם אחר הנוגע </w:t>
      </w:r>
      <w:r w:rsidRPr="008B71D6">
        <w:rPr>
          <w:rFonts w:hint="cs"/>
          <w:rtl/>
        </w:rPr>
        <w:lastRenderedPageBreak/>
        <w:t>לתחומים שבהם עוסקים השירותים, זולת במסגרת מתן השירותים ולצורך ביצוע הסכם זה, יפנה הספק לנציג המשרד ויפעל על-פי הנחיותיו.</w:t>
      </w:r>
    </w:p>
    <w:p w:rsidR="00694C6C" w:rsidRPr="008B71D6" w:rsidRDefault="00694C6C" w:rsidP="00694C6C">
      <w:pPr>
        <w:pStyle w:val="ad"/>
        <w:tabs>
          <w:tab w:val="clear" w:pos="4153"/>
          <w:tab w:val="clear" w:pos="8306"/>
        </w:tabs>
        <w:spacing w:before="240" w:after="120" w:line="360" w:lineRule="auto"/>
        <w:ind w:right="567"/>
        <w:jc w:val="both"/>
      </w:pPr>
      <w:r w:rsidRPr="008B71D6">
        <w:rPr>
          <w:rFonts w:hint="cs"/>
          <w:b/>
          <w:bCs/>
          <w:rtl/>
        </w:rPr>
        <w:t>אחריות:</w:t>
      </w:r>
    </w:p>
    <w:p w:rsidR="00694C6C" w:rsidRPr="008B71D6" w:rsidRDefault="00694C6C" w:rsidP="00694C6C">
      <w:pPr>
        <w:pStyle w:val="ad"/>
        <w:numPr>
          <w:ilvl w:val="0"/>
          <w:numId w:val="4"/>
        </w:numPr>
        <w:tabs>
          <w:tab w:val="clear" w:pos="4153"/>
          <w:tab w:val="clear" w:pos="8306"/>
        </w:tabs>
        <w:spacing w:after="120" w:line="360" w:lineRule="auto"/>
        <w:jc w:val="both"/>
      </w:pPr>
      <w:r w:rsidRPr="008B71D6">
        <w:rPr>
          <w:rFonts w:hint="cs"/>
          <w:rtl/>
        </w:rPr>
        <w:t xml:space="preserve">הספק יהיה אחראי לבדו לכל אובדן, פגיעה ונזק שיגרמו לרכוש ו/או לאדם, </w:t>
      </w:r>
      <w:r w:rsidRPr="008B71D6">
        <w:rPr>
          <w:rtl/>
        </w:rPr>
        <w:br/>
      </w:r>
      <w:r w:rsidRPr="008B71D6">
        <w:rPr>
          <w:rFonts w:hint="cs"/>
          <w:rtl/>
        </w:rPr>
        <w:t>לרבות למשרד,</w:t>
      </w:r>
      <w:r w:rsidRPr="008B71D6">
        <w:rPr>
          <w:rtl/>
        </w:rPr>
        <w:t xml:space="preserve"> לעובדים ולמועסקים מטעמו,</w:t>
      </w:r>
      <w:r w:rsidRPr="008B71D6">
        <w:rPr>
          <w:rFonts w:hint="cs"/>
          <w:rtl/>
        </w:rPr>
        <w:t xml:space="preserve"> לעובדים ולמועסקים מטעם הספק או לכל צד שלישי, באופן ישיר ו/או בעקיפין, כתוצאה או עקב מתן השירותים לפי חוזה זה או כל הכרוך בשירותים אלו, בין שהשירותים נעשו כדבעי ובין שנעשו ברשלנות. </w:t>
      </w:r>
    </w:p>
    <w:p w:rsidR="00694C6C" w:rsidRPr="008B71D6" w:rsidRDefault="00694C6C" w:rsidP="00694C6C">
      <w:pPr>
        <w:pStyle w:val="ad"/>
        <w:numPr>
          <w:ilvl w:val="0"/>
          <w:numId w:val="4"/>
        </w:numPr>
        <w:tabs>
          <w:tab w:val="clear" w:pos="4153"/>
          <w:tab w:val="clear" w:pos="8306"/>
        </w:tabs>
        <w:spacing w:after="120" w:line="360" w:lineRule="auto"/>
        <w:jc w:val="both"/>
      </w:pPr>
      <w:r w:rsidRPr="008B71D6">
        <w:rPr>
          <w:rFonts w:hint="cs"/>
          <w:rtl/>
        </w:rPr>
        <w:t>הספק יהיה חייב לשלם את דמי הנזק או הפיצוי שיגיעו בהתאם לכך וכן יהיה חייב לשפות את המשרד, מיד עם דרישה, בגין כל סכום אשר המשרד יידרש לשלמו כתוצאה מתביעה או דרישת תשלום מחמת נזק שנגרם כמתואר לעיל, לרבות הוצאות ושכר טרחת עו"ד.</w:t>
      </w:r>
    </w:p>
    <w:p w:rsidR="00694C6C" w:rsidRDefault="00694C6C" w:rsidP="00694C6C">
      <w:pPr>
        <w:pStyle w:val="ad"/>
        <w:numPr>
          <w:ilvl w:val="0"/>
          <w:numId w:val="4"/>
        </w:numPr>
        <w:tabs>
          <w:tab w:val="clear" w:pos="4153"/>
          <w:tab w:val="clear" w:pos="8306"/>
        </w:tabs>
        <w:spacing w:after="120" w:line="360" w:lineRule="auto"/>
        <w:jc w:val="both"/>
        <w:rPr>
          <w:rtl/>
        </w:rPr>
      </w:pPr>
      <w:r w:rsidRPr="008B71D6">
        <w:rPr>
          <w:rFonts w:hint="cs"/>
          <w:rtl/>
        </w:rPr>
        <w:t>סיומו של חוזה זה, מכל סיבה שהיא, לא יהיה בו כדי לגרוע מאחריות הספק לגבי נזקים שעילת התביעה בגינם נובעת מחוזה זה, מביצוע שירותים לפיו או כל הכרוך בכך.</w:t>
      </w:r>
    </w:p>
    <w:p w:rsidR="00694C6C" w:rsidRPr="008B71D6" w:rsidRDefault="00694C6C" w:rsidP="00887355">
      <w:pPr>
        <w:pStyle w:val="ad"/>
        <w:tabs>
          <w:tab w:val="clear" w:pos="4153"/>
          <w:tab w:val="clear" w:pos="8306"/>
        </w:tabs>
        <w:spacing w:before="240" w:after="120" w:line="360" w:lineRule="auto"/>
        <w:ind w:right="567"/>
        <w:jc w:val="both"/>
        <w:rPr>
          <w:b/>
          <w:bCs/>
          <w:rtl/>
        </w:rPr>
      </w:pPr>
      <w:r w:rsidRPr="008B71D6">
        <w:rPr>
          <w:rFonts w:hint="cs"/>
          <w:b/>
          <w:bCs/>
          <w:rtl/>
        </w:rPr>
        <w:t>ביטוח:</w:t>
      </w:r>
    </w:p>
    <w:p w:rsidR="00694C6C" w:rsidRPr="008B71D6" w:rsidRDefault="00694C6C" w:rsidP="00140818">
      <w:pPr>
        <w:pStyle w:val="ad"/>
        <w:numPr>
          <w:ilvl w:val="0"/>
          <w:numId w:val="4"/>
        </w:numPr>
        <w:tabs>
          <w:tab w:val="clear" w:pos="4153"/>
          <w:tab w:val="clear" w:pos="8306"/>
        </w:tabs>
        <w:spacing w:after="120" w:line="360" w:lineRule="auto"/>
        <w:jc w:val="both"/>
        <w:rPr>
          <w:rtl/>
        </w:rPr>
      </w:pPr>
      <w:r w:rsidRPr="008B71D6">
        <w:rPr>
          <w:rFonts w:hint="cs"/>
          <w:rtl/>
        </w:rPr>
        <w:t xml:space="preserve">הספק </w:t>
      </w:r>
      <w:r w:rsidR="00140818">
        <w:rPr>
          <w:rFonts w:hint="cs"/>
          <w:rtl/>
        </w:rPr>
        <w:t xml:space="preserve">הזוכה </w:t>
      </w:r>
      <w:r w:rsidRPr="008B71D6">
        <w:rPr>
          <w:rFonts w:hint="cs"/>
          <w:rtl/>
        </w:rPr>
        <w:t xml:space="preserve">מתחייב </w:t>
      </w:r>
      <w:r w:rsidR="00140818">
        <w:rPr>
          <w:rFonts w:hint="cs"/>
          <w:rtl/>
        </w:rPr>
        <w:t xml:space="preserve">לבצע ולקיים את כל הביטוחים המפורטים בזה לטובתו ולטובת מדינת ישראל- משרד ראש הממשלה- נתיב, ולהציג למשרד את הביטוחים הכוללים את כל הכיסויים והתנאים הנדרשים כאשר גבולות האחריות לא יפחתו </w:t>
      </w:r>
      <w:proofErr w:type="spellStart"/>
      <w:r w:rsidR="00140818">
        <w:rPr>
          <w:rFonts w:hint="cs"/>
          <w:rtl/>
        </w:rPr>
        <w:t>מהמצויין</w:t>
      </w:r>
      <w:proofErr w:type="spellEnd"/>
      <w:r w:rsidR="00140818">
        <w:rPr>
          <w:rFonts w:hint="cs"/>
          <w:rtl/>
        </w:rPr>
        <w:t xml:space="preserve"> להלן:</w:t>
      </w:r>
    </w:p>
    <w:p w:rsidR="00694C6C" w:rsidRPr="008B71D6" w:rsidRDefault="00887355" w:rsidP="00887355">
      <w:pPr>
        <w:pStyle w:val="ad"/>
        <w:tabs>
          <w:tab w:val="clear" w:pos="4153"/>
          <w:tab w:val="clear" w:pos="8306"/>
          <w:tab w:val="left" w:pos="1417"/>
        </w:tabs>
        <w:spacing w:after="120" w:line="360" w:lineRule="auto"/>
        <w:ind w:left="540"/>
        <w:jc w:val="both"/>
        <w:rPr>
          <w:rtl/>
        </w:rPr>
      </w:pPr>
      <w:r>
        <w:rPr>
          <w:rFonts w:hint="cs"/>
          <w:rtl/>
        </w:rPr>
        <w:t xml:space="preserve">   </w:t>
      </w:r>
      <w:r w:rsidR="00694C6C" w:rsidRPr="008B71D6">
        <w:rPr>
          <w:rFonts w:hint="cs"/>
          <w:rtl/>
        </w:rPr>
        <w:t>א.</w:t>
      </w:r>
      <w:r w:rsidR="00694C6C" w:rsidRPr="008B71D6">
        <w:rPr>
          <w:rFonts w:hint="cs"/>
          <w:rtl/>
        </w:rPr>
        <w:tab/>
      </w:r>
      <w:r w:rsidR="00694C6C" w:rsidRPr="008B71D6">
        <w:rPr>
          <w:rFonts w:hint="cs"/>
          <w:u w:val="single"/>
          <w:rtl/>
        </w:rPr>
        <w:t>ביטוח חבות מעבידים</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t>(1)</w:t>
      </w:r>
      <w:r w:rsidRPr="008B71D6">
        <w:rPr>
          <w:rFonts w:hint="cs"/>
          <w:rtl/>
        </w:rPr>
        <w:tab/>
        <w:t xml:space="preserve">הספק יבטח את אחריותו </w:t>
      </w:r>
      <w:r w:rsidR="00140818">
        <w:rPr>
          <w:rFonts w:hint="cs"/>
          <w:rtl/>
        </w:rPr>
        <w:t xml:space="preserve">החוקית </w:t>
      </w:r>
      <w:r w:rsidRPr="008B71D6">
        <w:rPr>
          <w:rFonts w:hint="cs"/>
          <w:rtl/>
        </w:rPr>
        <w:t>כלפי עובדיו בביטוח חבות המעבידים בכל תחומי מדינת ישראל והשטחים המוחזקים.</w:t>
      </w:r>
    </w:p>
    <w:p w:rsidR="00694C6C" w:rsidRPr="008B71D6" w:rsidRDefault="00694C6C" w:rsidP="00140818">
      <w:pPr>
        <w:pStyle w:val="ad"/>
        <w:tabs>
          <w:tab w:val="clear" w:pos="4153"/>
          <w:tab w:val="clear" w:pos="8306"/>
        </w:tabs>
        <w:spacing w:after="120" w:line="360" w:lineRule="auto"/>
        <w:ind w:left="2160" w:hanging="720"/>
        <w:jc w:val="both"/>
        <w:rPr>
          <w:rtl/>
        </w:rPr>
      </w:pPr>
      <w:r w:rsidRPr="008B71D6">
        <w:rPr>
          <w:rFonts w:hint="cs"/>
          <w:rtl/>
        </w:rPr>
        <w:t>(2)</w:t>
      </w:r>
      <w:r w:rsidRPr="008B71D6">
        <w:rPr>
          <w:rFonts w:hint="cs"/>
          <w:rtl/>
        </w:rPr>
        <w:tab/>
        <w:t xml:space="preserve">גבולות האחריות לא יפחתו מסך </w:t>
      </w:r>
      <w:r>
        <w:rPr>
          <w:rtl/>
        </w:rPr>
        <w:t>–</w:t>
      </w:r>
      <w:r w:rsidRPr="008B71D6">
        <w:rPr>
          <w:rFonts w:hint="cs"/>
          <w:rtl/>
        </w:rPr>
        <w:t xml:space="preserve"> </w:t>
      </w:r>
      <w:r w:rsidR="00140818">
        <w:rPr>
          <w:rFonts w:hint="cs"/>
          <w:rtl/>
        </w:rPr>
        <w:t>5</w:t>
      </w:r>
      <w:r w:rsidR="00214721">
        <w:rPr>
          <w:rFonts w:hint="cs"/>
          <w:rtl/>
        </w:rPr>
        <w:t>,000,000</w:t>
      </w:r>
      <w:r w:rsidRPr="008B71D6">
        <w:rPr>
          <w:rFonts w:hint="cs"/>
          <w:rtl/>
        </w:rPr>
        <w:t xml:space="preserve"> </w:t>
      </w:r>
      <w:r w:rsidR="00140818">
        <w:rPr>
          <w:rFonts w:hint="cs"/>
          <w:rtl/>
        </w:rPr>
        <w:t xml:space="preserve">דולר ארה"ב </w:t>
      </w:r>
      <w:r w:rsidRPr="008B71D6">
        <w:rPr>
          <w:rFonts w:hint="cs"/>
          <w:rtl/>
        </w:rPr>
        <w:t xml:space="preserve"> לעובד, למקרה  ולתקופת ביטוח (שנה).   </w:t>
      </w:r>
    </w:p>
    <w:p w:rsidR="00694C6C" w:rsidRPr="008B71D6" w:rsidRDefault="00694C6C" w:rsidP="00140818">
      <w:pPr>
        <w:pStyle w:val="ad"/>
        <w:tabs>
          <w:tab w:val="clear" w:pos="4153"/>
          <w:tab w:val="clear" w:pos="8306"/>
        </w:tabs>
        <w:spacing w:after="120" w:line="360" w:lineRule="auto"/>
        <w:ind w:left="2160" w:hanging="720"/>
        <w:jc w:val="both"/>
        <w:rPr>
          <w:rtl/>
        </w:rPr>
      </w:pPr>
      <w:r w:rsidRPr="008B71D6">
        <w:rPr>
          <w:rFonts w:hint="cs"/>
          <w:rtl/>
        </w:rPr>
        <w:t>(3)</w:t>
      </w:r>
      <w:r w:rsidRPr="008B71D6">
        <w:rPr>
          <w:rFonts w:hint="cs"/>
          <w:rtl/>
        </w:rPr>
        <w:tab/>
      </w:r>
      <w:r w:rsidR="00140818">
        <w:rPr>
          <w:rFonts w:hint="cs"/>
          <w:rtl/>
        </w:rPr>
        <w:t>הביטוח על פי הפוליסה יורחב לשפות את מדינת ישראל- משרד ראש הממשלה, נתיב, היה ונטען לעניין קרות תאונת עבודה/מחלה מקצועי כלשהי כי הם נושאים בחבות מעביד כלשהם כלפי מי מעובדי הספק.</w:t>
      </w:r>
    </w:p>
    <w:p w:rsidR="00694C6C" w:rsidRPr="008B71D6" w:rsidRDefault="00694C6C" w:rsidP="00B4146D">
      <w:pPr>
        <w:pStyle w:val="ad"/>
        <w:tabs>
          <w:tab w:val="clear" w:pos="4153"/>
          <w:tab w:val="clear" w:pos="8306"/>
          <w:tab w:val="left" w:pos="1417"/>
        </w:tabs>
        <w:spacing w:after="120" w:line="360" w:lineRule="auto"/>
        <w:ind w:left="709"/>
        <w:jc w:val="both"/>
        <w:rPr>
          <w:rtl/>
        </w:rPr>
      </w:pPr>
      <w:r w:rsidRPr="008B71D6">
        <w:rPr>
          <w:rFonts w:hint="cs"/>
          <w:rtl/>
        </w:rPr>
        <w:t>ב.</w:t>
      </w:r>
      <w:r w:rsidRPr="008B71D6">
        <w:rPr>
          <w:rFonts w:hint="cs"/>
          <w:rtl/>
        </w:rPr>
        <w:tab/>
      </w:r>
      <w:r w:rsidRPr="008B71D6">
        <w:rPr>
          <w:rFonts w:hint="cs"/>
          <w:rtl/>
        </w:rPr>
        <w:tab/>
      </w:r>
      <w:r w:rsidRPr="00887355">
        <w:rPr>
          <w:rFonts w:hint="cs"/>
          <w:u w:val="single"/>
          <w:rtl/>
        </w:rPr>
        <w:t>ביטוח אחריות כלפי צד שלישי</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t>(1)</w:t>
      </w:r>
      <w:r w:rsidRPr="008B71D6">
        <w:rPr>
          <w:rFonts w:hint="cs"/>
          <w:rtl/>
        </w:rPr>
        <w:tab/>
        <w:t xml:space="preserve">הספק </w:t>
      </w:r>
      <w:r w:rsidR="00140818">
        <w:rPr>
          <w:rFonts w:hint="cs"/>
          <w:rtl/>
        </w:rPr>
        <w:t xml:space="preserve">הזוכה </w:t>
      </w:r>
      <w:r w:rsidRPr="008B71D6">
        <w:rPr>
          <w:rFonts w:hint="cs"/>
          <w:rtl/>
        </w:rPr>
        <w:t>יבטח את אחריותו החוקית על פי דיני מדינת ישראל בביטוח אחריות כלפי צד שלישי גוף ורכוש בגין פעילותו בכל תחומי מדינת ישראל והשטחים המוחזקים.</w:t>
      </w:r>
    </w:p>
    <w:p w:rsidR="00694C6C" w:rsidRPr="008B71D6" w:rsidRDefault="00694C6C" w:rsidP="00140818">
      <w:pPr>
        <w:pStyle w:val="ad"/>
        <w:tabs>
          <w:tab w:val="clear" w:pos="4153"/>
          <w:tab w:val="clear" w:pos="8306"/>
        </w:tabs>
        <w:spacing w:after="120" w:line="360" w:lineRule="auto"/>
        <w:ind w:left="1260" w:firstLine="180"/>
        <w:jc w:val="both"/>
        <w:rPr>
          <w:rtl/>
        </w:rPr>
      </w:pPr>
      <w:r w:rsidRPr="008B71D6">
        <w:rPr>
          <w:rFonts w:hint="cs"/>
          <w:rtl/>
        </w:rPr>
        <w:t>(2)</w:t>
      </w:r>
      <w:r w:rsidRPr="008B71D6">
        <w:rPr>
          <w:rFonts w:hint="cs"/>
          <w:rtl/>
        </w:rPr>
        <w:tab/>
        <w:t xml:space="preserve">גבול האחריות </w:t>
      </w:r>
      <w:r w:rsidR="00140818">
        <w:rPr>
          <w:rFonts w:hint="cs"/>
          <w:rtl/>
        </w:rPr>
        <w:t>לא יפחת מסך 250,000 דולר ארה"ב למקרה ולתקופת הביטוח (שנה)</w:t>
      </w:r>
      <w:r w:rsidRPr="008B71D6">
        <w:rPr>
          <w:rFonts w:hint="cs"/>
          <w:rtl/>
        </w:rPr>
        <w:t xml:space="preserve">.  </w:t>
      </w:r>
    </w:p>
    <w:p w:rsidR="00694C6C" w:rsidRPr="008B71D6" w:rsidRDefault="00694C6C" w:rsidP="00694C6C">
      <w:pPr>
        <w:pStyle w:val="ad"/>
        <w:tabs>
          <w:tab w:val="clear" w:pos="4153"/>
          <w:tab w:val="clear" w:pos="8306"/>
        </w:tabs>
        <w:spacing w:after="120" w:line="360" w:lineRule="auto"/>
        <w:ind w:left="1080" w:firstLine="360"/>
        <w:jc w:val="both"/>
        <w:rPr>
          <w:rtl/>
        </w:rPr>
      </w:pPr>
      <w:r w:rsidRPr="008B71D6">
        <w:rPr>
          <w:rFonts w:hint="cs"/>
          <w:rtl/>
        </w:rPr>
        <w:t>(3)</w:t>
      </w:r>
      <w:r w:rsidRPr="008B71D6">
        <w:rPr>
          <w:rFonts w:hint="cs"/>
          <w:rtl/>
        </w:rPr>
        <w:tab/>
        <w:t xml:space="preserve">בפוליסה ייכלל סעיף אחריות צולבת - </w:t>
      </w:r>
      <w:r w:rsidRPr="008B71D6">
        <w:rPr>
          <w:rFonts w:hint="cs"/>
        </w:rPr>
        <w:t>C</w:t>
      </w:r>
      <w:r w:rsidRPr="008B71D6">
        <w:t>ross  Liability</w:t>
      </w:r>
      <w:r w:rsidRPr="008B71D6">
        <w:rPr>
          <w:rFonts w:hint="cs"/>
          <w:rtl/>
        </w:rPr>
        <w:t xml:space="preserve"> .</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lastRenderedPageBreak/>
        <w:t>(4)</w:t>
      </w:r>
      <w:r w:rsidRPr="008B71D6">
        <w:rPr>
          <w:rFonts w:hint="cs"/>
          <w:rtl/>
        </w:rPr>
        <w:tab/>
        <w:t xml:space="preserve">הביטוח </w:t>
      </w:r>
      <w:r w:rsidR="00140818">
        <w:rPr>
          <w:rFonts w:hint="cs"/>
          <w:rtl/>
        </w:rPr>
        <w:t xml:space="preserve">על פי הפוליסה </w:t>
      </w:r>
      <w:r w:rsidRPr="008B71D6">
        <w:rPr>
          <w:rFonts w:hint="cs"/>
          <w:rtl/>
        </w:rPr>
        <w:t>יורחב לשפות את מדינת ישראל - משרד ראש הממשלה</w:t>
      </w:r>
      <w:r>
        <w:rPr>
          <w:rFonts w:hint="cs"/>
          <w:rtl/>
        </w:rPr>
        <w:t>- "</w:t>
      </w:r>
      <w:r w:rsidRPr="008B71D6">
        <w:rPr>
          <w:rFonts w:hint="cs"/>
          <w:rtl/>
        </w:rPr>
        <w:t>נתיב</w:t>
      </w:r>
      <w:r>
        <w:rPr>
          <w:rFonts w:hint="cs"/>
          <w:rtl/>
        </w:rPr>
        <w:t>"</w:t>
      </w:r>
      <w:r w:rsidRPr="008B71D6">
        <w:rPr>
          <w:rFonts w:hint="cs"/>
          <w:rtl/>
        </w:rPr>
        <w:t xml:space="preserve">  ככל שייחשבו אחראים למעשי ו/או מחדלי הספק והפועלים מטעמו. </w:t>
      </w:r>
    </w:p>
    <w:p w:rsidR="00694C6C" w:rsidRPr="008B71D6" w:rsidRDefault="00694C6C" w:rsidP="00887355">
      <w:pPr>
        <w:pStyle w:val="ad"/>
        <w:tabs>
          <w:tab w:val="clear" w:pos="4153"/>
          <w:tab w:val="clear" w:pos="8306"/>
          <w:tab w:val="left" w:pos="1417"/>
        </w:tabs>
        <w:spacing w:after="120" w:line="360" w:lineRule="auto"/>
        <w:ind w:left="709"/>
        <w:jc w:val="both"/>
        <w:rPr>
          <w:rtl/>
        </w:rPr>
      </w:pPr>
      <w:r w:rsidRPr="008B71D6">
        <w:rPr>
          <w:rFonts w:hint="cs"/>
          <w:rtl/>
        </w:rPr>
        <w:t>ג.</w:t>
      </w:r>
      <w:r w:rsidRPr="008B71D6">
        <w:rPr>
          <w:rFonts w:hint="cs"/>
          <w:rtl/>
        </w:rPr>
        <w:tab/>
      </w:r>
      <w:r w:rsidRPr="008B71D6">
        <w:rPr>
          <w:rFonts w:hint="cs"/>
          <w:rtl/>
        </w:rPr>
        <w:tab/>
      </w:r>
      <w:r w:rsidRPr="00B4146D">
        <w:rPr>
          <w:rFonts w:hint="cs"/>
          <w:u w:val="single"/>
          <w:rtl/>
        </w:rPr>
        <w:t>ביטוח אחריות מקצועית</w:t>
      </w:r>
    </w:p>
    <w:p w:rsidR="00694C6C" w:rsidRPr="008B71D6" w:rsidRDefault="00694C6C" w:rsidP="00214721">
      <w:pPr>
        <w:pStyle w:val="ad"/>
        <w:tabs>
          <w:tab w:val="clear" w:pos="4153"/>
          <w:tab w:val="clear" w:pos="8306"/>
        </w:tabs>
        <w:spacing w:after="120" w:line="360" w:lineRule="auto"/>
        <w:ind w:left="2160" w:hanging="720"/>
        <w:jc w:val="both"/>
        <w:rPr>
          <w:rtl/>
        </w:rPr>
      </w:pPr>
      <w:r w:rsidRPr="008B71D6">
        <w:rPr>
          <w:rFonts w:hint="cs"/>
          <w:rtl/>
        </w:rPr>
        <w:t>(1)</w:t>
      </w:r>
      <w:r w:rsidRPr="008B71D6">
        <w:rPr>
          <w:rFonts w:hint="cs"/>
          <w:rtl/>
        </w:rPr>
        <w:tab/>
        <w:t>הספק יבטח את אחריותו בגין פעילותו בביטוח אחריות מקצועית בקשר לאספקת</w:t>
      </w:r>
      <w:r w:rsidRPr="008B71D6">
        <w:t xml:space="preserve"> </w:t>
      </w:r>
      <w:r>
        <w:rPr>
          <w:rFonts w:hint="cs"/>
          <w:rtl/>
        </w:rPr>
        <w:t xml:space="preserve">שירותים </w:t>
      </w:r>
      <w:r w:rsidRPr="008B71D6">
        <w:rPr>
          <w:rFonts w:hint="cs"/>
          <w:rtl/>
        </w:rPr>
        <w:t>, על פי המכרז וחוזה עם מדינת ישראל - משרד ראש הממשלה</w:t>
      </w:r>
      <w:r>
        <w:rPr>
          <w:rFonts w:hint="cs"/>
          <w:rtl/>
        </w:rPr>
        <w:t xml:space="preserve">- </w:t>
      </w:r>
      <w:r w:rsidRPr="008B71D6">
        <w:rPr>
          <w:rFonts w:hint="cs"/>
          <w:rtl/>
        </w:rPr>
        <w:t xml:space="preserve"> </w:t>
      </w:r>
      <w:r>
        <w:rPr>
          <w:rFonts w:hint="cs"/>
          <w:rtl/>
        </w:rPr>
        <w:t>"</w:t>
      </w:r>
      <w:r w:rsidRPr="008B71D6">
        <w:rPr>
          <w:rFonts w:hint="cs"/>
          <w:rtl/>
        </w:rPr>
        <w:t>נתיב</w:t>
      </w:r>
      <w:r>
        <w:rPr>
          <w:rFonts w:hint="cs"/>
          <w:rtl/>
        </w:rPr>
        <w:t>"</w:t>
      </w:r>
      <w:r w:rsidRPr="008B71D6">
        <w:rPr>
          <w:rFonts w:hint="cs"/>
          <w:rtl/>
        </w:rPr>
        <w:t>.</w:t>
      </w:r>
    </w:p>
    <w:p w:rsidR="00694C6C" w:rsidRPr="008B71D6" w:rsidRDefault="00694C6C" w:rsidP="00140818">
      <w:pPr>
        <w:pStyle w:val="ad"/>
        <w:tabs>
          <w:tab w:val="clear" w:pos="4153"/>
          <w:tab w:val="clear" w:pos="8306"/>
        </w:tabs>
        <w:spacing w:after="120" w:line="360" w:lineRule="auto"/>
        <w:ind w:left="2160" w:hanging="720"/>
        <w:jc w:val="both"/>
        <w:rPr>
          <w:rtl/>
        </w:rPr>
      </w:pPr>
      <w:r w:rsidRPr="008B71D6">
        <w:rPr>
          <w:rFonts w:hint="cs"/>
          <w:rtl/>
        </w:rPr>
        <w:t>(2)</w:t>
      </w:r>
      <w:r w:rsidRPr="008B71D6">
        <w:rPr>
          <w:rFonts w:hint="cs"/>
          <w:rtl/>
        </w:rPr>
        <w:tab/>
        <w:t>הפוליסה תכסה כל נזק מהפרת חובה מקצועית של הספק</w:t>
      </w:r>
      <w:r w:rsidR="00140818">
        <w:rPr>
          <w:rFonts w:hint="cs"/>
          <w:rtl/>
        </w:rPr>
        <w:t>,</w:t>
      </w:r>
      <w:r w:rsidRPr="008B71D6">
        <w:rPr>
          <w:rFonts w:hint="cs"/>
          <w:rtl/>
        </w:rPr>
        <w:t xml:space="preserve"> עובדיו וכל הפועלים מטעמו ואשר אירע כתוצאה ממעשה, רשלנות, לרבות מחדל, טעות או השמטה, מצג בלתי נכון, הצהרה רשלנית שנעשו בתום לב, בקשר </w:t>
      </w:r>
      <w:r w:rsidR="00140818">
        <w:rPr>
          <w:rFonts w:hint="cs"/>
          <w:rtl/>
        </w:rPr>
        <w:t>למתן שירותי ייעוץ ארגוני וניתוח עיסוקים עבור משרד ראש הממשלה- נתיב, בהתאם למכרז ולחוזה עם מדינת ישראל- משרד ראש הממשלה;</w:t>
      </w:r>
    </w:p>
    <w:p w:rsidR="00694C6C" w:rsidRPr="008B71D6" w:rsidRDefault="00694C6C" w:rsidP="00140818">
      <w:pPr>
        <w:pStyle w:val="ad"/>
        <w:tabs>
          <w:tab w:val="clear" w:pos="4153"/>
          <w:tab w:val="clear" w:pos="8306"/>
        </w:tabs>
        <w:spacing w:after="120" w:line="360" w:lineRule="auto"/>
        <w:ind w:left="1260" w:firstLine="180"/>
        <w:jc w:val="both"/>
        <w:rPr>
          <w:rtl/>
        </w:rPr>
      </w:pPr>
      <w:r w:rsidRPr="008B71D6">
        <w:rPr>
          <w:rFonts w:hint="cs"/>
          <w:rtl/>
        </w:rPr>
        <w:t>(3)</w:t>
      </w:r>
      <w:r w:rsidRPr="008B71D6">
        <w:rPr>
          <w:rFonts w:hint="cs"/>
          <w:rtl/>
        </w:rPr>
        <w:tab/>
        <w:t>גבול האחריות</w:t>
      </w:r>
      <w:r w:rsidR="00140818">
        <w:rPr>
          <w:rFonts w:hint="cs"/>
          <w:rtl/>
        </w:rPr>
        <w:t xml:space="preserve"> למקרה  ולתקופת הביטוח (שנה ) </w:t>
      </w:r>
      <w:r w:rsidRPr="008B71D6">
        <w:rPr>
          <w:rFonts w:hint="cs"/>
          <w:rtl/>
        </w:rPr>
        <w:t xml:space="preserve"> לא יפחת מ  </w:t>
      </w:r>
      <w:r w:rsidR="00140818">
        <w:rPr>
          <w:rtl/>
        </w:rPr>
        <w:t>–</w:t>
      </w:r>
      <w:r w:rsidR="00140818">
        <w:rPr>
          <w:rFonts w:hint="cs"/>
          <w:rtl/>
        </w:rPr>
        <w:t xml:space="preserve"> 250,000 דולר ארה"ב;</w:t>
      </w:r>
    </w:p>
    <w:p w:rsidR="00694C6C" w:rsidRPr="008B71D6" w:rsidRDefault="00694C6C" w:rsidP="00694C6C">
      <w:pPr>
        <w:pStyle w:val="ad"/>
        <w:tabs>
          <w:tab w:val="clear" w:pos="4153"/>
          <w:tab w:val="clear" w:pos="8306"/>
        </w:tabs>
        <w:spacing w:after="120" w:line="360" w:lineRule="auto"/>
        <w:ind w:left="540"/>
        <w:jc w:val="both"/>
        <w:rPr>
          <w:rtl/>
        </w:rPr>
      </w:pPr>
      <w:r w:rsidRPr="008B71D6">
        <w:rPr>
          <w:rFonts w:hint="cs"/>
          <w:rtl/>
        </w:rPr>
        <w:t xml:space="preserve">      </w:t>
      </w:r>
      <w:r w:rsidRPr="008B71D6">
        <w:rPr>
          <w:rFonts w:hint="cs"/>
          <w:rtl/>
        </w:rPr>
        <w:tab/>
        <w:t>(4)</w:t>
      </w:r>
      <w:r w:rsidRPr="008B71D6">
        <w:rPr>
          <w:rFonts w:hint="cs"/>
          <w:rtl/>
        </w:rPr>
        <w:tab/>
        <w:t>הכיסוי על פי הפוליסה יורחב לכלול את ההרחבות הבאות:</w:t>
      </w:r>
    </w:p>
    <w:p w:rsidR="00694C6C" w:rsidRPr="008B71D6" w:rsidRDefault="00694C6C" w:rsidP="00B4146D">
      <w:pPr>
        <w:pStyle w:val="ad"/>
        <w:numPr>
          <w:ilvl w:val="0"/>
          <w:numId w:val="44"/>
        </w:numPr>
        <w:tabs>
          <w:tab w:val="clear" w:pos="4153"/>
          <w:tab w:val="clear" w:pos="8306"/>
        </w:tabs>
        <w:spacing w:after="120" w:line="360" w:lineRule="auto"/>
        <w:jc w:val="both"/>
        <w:rPr>
          <w:rtl/>
        </w:rPr>
      </w:pPr>
      <w:r w:rsidRPr="008B71D6">
        <w:rPr>
          <w:rFonts w:hint="cs"/>
          <w:rtl/>
        </w:rPr>
        <w:t>מרמה ואי יושר של עובדים;</w:t>
      </w:r>
    </w:p>
    <w:p w:rsidR="00694C6C" w:rsidRPr="008B71D6" w:rsidRDefault="00694C6C" w:rsidP="00B4146D">
      <w:pPr>
        <w:pStyle w:val="ad"/>
        <w:numPr>
          <w:ilvl w:val="0"/>
          <w:numId w:val="44"/>
        </w:numPr>
        <w:tabs>
          <w:tab w:val="clear" w:pos="4153"/>
          <w:tab w:val="clear" w:pos="8306"/>
        </w:tabs>
        <w:spacing w:after="120" w:line="360" w:lineRule="auto"/>
        <w:jc w:val="both"/>
        <w:rPr>
          <w:rtl/>
        </w:rPr>
      </w:pPr>
      <w:r w:rsidRPr="008B71D6">
        <w:rPr>
          <w:rFonts w:hint="cs"/>
          <w:rtl/>
        </w:rPr>
        <w:t xml:space="preserve">אובדן מסמכים, לרבות אובדן השימוש </w:t>
      </w:r>
      <w:r w:rsidR="00140818">
        <w:rPr>
          <w:rFonts w:hint="cs"/>
          <w:rtl/>
        </w:rPr>
        <w:t xml:space="preserve">ו/או עיכוב </w:t>
      </w:r>
      <w:r w:rsidRPr="008B71D6">
        <w:rPr>
          <w:rFonts w:hint="cs"/>
          <w:rtl/>
        </w:rPr>
        <w:t>עקב מקרה ביטוח;</w:t>
      </w:r>
    </w:p>
    <w:p w:rsidR="00694C6C" w:rsidRPr="008B71D6" w:rsidRDefault="00694C6C" w:rsidP="00B4146D">
      <w:pPr>
        <w:pStyle w:val="ad"/>
        <w:numPr>
          <w:ilvl w:val="0"/>
          <w:numId w:val="44"/>
        </w:numPr>
        <w:tabs>
          <w:tab w:val="clear" w:pos="4153"/>
          <w:tab w:val="clear" w:pos="8306"/>
        </w:tabs>
        <w:spacing w:after="120" w:line="360" w:lineRule="auto"/>
        <w:jc w:val="both"/>
        <w:rPr>
          <w:rtl/>
        </w:rPr>
      </w:pPr>
      <w:r w:rsidRPr="008B71D6">
        <w:rPr>
          <w:rFonts w:hint="cs"/>
          <w:rtl/>
        </w:rPr>
        <w:t>אחריות צולבת, אולם הכיסוי לא יחול על תביעות הספק כנגד המדינה</w:t>
      </w:r>
      <w:r w:rsidR="00140818">
        <w:rPr>
          <w:rFonts w:hint="cs"/>
          <w:rtl/>
        </w:rPr>
        <w:t>- משרד ראש הממשלה, נתיב</w:t>
      </w:r>
      <w:r w:rsidRPr="008B71D6">
        <w:rPr>
          <w:rFonts w:hint="cs"/>
          <w:rtl/>
        </w:rPr>
        <w:t>;</w:t>
      </w:r>
      <w:r w:rsidRPr="008B71D6">
        <w:rPr>
          <w:rFonts w:hint="cs"/>
          <w:rtl/>
        </w:rPr>
        <w:tab/>
      </w:r>
    </w:p>
    <w:p w:rsidR="00694C6C" w:rsidRPr="008B71D6" w:rsidRDefault="00694C6C" w:rsidP="00B4146D">
      <w:pPr>
        <w:pStyle w:val="ad"/>
        <w:numPr>
          <w:ilvl w:val="0"/>
          <w:numId w:val="44"/>
        </w:numPr>
        <w:tabs>
          <w:tab w:val="clear" w:pos="4153"/>
          <w:tab w:val="clear" w:pos="8306"/>
        </w:tabs>
        <w:spacing w:after="120" w:line="360" w:lineRule="auto"/>
        <w:jc w:val="both"/>
        <w:rPr>
          <w:rtl/>
        </w:rPr>
      </w:pPr>
      <w:r w:rsidRPr="008B71D6">
        <w:rPr>
          <w:rFonts w:hint="cs"/>
          <w:rtl/>
        </w:rPr>
        <w:t>הארכת תקופת הגילוי ל 6 חודשים לפחות.</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t>(5)</w:t>
      </w:r>
      <w:r w:rsidRPr="008B71D6">
        <w:rPr>
          <w:rFonts w:hint="cs"/>
          <w:rtl/>
        </w:rPr>
        <w:tab/>
        <w:t xml:space="preserve">הביטוח </w:t>
      </w:r>
      <w:r w:rsidR="0062451D">
        <w:rPr>
          <w:rFonts w:hint="cs"/>
          <w:rtl/>
        </w:rPr>
        <w:t xml:space="preserve">על פי הפוליסה </w:t>
      </w:r>
      <w:r w:rsidRPr="008B71D6">
        <w:rPr>
          <w:rFonts w:hint="cs"/>
          <w:rtl/>
        </w:rPr>
        <w:t>יורחב לשפות את מדינת ישראל - משרד ראש הממשלה</w:t>
      </w:r>
      <w:r>
        <w:rPr>
          <w:rFonts w:hint="cs"/>
          <w:rtl/>
        </w:rPr>
        <w:t>- "</w:t>
      </w:r>
      <w:r w:rsidRPr="008B71D6">
        <w:rPr>
          <w:rFonts w:hint="cs"/>
          <w:rtl/>
        </w:rPr>
        <w:t>נתיב</w:t>
      </w:r>
      <w:r>
        <w:rPr>
          <w:rFonts w:hint="cs"/>
          <w:rtl/>
        </w:rPr>
        <w:t>"</w:t>
      </w:r>
      <w:r w:rsidRPr="008B71D6">
        <w:rPr>
          <w:rFonts w:hint="cs"/>
          <w:rtl/>
        </w:rPr>
        <w:t xml:space="preserve"> ככל שיחשבו אחראים למעשי ו/או מחדלי הספק והפועלים מטעמו.  </w:t>
      </w:r>
    </w:p>
    <w:p w:rsidR="00694C6C" w:rsidRPr="00B4146D" w:rsidRDefault="00694C6C" w:rsidP="00B4146D">
      <w:pPr>
        <w:pStyle w:val="ad"/>
        <w:tabs>
          <w:tab w:val="clear" w:pos="4153"/>
          <w:tab w:val="clear" w:pos="8306"/>
        </w:tabs>
        <w:spacing w:before="240" w:after="120" w:line="360" w:lineRule="auto"/>
        <w:ind w:right="567"/>
        <w:jc w:val="both"/>
        <w:rPr>
          <w:b/>
          <w:bCs/>
          <w:rtl/>
        </w:rPr>
      </w:pPr>
      <w:r w:rsidRPr="00B4146D">
        <w:rPr>
          <w:rFonts w:hint="cs"/>
          <w:b/>
          <w:bCs/>
          <w:rtl/>
        </w:rPr>
        <w:t>כללי</w:t>
      </w:r>
      <w:r w:rsidR="00A56842">
        <w:rPr>
          <w:rFonts w:hint="cs"/>
          <w:b/>
          <w:bCs/>
          <w:rtl/>
        </w:rPr>
        <w:t>:</w:t>
      </w:r>
    </w:p>
    <w:p w:rsidR="00694C6C" w:rsidRPr="008B71D6" w:rsidRDefault="00694C6C" w:rsidP="006772ED">
      <w:pPr>
        <w:pStyle w:val="ad"/>
        <w:tabs>
          <w:tab w:val="clear" w:pos="4153"/>
          <w:tab w:val="clear" w:pos="8306"/>
          <w:tab w:val="left" w:pos="1417"/>
        </w:tabs>
        <w:spacing w:after="120" w:line="360" w:lineRule="auto"/>
        <w:ind w:left="709"/>
        <w:jc w:val="both"/>
        <w:rPr>
          <w:rtl/>
        </w:rPr>
      </w:pPr>
      <w:r w:rsidRPr="008B71D6">
        <w:rPr>
          <w:rFonts w:hint="cs"/>
          <w:rtl/>
        </w:rPr>
        <w:t>א.</w:t>
      </w:r>
      <w:r w:rsidRPr="008B71D6">
        <w:rPr>
          <w:rFonts w:hint="cs"/>
          <w:rtl/>
        </w:rPr>
        <w:tab/>
        <w:t>בכל פוליסות הביטוח הנדרשות יכללו התנאים הבאים:</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t>(1)</w:t>
      </w:r>
      <w:r w:rsidRPr="008B71D6">
        <w:rPr>
          <w:rFonts w:hint="cs"/>
          <w:rtl/>
        </w:rPr>
        <w:tab/>
        <w:t xml:space="preserve">לשם המבוטח יתווספו כמבוטחים  נוספים: </w:t>
      </w:r>
      <w:r w:rsidRPr="008B71D6">
        <w:rPr>
          <w:rFonts w:hint="cs"/>
          <w:b/>
          <w:bCs/>
          <w:rtl/>
        </w:rPr>
        <w:t>מדינת ישראל - משרד ראש הממשלה</w:t>
      </w:r>
      <w:r w:rsidR="0062451D">
        <w:rPr>
          <w:rFonts w:hint="cs"/>
          <w:b/>
          <w:bCs/>
          <w:rtl/>
        </w:rPr>
        <w:t xml:space="preserve">, </w:t>
      </w:r>
      <w:r w:rsidR="002A5EDF" w:rsidRPr="002A5EDF">
        <w:rPr>
          <w:rFonts w:hint="cs"/>
          <w:rtl/>
        </w:rPr>
        <w:t>בכפוף להרחב</w:t>
      </w:r>
      <w:r w:rsidR="002A5EDF">
        <w:rPr>
          <w:rFonts w:hint="cs"/>
          <w:rtl/>
        </w:rPr>
        <w:t>ת</w:t>
      </w:r>
      <w:r w:rsidR="0062451D" w:rsidRPr="000B5C5A">
        <w:rPr>
          <w:rtl/>
        </w:rPr>
        <w:t xml:space="preserve"> השיפוי לעיל</w:t>
      </w:r>
      <w:r w:rsidRPr="0062451D">
        <w:rPr>
          <w:rFonts w:hint="cs"/>
          <w:rtl/>
        </w:rPr>
        <w:t>.</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t>(2)</w:t>
      </w:r>
      <w:r w:rsidRPr="008B71D6">
        <w:rPr>
          <w:rFonts w:hint="cs"/>
          <w:rtl/>
        </w:rPr>
        <w:tab/>
        <w:t>בכל מקרה של צמצום או ביטול הביטוח  ע"י אחד הצדדים לא יהיה להם כל תוקף אלא אם ניתנה על כך הודעה מוקדמת של 60 יום לפחות במכתב רשום לחשב משרד ראש הממשלה.</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t>(3)</w:t>
      </w:r>
      <w:r w:rsidRPr="008B71D6">
        <w:rPr>
          <w:rFonts w:hint="cs"/>
          <w:rtl/>
        </w:rPr>
        <w:tab/>
        <w:t>המבטח מוותר על כל זכות שיבוב/תחלוף, תביעה, חזרה או השתתפות כלפי מדינת ישראל - משרד ראש הממשלה ועובדיהם, ובלבד שהו</w:t>
      </w:r>
      <w:r>
        <w:rPr>
          <w:rFonts w:hint="cs"/>
          <w:rtl/>
        </w:rPr>
        <w:t>ו</w:t>
      </w:r>
      <w:r w:rsidRPr="008B71D6">
        <w:rPr>
          <w:rFonts w:hint="cs"/>
          <w:rtl/>
        </w:rPr>
        <w:t>יתור לא יחול לטובת אדם שגרם לנזק מתוך כוונת זדון.</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t>(4)</w:t>
      </w:r>
      <w:r w:rsidRPr="008B71D6">
        <w:rPr>
          <w:rFonts w:hint="cs"/>
          <w:rtl/>
        </w:rPr>
        <w:tab/>
        <w:t>הספק יהיה אחראי בלעדית כלפי המבטח לתשלום דמי הביטוח עבור כל הפוליסות ולמילוי כל החובות המוטלות על המבוטח על פי תנאי הפוליסות.</w:t>
      </w:r>
    </w:p>
    <w:p w:rsidR="00694C6C" w:rsidRPr="008B71D6" w:rsidRDefault="00694C6C" w:rsidP="00694C6C">
      <w:pPr>
        <w:pStyle w:val="ad"/>
        <w:tabs>
          <w:tab w:val="clear" w:pos="4153"/>
          <w:tab w:val="clear" w:pos="8306"/>
        </w:tabs>
        <w:spacing w:after="120" w:line="360" w:lineRule="auto"/>
        <w:ind w:left="2160" w:hanging="720"/>
        <w:jc w:val="both"/>
        <w:rPr>
          <w:rtl/>
        </w:rPr>
      </w:pPr>
      <w:r w:rsidRPr="008B71D6">
        <w:rPr>
          <w:rFonts w:hint="cs"/>
          <w:rtl/>
        </w:rPr>
        <w:lastRenderedPageBreak/>
        <w:t>(5)</w:t>
      </w:r>
      <w:r w:rsidRPr="008B71D6">
        <w:rPr>
          <w:rFonts w:hint="cs"/>
          <w:rtl/>
        </w:rPr>
        <w:tab/>
        <w:t>ההשתתפויות העצמיות הנקובות בכל פוליסה ופוליסה תחולנה בלעדית על הספק.</w:t>
      </w:r>
    </w:p>
    <w:p w:rsidR="00694C6C" w:rsidRDefault="00694C6C" w:rsidP="00694C6C">
      <w:pPr>
        <w:pStyle w:val="ad"/>
        <w:tabs>
          <w:tab w:val="clear" w:pos="4153"/>
          <w:tab w:val="clear" w:pos="8306"/>
        </w:tabs>
        <w:spacing w:after="120" w:line="360" w:lineRule="auto"/>
        <w:ind w:left="2160" w:hanging="720"/>
        <w:jc w:val="both"/>
        <w:rPr>
          <w:rtl/>
        </w:rPr>
      </w:pPr>
      <w:r w:rsidRPr="008B71D6">
        <w:rPr>
          <w:rFonts w:hint="cs"/>
          <w:rtl/>
        </w:rPr>
        <w:t>(6)</w:t>
      </w:r>
      <w:r w:rsidRPr="008B71D6">
        <w:rPr>
          <w:rFonts w:hint="cs"/>
          <w:rtl/>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2451D" w:rsidRDefault="0062451D" w:rsidP="0062451D">
      <w:pPr>
        <w:pStyle w:val="ad"/>
        <w:tabs>
          <w:tab w:val="clear" w:pos="4153"/>
          <w:tab w:val="clear" w:pos="8306"/>
        </w:tabs>
        <w:spacing w:after="120" w:line="360" w:lineRule="auto"/>
        <w:ind w:left="2160" w:hanging="720"/>
        <w:jc w:val="both"/>
        <w:rPr>
          <w:rtl/>
        </w:rPr>
      </w:pPr>
      <w:r>
        <w:rPr>
          <w:rFonts w:hint="cs"/>
          <w:rtl/>
        </w:rPr>
        <w:t>(7)</w:t>
      </w:r>
      <w:r>
        <w:rPr>
          <w:rFonts w:hint="cs"/>
          <w:rtl/>
        </w:rPr>
        <w:tab/>
        <w:t>חריג כוונה ו/או רשלנות רבתי יבוטל ככל שקיים בכל הפוליסות המבוטחות.</w:t>
      </w:r>
    </w:p>
    <w:p w:rsidR="0062451D" w:rsidRDefault="0062451D" w:rsidP="0062451D">
      <w:pPr>
        <w:pStyle w:val="ad"/>
        <w:tabs>
          <w:tab w:val="clear" w:pos="4153"/>
          <w:tab w:val="clear" w:pos="8306"/>
        </w:tabs>
        <w:spacing w:after="120" w:line="360" w:lineRule="auto"/>
        <w:ind w:left="2160" w:hanging="720"/>
        <w:jc w:val="both"/>
        <w:rPr>
          <w:rtl/>
        </w:rPr>
      </w:pPr>
      <w:r>
        <w:rPr>
          <w:rFonts w:hint="cs"/>
          <w:rtl/>
        </w:rPr>
        <w:t>העתקי פוליסות הביטוח מאושרות על ידי המבטח או אישור בחתימתו על קיום הביטוחים כאמור, יומצאו על ידי הספק למשרד ראש הממשלה עד למועד חתימת החוזה.</w:t>
      </w:r>
    </w:p>
    <w:p w:rsidR="0062451D" w:rsidRDefault="0062451D" w:rsidP="0062451D">
      <w:pPr>
        <w:pStyle w:val="ad"/>
        <w:tabs>
          <w:tab w:val="clear" w:pos="4153"/>
          <w:tab w:val="clear" w:pos="8306"/>
        </w:tabs>
        <w:spacing w:after="120" w:line="360" w:lineRule="auto"/>
        <w:ind w:left="2160" w:hanging="720"/>
        <w:jc w:val="both"/>
        <w:rPr>
          <w:rtl/>
        </w:rPr>
      </w:pPr>
      <w:r>
        <w:rPr>
          <w:rFonts w:hint="cs"/>
          <w:rtl/>
        </w:rPr>
        <w:t xml:space="preserve">הספק מתחייב בכל תקופת ההתקשרות החוזית עם משרד ראש הממשלה, נתיב, וכל עוד אחריותו קיימת, להחזיק בתוקף את פוליסות הביטוח. הספק מתחייב כי פוליסות הביטוח תחודשנה על ידו מדי שנה בשנה, כל עוד החוזה עם המשרד בתוקף. הספק הזוכה מתחייב להציג את העתקי פוליסות הביטוח המתחדשות מאושרות וחתומות על ידי המבטח או אישור בחתימת מבטחו על חידושן למשרד לכל המאוחר שבועיים לפני תום תקופת הביטוח.  </w:t>
      </w:r>
    </w:p>
    <w:p w:rsidR="0062451D" w:rsidRPr="008B71D6" w:rsidRDefault="0062451D" w:rsidP="0062451D">
      <w:pPr>
        <w:pStyle w:val="ad"/>
        <w:tabs>
          <w:tab w:val="clear" w:pos="4153"/>
          <w:tab w:val="clear" w:pos="8306"/>
        </w:tabs>
        <w:spacing w:after="120" w:line="360" w:lineRule="auto"/>
        <w:ind w:left="2160" w:hanging="720"/>
        <w:jc w:val="both"/>
        <w:rPr>
          <w:rtl/>
        </w:rPr>
      </w:pPr>
      <w:r>
        <w:rPr>
          <w:rFonts w:hint="cs"/>
          <w:rtl/>
        </w:rPr>
        <w:t>אין בכל האמור בסעיפי הביטוח כדי לפטור את הספק מכל חובה החלה עליו על פי דין ועל פי החוזה ואין לפרש את האמור כוויתור של מדינת ישראל- משרד ראש הממשלה, נתיב, על כל זכות או סעד המוקנים לה על פי דין ועל פי חוזה זה.</w:t>
      </w:r>
    </w:p>
    <w:p w:rsidR="00694C6C" w:rsidRPr="00A56842" w:rsidRDefault="00694C6C" w:rsidP="00A56842">
      <w:pPr>
        <w:pStyle w:val="ad"/>
        <w:tabs>
          <w:tab w:val="clear" w:pos="4153"/>
          <w:tab w:val="clear" w:pos="8306"/>
        </w:tabs>
        <w:spacing w:before="240" w:after="120" w:line="360" w:lineRule="auto"/>
        <w:ind w:right="567"/>
        <w:jc w:val="both"/>
        <w:rPr>
          <w:b/>
          <w:bCs/>
          <w:rtl/>
        </w:rPr>
      </w:pPr>
      <w:r w:rsidRPr="008B71D6">
        <w:rPr>
          <w:rFonts w:hint="cs"/>
          <w:rtl/>
        </w:rPr>
        <w:t>ב.</w:t>
      </w:r>
      <w:r w:rsidRPr="008B71D6">
        <w:rPr>
          <w:rFonts w:hint="cs"/>
          <w:rtl/>
        </w:rPr>
        <w:tab/>
        <w:t>ג.</w:t>
      </w:r>
      <w:r w:rsidRPr="008B71D6">
        <w:rPr>
          <w:rFonts w:hint="cs"/>
          <w:rtl/>
        </w:rPr>
        <w:tab/>
      </w:r>
      <w:r>
        <w:rPr>
          <w:rFonts w:hint="cs"/>
          <w:rtl/>
        </w:rPr>
        <w:t xml:space="preserve">ד. </w:t>
      </w:r>
      <w:r>
        <w:rPr>
          <w:rFonts w:hint="cs"/>
          <w:rtl/>
        </w:rPr>
        <w:tab/>
      </w:r>
      <w:r w:rsidRPr="008B71D6">
        <w:rPr>
          <w:b/>
          <w:bCs/>
          <w:rtl/>
        </w:rPr>
        <w:t>הפרת</w:t>
      </w:r>
      <w:r w:rsidRPr="008B71D6">
        <w:rPr>
          <w:rFonts w:hint="cs"/>
          <w:b/>
          <w:bCs/>
          <w:rtl/>
        </w:rPr>
        <w:t xml:space="preserve"> הסכם:</w:t>
      </w:r>
    </w:p>
    <w:p w:rsidR="00694C6C" w:rsidRPr="008B71D6" w:rsidRDefault="00694C6C" w:rsidP="0061445A">
      <w:pPr>
        <w:pStyle w:val="ad"/>
        <w:numPr>
          <w:ilvl w:val="0"/>
          <w:numId w:val="4"/>
        </w:numPr>
        <w:tabs>
          <w:tab w:val="clear" w:pos="4153"/>
          <w:tab w:val="clear" w:pos="8306"/>
        </w:tabs>
        <w:spacing w:after="120" w:line="360" w:lineRule="auto"/>
        <w:jc w:val="both"/>
      </w:pPr>
      <w:r w:rsidRPr="008B71D6">
        <w:rPr>
          <w:rtl/>
        </w:rPr>
        <w:t>הפר ה</w:t>
      </w:r>
      <w:r w:rsidRPr="008B71D6">
        <w:rPr>
          <w:rFonts w:hint="cs"/>
          <w:rtl/>
        </w:rPr>
        <w:t>ספק</w:t>
      </w:r>
      <w:r w:rsidRPr="008B71D6">
        <w:rPr>
          <w:rtl/>
        </w:rPr>
        <w:t xml:space="preserve"> </w:t>
      </w:r>
      <w:r w:rsidRPr="008B71D6">
        <w:rPr>
          <w:rFonts w:hint="cs"/>
          <w:rtl/>
        </w:rPr>
        <w:t>חוזה</w:t>
      </w:r>
      <w:r w:rsidRPr="008B71D6">
        <w:rPr>
          <w:rtl/>
        </w:rPr>
        <w:t xml:space="preserve"> זה הפרה לא יסודית ולא תיקן את ההפרה בתקופת הארכה שתינתן לו על ידי </w:t>
      </w:r>
      <w:r w:rsidRPr="008B71D6">
        <w:rPr>
          <w:rFonts w:hint="cs"/>
          <w:rtl/>
        </w:rPr>
        <w:t xml:space="preserve">נציג </w:t>
      </w:r>
      <w:r w:rsidRPr="008B71D6">
        <w:rPr>
          <w:rtl/>
        </w:rPr>
        <w:t>המשרד בכתב</w:t>
      </w:r>
      <w:r w:rsidRPr="008B71D6">
        <w:rPr>
          <w:rFonts w:hint="cs"/>
          <w:rtl/>
        </w:rPr>
        <w:t xml:space="preserve"> או הפר חוזה זה </w:t>
      </w:r>
      <w:r w:rsidRPr="008B71D6">
        <w:rPr>
          <w:rtl/>
        </w:rPr>
        <w:t>הפרה יסודית, רשאי יהיה המשרד לבטל הסכם זה, ולמסור את ביצוע השירותים לכל אדם או גוף אחר, על חשבון ה</w:t>
      </w:r>
      <w:r w:rsidRPr="008B71D6">
        <w:rPr>
          <w:rFonts w:hint="cs"/>
          <w:rtl/>
        </w:rPr>
        <w:t>ספק</w:t>
      </w:r>
      <w:r w:rsidRPr="008B71D6">
        <w:rPr>
          <w:rtl/>
        </w:rPr>
        <w:t xml:space="preserve">, וזאת בנוסף לזכויותיו על פי </w:t>
      </w:r>
      <w:r w:rsidRPr="008B71D6">
        <w:rPr>
          <w:rFonts w:hint="cs"/>
          <w:rtl/>
        </w:rPr>
        <w:t>כ</w:t>
      </w:r>
      <w:r w:rsidRPr="008B71D6">
        <w:rPr>
          <w:rtl/>
        </w:rPr>
        <w:t>ל דין ועל פי ההוראות האחרות ב</w:t>
      </w:r>
      <w:r w:rsidRPr="008B71D6">
        <w:rPr>
          <w:rFonts w:hint="cs"/>
          <w:rtl/>
        </w:rPr>
        <w:t>חוזה</w:t>
      </w:r>
      <w:r w:rsidRPr="008B71D6">
        <w:rPr>
          <w:rtl/>
        </w:rPr>
        <w:t xml:space="preserve"> זה.</w:t>
      </w:r>
    </w:p>
    <w:p w:rsidR="00694C6C" w:rsidRPr="008B71D6" w:rsidRDefault="00694C6C" w:rsidP="0061445A">
      <w:pPr>
        <w:pStyle w:val="ad"/>
        <w:tabs>
          <w:tab w:val="clear" w:pos="4153"/>
          <w:tab w:val="clear" w:pos="8306"/>
        </w:tabs>
        <w:spacing w:after="120" w:line="360" w:lineRule="auto"/>
        <w:ind w:left="720"/>
        <w:jc w:val="both"/>
        <w:rPr>
          <w:rtl/>
        </w:rPr>
      </w:pPr>
      <w:r w:rsidRPr="008B71D6">
        <w:rPr>
          <w:rtl/>
        </w:rPr>
        <w:t xml:space="preserve">לצרכי </w:t>
      </w:r>
      <w:r w:rsidRPr="008B71D6">
        <w:rPr>
          <w:rFonts w:hint="cs"/>
          <w:rtl/>
        </w:rPr>
        <w:t>חוזה</w:t>
      </w:r>
      <w:r w:rsidRPr="008B71D6">
        <w:rPr>
          <w:rtl/>
        </w:rPr>
        <w:t xml:space="preserve"> זה "הפרה יסודית" - כאמור בחוק החוזים (תרופות בשל הפרת חוזה), </w:t>
      </w:r>
      <w:proofErr w:type="spellStart"/>
      <w:r w:rsidRPr="008B71D6">
        <w:rPr>
          <w:rtl/>
        </w:rPr>
        <w:t>התשל"א</w:t>
      </w:r>
      <w:proofErr w:type="spellEnd"/>
      <w:r w:rsidRPr="008B71D6">
        <w:rPr>
          <w:rtl/>
        </w:rPr>
        <w:t xml:space="preserve"> - 1971.</w:t>
      </w:r>
    </w:p>
    <w:p w:rsidR="00694C6C" w:rsidRPr="008B71D6" w:rsidRDefault="00694C6C" w:rsidP="00694C6C">
      <w:pPr>
        <w:numPr>
          <w:ilvl w:val="0"/>
          <w:numId w:val="4"/>
        </w:numPr>
        <w:spacing w:after="120" w:line="360" w:lineRule="auto"/>
        <w:jc w:val="both"/>
        <w:rPr>
          <w:rFonts w:cs="David"/>
          <w:sz w:val="24"/>
          <w:szCs w:val="24"/>
        </w:rPr>
      </w:pPr>
      <w:r w:rsidRPr="008B71D6">
        <w:rPr>
          <w:rFonts w:cs="David" w:hint="cs"/>
          <w:sz w:val="24"/>
          <w:szCs w:val="24"/>
          <w:rtl/>
        </w:rPr>
        <w:t>ב</w:t>
      </w:r>
      <w:r w:rsidRPr="008B71D6">
        <w:rPr>
          <w:rFonts w:cs="David"/>
          <w:sz w:val="24"/>
          <w:szCs w:val="24"/>
          <w:rtl/>
        </w:rPr>
        <w:t>נוסף לכך, מוסכם כי כל אחד מן המעשים הבאים הינו הפרה יסודית של ה</w:t>
      </w:r>
      <w:r w:rsidRPr="008B71D6">
        <w:rPr>
          <w:rFonts w:cs="David" w:hint="cs"/>
          <w:sz w:val="24"/>
          <w:szCs w:val="24"/>
          <w:rtl/>
        </w:rPr>
        <w:t>חוזה</w:t>
      </w:r>
      <w:r w:rsidRPr="008B71D6">
        <w:rPr>
          <w:rFonts w:cs="David"/>
          <w:sz w:val="24"/>
          <w:szCs w:val="24"/>
          <w:rtl/>
        </w:rPr>
        <w:t>:</w:t>
      </w:r>
    </w:p>
    <w:p w:rsidR="00694C6C" w:rsidRPr="008B71D6" w:rsidRDefault="00694C6C" w:rsidP="0061445A">
      <w:pPr>
        <w:spacing w:after="120" w:line="360" w:lineRule="auto"/>
        <w:ind w:left="1440" w:hanging="900"/>
        <w:rPr>
          <w:rFonts w:cs="David"/>
          <w:sz w:val="24"/>
          <w:szCs w:val="24"/>
        </w:rPr>
      </w:pPr>
      <w:r w:rsidRPr="008B71D6">
        <w:rPr>
          <w:rFonts w:cs="David" w:hint="cs"/>
          <w:sz w:val="24"/>
          <w:szCs w:val="24"/>
          <w:rtl/>
        </w:rPr>
        <w:t>א.</w:t>
      </w:r>
      <w:r w:rsidRPr="008B71D6">
        <w:rPr>
          <w:rFonts w:cs="David" w:hint="cs"/>
          <w:sz w:val="24"/>
          <w:szCs w:val="24"/>
          <w:rtl/>
        </w:rPr>
        <w:tab/>
      </w: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הפר הוראה מהוראות הסעיפים</w:t>
      </w:r>
      <w:r>
        <w:rPr>
          <w:rFonts w:cs="David" w:hint="cs"/>
          <w:sz w:val="24"/>
          <w:szCs w:val="24"/>
          <w:rtl/>
        </w:rPr>
        <w:t xml:space="preserve"> 8,15,19,22,25,32,33,34,35,36,37,40,41,42,43,44,56,59,63 </w:t>
      </w:r>
      <w:r w:rsidRPr="008B71D6">
        <w:rPr>
          <w:rFonts w:cs="David" w:hint="cs"/>
          <w:sz w:val="24"/>
          <w:szCs w:val="24"/>
          <w:rtl/>
        </w:rPr>
        <w:t>בהסכם זה.</w:t>
      </w:r>
    </w:p>
    <w:p w:rsidR="00694C6C" w:rsidRPr="008B71D6" w:rsidRDefault="00694C6C" w:rsidP="0061445A">
      <w:pPr>
        <w:spacing w:after="120" w:line="360" w:lineRule="auto"/>
        <w:ind w:left="540"/>
        <w:rPr>
          <w:rFonts w:cs="David"/>
          <w:sz w:val="24"/>
          <w:szCs w:val="24"/>
          <w:rtl/>
        </w:rPr>
      </w:pPr>
      <w:r w:rsidRPr="008B71D6">
        <w:rPr>
          <w:rFonts w:cs="David" w:hint="cs"/>
          <w:sz w:val="24"/>
          <w:szCs w:val="24"/>
          <w:rtl/>
        </w:rPr>
        <w:t>ב.</w:t>
      </w:r>
      <w:r w:rsidRPr="008B71D6">
        <w:rPr>
          <w:rFonts w:cs="David" w:hint="cs"/>
          <w:sz w:val="24"/>
          <w:szCs w:val="24"/>
          <w:rtl/>
        </w:rPr>
        <w:tab/>
      </w:r>
      <w:r w:rsidRPr="008B71D6">
        <w:rPr>
          <w:rFonts w:cs="David" w:hint="cs"/>
          <w:sz w:val="24"/>
          <w:szCs w:val="24"/>
          <w:rtl/>
        </w:rPr>
        <w:tab/>
        <w:t>הפסקת שיתוף פעולה, או הודעה על הפסקת התקשרות מטעם הספק.</w:t>
      </w:r>
    </w:p>
    <w:p w:rsidR="00694C6C" w:rsidRPr="008B71D6" w:rsidRDefault="00694C6C" w:rsidP="0061445A">
      <w:pPr>
        <w:spacing w:after="120" w:line="360" w:lineRule="auto"/>
        <w:ind w:left="1440" w:hanging="900"/>
        <w:rPr>
          <w:rFonts w:cs="David"/>
          <w:sz w:val="24"/>
          <w:szCs w:val="24"/>
          <w:rtl/>
        </w:rPr>
      </w:pPr>
      <w:r w:rsidRPr="008B71D6">
        <w:rPr>
          <w:rFonts w:cs="David" w:hint="cs"/>
          <w:sz w:val="24"/>
          <w:szCs w:val="24"/>
          <w:rtl/>
        </w:rPr>
        <w:t>ג.</w:t>
      </w:r>
      <w:r w:rsidRPr="008B71D6">
        <w:rPr>
          <w:rFonts w:cs="David" w:hint="cs"/>
          <w:sz w:val="24"/>
          <w:szCs w:val="24"/>
          <w:rtl/>
        </w:rPr>
        <w:tab/>
      </w:r>
      <w:r w:rsidRPr="008B71D6">
        <w:rPr>
          <w:rFonts w:cs="David"/>
          <w:sz w:val="24"/>
          <w:szCs w:val="24"/>
          <w:rtl/>
        </w:rPr>
        <w:t>הוחל בהליכים משפטיים כנגד ה</w:t>
      </w:r>
      <w:r w:rsidRPr="008B71D6">
        <w:rPr>
          <w:rFonts w:cs="David" w:hint="cs"/>
          <w:sz w:val="24"/>
          <w:szCs w:val="24"/>
          <w:rtl/>
        </w:rPr>
        <w:t>ספק</w:t>
      </w:r>
      <w:r w:rsidRPr="008B71D6">
        <w:rPr>
          <w:rFonts w:cs="David"/>
          <w:sz w:val="24"/>
          <w:szCs w:val="24"/>
          <w:rtl/>
        </w:rPr>
        <w:t xml:space="preserve"> שיש בהם נגיעה לכינוס נכסים, </w:t>
      </w:r>
      <w:r w:rsidRPr="008B71D6">
        <w:rPr>
          <w:rFonts w:cs="David" w:hint="cs"/>
          <w:sz w:val="24"/>
          <w:szCs w:val="24"/>
          <w:rtl/>
        </w:rPr>
        <w:t>ה</w:t>
      </w:r>
      <w:r w:rsidRPr="008B71D6">
        <w:rPr>
          <w:rFonts w:cs="David"/>
          <w:sz w:val="24"/>
          <w:szCs w:val="24"/>
          <w:rtl/>
        </w:rPr>
        <w:t xml:space="preserve">סדר עם או לטובת נושים, פירוק מסוג כלשהו ו/או חיסול עסקים באופן אחר. </w:t>
      </w:r>
    </w:p>
    <w:p w:rsidR="00694C6C" w:rsidRPr="008B71D6" w:rsidRDefault="00694C6C" w:rsidP="0061445A">
      <w:pPr>
        <w:spacing w:after="120" w:line="360" w:lineRule="auto"/>
        <w:ind w:left="1440" w:hanging="900"/>
        <w:rPr>
          <w:rFonts w:cs="David"/>
          <w:sz w:val="24"/>
          <w:szCs w:val="24"/>
          <w:rtl/>
        </w:rPr>
      </w:pPr>
      <w:r w:rsidRPr="008B71D6">
        <w:rPr>
          <w:rFonts w:cs="David" w:hint="cs"/>
          <w:sz w:val="24"/>
          <w:szCs w:val="24"/>
          <w:rtl/>
        </w:rPr>
        <w:t>ד.</w:t>
      </w:r>
      <w:r w:rsidRPr="008B71D6">
        <w:rPr>
          <w:rFonts w:cs="David" w:hint="cs"/>
          <w:sz w:val="24"/>
          <w:szCs w:val="24"/>
          <w:rtl/>
        </w:rPr>
        <w:tab/>
        <w:t xml:space="preserve">אם יוגש כנגד הספק או מנהל בכיר כתב אישום בגין עבירה מסוג פשע, או עבירה שיש </w:t>
      </w:r>
      <w:proofErr w:type="spellStart"/>
      <w:r w:rsidRPr="008B71D6">
        <w:rPr>
          <w:rFonts w:cs="David" w:hint="cs"/>
          <w:sz w:val="24"/>
          <w:szCs w:val="24"/>
          <w:rtl/>
        </w:rPr>
        <w:t>עימה</w:t>
      </w:r>
      <w:proofErr w:type="spellEnd"/>
      <w:r w:rsidRPr="008B71D6">
        <w:rPr>
          <w:rFonts w:cs="David" w:hint="cs"/>
          <w:sz w:val="24"/>
          <w:szCs w:val="24"/>
          <w:rtl/>
        </w:rPr>
        <w:t xml:space="preserve"> קלון.</w:t>
      </w:r>
    </w:p>
    <w:p w:rsidR="00694C6C" w:rsidRPr="008B71D6" w:rsidRDefault="00694C6C" w:rsidP="00694C6C">
      <w:pPr>
        <w:pStyle w:val="ad"/>
        <w:tabs>
          <w:tab w:val="clear" w:pos="4153"/>
          <w:tab w:val="clear" w:pos="8306"/>
        </w:tabs>
        <w:spacing w:before="240" w:after="120" w:line="360" w:lineRule="auto"/>
        <w:ind w:right="1440"/>
        <w:jc w:val="both"/>
      </w:pPr>
      <w:r w:rsidRPr="008B71D6">
        <w:rPr>
          <w:b/>
          <w:bCs/>
          <w:rtl/>
        </w:rPr>
        <w:t>ביטול ההסכם</w:t>
      </w:r>
      <w:r w:rsidRPr="008B71D6">
        <w:rPr>
          <w:rFonts w:hint="cs"/>
          <w:b/>
          <w:bCs/>
          <w:rtl/>
        </w:rPr>
        <w:t>:</w:t>
      </w:r>
    </w:p>
    <w:p w:rsidR="00694C6C" w:rsidRPr="008B71D6" w:rsidRDefault="00694C6C" w:rsidP="0061445A">
      <w:pPr>
        <w:pStyle w:val="ad"/>
        <w:numPr>
          <w:ilvl w:val="0"/>
          <w:numId w:val="4"/>
        </w:numPr>
        <w:tabs>
          <w:tab w:val="clear" w:pos="4153"/>
          <w:tab w:val="clear" w:pos="8306"/>
        </w:tabs>
        <w:spacing w:after="120" w:line="360" w:lineRule="auto"/>
        <w:jc w:val="both"/>
      </w:pPr>
      <w:r w:rsidRPr="008B71D6">
        <w:rPr>
          <w:rFonts w:hint="cs"/>
          <w:rtl/>
        </w:rPr>
        <w:lastRenderedPageBreak/>
        <w:t xml:space="preserve">מבלי לגרוע מהאמור בחוזה זה, </w:t>
      </w:r>
      <w:r w:rsidRPr="008B71D6">
        <w:rPr>
          <w:rtl/>
        </w:rPr>
        <w:t xml:space="preserve">המשרד </w:t>
      </w:r>
      <w:r w:rsidRPr="008B71D6">
        <w:rPr>
          <w:rFonts w:hint="cs"/>
          <w:rtl/>
        </w:rPr>
        <w:t xml:space="preserve">יהיה </w:t>
      </w:r>
      <w:r w:rsidRPr="008B71D6">
        <w:rPr>
          <w:rtl/>
        </w:rPr>
        <w:t>רשאי לבטל את ה</w:t>
      </w:r>
      <w:r w:rsidRPr="008B71D6">
        <w:rPr>
          <w:rFonts w:hint="cs"/>
          <w:rtl/>
        </w:rPr>
        <w:t>חוזה</w:t>
      </w:r>
      <w:r w:rsidRPr="008B71D6">
        <w:rPr>
          <w:rtl/>
        </w:rPr>
        <w:t xml:space="preserve"> בכל עת לפני תום תקופת ה</w:t>
      </w:r>
      <w:r w:rsidRPr="008B71D6">
        <w:rPr>
          <w:rFonts w:hint="cs"/>
          <w:rtl/>
        </w:rPr>
        <w:t>חוזה</w:t>
      </w:r>
      <w:r w:rsidRPr="008B71D6">
        <w:rPr>
          <w:rtl/>
        </w:rPr>
        <w:t>, וללא כל נימוקים מצדו, על ידי מתן הודעה ל</w:t>
      </w:r>
      <w:r w:rsidRPr="008B71D6">
        <w:rPr>
          <w:rFonts w:hint="cs"/>
          <w:rtl/>
        </w:rPr>
        <w:t>ספק</w:t>
      </w:r>
      <w:r w:rsidRPr="008B71D6">
        <w:rPr>
          <w:rtl/>
        </w:rPr>
        <w:t xml:space="preserve"> בכתב, </w:t>
      </w:r>
      <w:r w:rsidRPr="008B71D6">
        <w:rPr>
          <w:rFonts w:hint="cs"/>
          <w:rtl/>
        </w:rPr>
        <w:t>30 יום</w:t>
      </w:r>
      <w:r w:rsidRPr="008B71D6">
        <w:rPr>
          <w:rtl/>
        </w:rPr>
        <w:t xml:space="preserve"> מראש לפחות. </w:t>
      </w:r>
      <w:r w:rsidRPr="008B71D6">
        <w:rPr>
          <w:rFonts w:hint="cs"/>
          <w:rtl/>
        </w:rPr>
        <w:t>ב</w:t>
      </w:r>
      <w:r w:rsidRPr="008B71D6">
        <w:rPr>
          <w:rtl/>
        </w:rPr>
        <w:t>יטול ה</w:t>
      </w:r>
      <w:r w:rsidRPr="008B71D6">
        <w:rPr>
          <w:rFonts w:hint="cs"/>
          <w:rtl/>
        </w:rPr>
        <w:t>חוזה</w:t>
      </w:r>
      <w:r w:rsidRPr="008B71D6">
        <w:rPr>
          <w:rtl/>
        </w:rPr>
        <w:t xml:space="preserve"> כאמור לא יזכה את ה</w:t>
      </w:r>
      <w:r w:rsidRPr="008B71D6">
        <w:rPr>
          <w:rFonts w:hint="cs"/>
          <w:rtl/>
        </w:rPr>
        <w:t>ספק</w:t>
      </w:r>
      <w:r w:rsidRPr="008B71D6">
        <w:rPr>
          <w:rtl/>
        </w:rPr>
        <w:t xml:space="preserve"> ו/או עובדיו ו/או מי מטעמו בכל תשלום</w:t>
      </w:r>
      <w:r w:rsidRPr="008B71D6">
        <w:rPr>
          <w:rFonts w:hint="cs"/>
          <w:rtl/>
        </w:rPr>
        <w:t xml:space="preserve"> א</w:t>
      </w:r>
      <w:r w:rsidRPr="008B71D6">
        <w:rPr>
          <w:rtl/>
        </w:rPr>
        <w:t>ו פיצוי למעט האמור בסעי</w:t>
      </w:r>
      <w:r w:rsidRPr="008B71D6">
        <w:rPr>
          <w:rFonts w:hint="cs"/>
          <w:rtl/>
        </w:rPr>
        <w:t>ף</w:t>
      </w:r>
      <w:r>
        <w:rPr>
          <w:rFonts w:hint="cs"/>
          <w:rtl/>
        </w:rPr>
        <w:t xml:space="preserve"> </w:t>
      </w:r>
      <w:r w:rsidR="0063478B">
        <w:rPr>
          <w:rFonts w:hint="cs"/>
          <w:rtl/>
        </w:rPr>
        <w:t>46</w:t>
      </w:r>
      <w:r>
        <w:rPr>
          <w:rFonts w:hint="cs"/>
          <w:rtl/>
        </w:rPr>
        <w:t xml:space="preserve"> </w:t>
      </w:r>
      <w:r w:rsidRPr="008B71D6">
        <w:rPr>
          <w:rtl/>
        </w:rPr>
        <w:t xml:space="preserve"> להלן.</w:t>
      </w:r>
      <w:r w:rsidR="00EE2B23">
        <w:rPr>
          <w:rFonts w:hint="cs"/>
          <w:rtl/>
        </w:rPr>
        <w:t xml:space="preserve"> כמו כן, בסמכות המשרד להפסיק את ההתקשרות עם הספק לאחר כל רובד, והכל בכפוף לאמור במכרז זה על נספחיו, ובהתאם לצרכי המשרד.</w:t>
      </w:r>
    </w:p>
    <w:p w:rsidR="00694C6C" w:rsidRDefault="00694C6C" w:rsidP="0063478B">
      <w:pPr>
        <w:numPr>
          <w:ilvl w:val="0"/>
          <w:numId w:val="4"/>
        </w:numPr>
        <w:spacing w:after="120" w:line="360" w:lineRule="auto"/>
        <w:jc w:val="both"/>
        <w:rPr>
          <w:rFonts w:cs="David"/>
          <w:sz w:val="24"/>
          <w:szCs w:val="24"/>
          <w:rtl/>
        </w:rPr>
      </w:pPr>
      <w:r w:rsidRPr="008B71D6">
        <w:rPr>
          <w:rFonts w:cs="David"/>
          <w:sz w:val="24"/>
          <w:szCs w:val="24"/>
          <w:rtl/>
        </w:rPr>
        <w:t>בוטל ה</w:t>
      </w:r>
      <w:r w:rsidRPr="008B71D6">
        <w:rPr>
          <w:rFonts w:cs="David" w:hint="cs"/>
          <w:sz w:val="24"/>
          <w:szCs w:val="24"/>
          <w:rtl/>
        </w:rPr>
        <w:t>חוזה</w:t>
      </w:r>
      <w:r w:rsidRPr="008B71D6">
        <w:rPr>
          <w:rFonts w:cs="David"/>
          <w:sz w:val="24"/>
          <w:szCs w:val="24"/>
          <w:rtl/>
        </w:rPr>
        <w:t xml:space="preserve"> כאמור בסעיף </w:t>
      </w:r>
      <w:r w:rsidR="0063478B">
        <w:rPr>
          <w:rFonts w:cs="David" w:hint="cs"/>
          <w:sz w:val="24"/>
          <w:szCs w:val="24"/>
          <w:rtl/>
        </w:rPr>
        <w:t>45</w:t>
      </w:r>
      <w:r w:rsidRPr="008B71D6">
        <w:rPr>
          <w:rFonts w:cs="David"/>
          <w:sz w:val="24"/>
          <w:szCs w:val="24"/>
          <w:rtl/>
        </w:rPr>
        <w:t xml:space="preserve"> לעיל, ישלם המשרד ל</w:t>
      </w:r>
      <w:r w:rsidRPr="008B71D6">
        <w:rPr>
          <w:rFonts w:cs="David" w:hint="cs"/>
          <w:sz w:val="24"/>
          <w:szCs w:val="24"/>
          <w:rtl/>
        </w:rPr>
        <w:t>ספק</w:t>
      </w:r>
      <w:r w:rsidRPr="008B71D6">
        <w:rPr>
          <w:rFonts w:cs="David"/>
          <w:sz w:val="24"/>
          <w:szCs w:val="24"/>
          <w:rtl/>
        </w:rPr>
        <w:t xml:space="preserve"> את התמורה בגין השירותים שבוצעו בפועל עד למועד הביטול.</w:t>
      </w:r>
      <w:r>
        <w:rPr>
          <w:rFonts w:cs="David" w:hint="cs"/>
          <w:sz w:val="24"/>
          <w:szCs w:val="24"/>
          <w:rtl/>
        </w:rPr>
        <w:t xml:space="preserve"> </w:t>
      </w:r>
    </w:p>
    <w:p w:rsidR="0061445A" w:rsidRDefault="0061445A" w:rsidP="00694C6C">
      <w:pPr>
        <w:pStyle w:val="ad"/>
        <w:tabs>
          <w:tab w:val="clear" w:pos="4153"/>
          <w:tab w:val="clear" w:pos="8306"/>
        </w:tabs>
        <w:spacing w:before="240" w:after="120" w:line="360" w:lineRule="auto"/>
        <w:jc w:val="both"/>
        <w:rPr>
          <w:b/>
          <w:bCs/>
          <w:rtl/>
        </w:rPr>
      </w:pPr>
    </w:p>
    <w:p w:rsidR="00694C6C" w:rsidRPr="008B71D6" w:rsidRDefault="00694C6C" w:rsidP="00694C6C">
      <w:pPr>
        <w:pStyle w:val="ad"/>
        <w:tabs>
          <w:tab w:val="clear" w:pos="4153"/>
          <w:tab w:val="clear" w:pos="8306"/>
        </w:tabs>
        <w:spacing w:before="240" w:after="120" w:line="360" w:lineRule="auto"/>
        <w:jc w:val="both"/>
      </w:pPr>
      <w:r w:rsidRPr="008B71D6">
        <w:rPr>
          <w:b/>
          <w:bCs/>
          <w:rtl/>
        </w:rPr>
        <w:t xml:space="preserve">איסור </w:t>
      </w:r>
      <w:r w:rsidRPr="008B71D6">
        <w:rPr>
          <w:rFonts w:hint="cs"/>
          <w:b/>
          <w:bCs/>
          <w:rtl/>
        </w:rPr>
        <w:t>הסבה ו/או המחאה:</w:t>
      </w:r>
    </w:p>
    <w:p w:rsidR="00694C6C" w:rsidRPr="008B71D6" w:rsidRDefault="00694C6C" w:rsidP="00694C6C">
      <w:pPr>
        <w:numPr>
          <w:ilvl w:val="0"/>
          <w:numId w:val="4"/>
        </w:numPr>
        <w:spacing w:after="120" w:line="360" w:lineRule="auto"/>
        <w:jc w:val="both"/>
        <w:rPr>
          <w:rFonts w:cs="David"/>
          <w:sz w:val="24"/>
          <w:szCs w:val="24"/>
          <w:rtl/>
        </w:rPr>
      </w:pPr>
      <w:r w:rsidRPr="008B71D6">
        <w:rPr>
          <w:rFonts w:cs="David" w:hint="cs"/>
          <w:sz w:val="24"/>
          <w:szCs w:val="24"/>
          <w:rtl/>
        </w:rPr>
        <w:t xml:space="preserve">הספק אינו רשאי, ללא אישור נציג המשרד, מראש ובכתב, </w:t>
      </w:r>
      <w:proofErr w:type="spellStart"/>
      <w:r w:rsidRPr="008B71D6">
        <w:rPr>
          <w:rFonts w:cs="David" w:hint="cs"/>
          <w:sz w:val="24"/>
          <w:szCs w:val="24"/>
          <w:rtl/>
        </w:rPr>
        <w:t>להמחות</w:t>
      </w:r>
      <w:proofErr w:type="spellEnd"/>
      <w:r w:rsidRPr="008B71D6">
        <w:rPr>
          <w:rFonts w:cs="David" w:hint="cs"/>
          <w:sz w:val="24"/>
          <w:szCs w:val="24"/>
          <w:rtl/>
        </w:rPr>
        <w:t xml:space="preserve"> כל זכות או חובה על פי חוזה זה ו/או למסור ו/או להעביר לאחר את זכויותיו או חובותיו או חלק מהן הנובעים מהסכם זה.</w:t>
      </w:r>
    </w:p>
    <w:p w:rsidR="00694C6C" w:rsidRPr="008B71D6" w:rsidRDefault="00694C6C" w:rsidP="00694C6C">
      <w:pPr>
        <w:numPr>
          <w:ilvl w:val="0"/>
          <w:numId w:val="4"/>
        </w:numPr>
        <w:spacing w:after="120" w:line="360" w:lineRule="auto"/>
        <w:jc w:val="both"/>
        <w:rPr>
          <w:rFonts w:cs="David"/>
          <w:sz w:val="24"/>
          <w:szCs w:val="24"/>
          <w:rtl/>
        </w:rPr>
      </w:pPr>
      <w:r w:rsidRPr="008B71D6">
        <w:rPr>
          <w:rFonts w:cs="David" w:hint="cs"/>
          <w:sz w:val="24"/>
          <w:szCs w:val="24"/>
          <w:rtl/>
        </w:rPr>
        <w:t>כ</w:t>
      </w:r>
      <w:r w:rsidRPr="008B71D6">
        <w:rPr>
          <w:rFonts w:cs="David"/>
          <w:sz w:val="24"/>
          <w:szCs w:val="24"/>
          <w:rtl/>
        </w:rPr>
        <w:t>ל מסירה או העברה שיתיימר ה</w:t>
      </w:r>
      <w:r w:rsidRPr="008B71D6">
        <w:rPr>
          <w:rFonts w:cs="David" w:hint="cs"/>
          <w:sz w:val="24"/>
          <w:szCs w:val="24"/>
          <w:rtl/>
        </w:rPr>
        <w:t>ספק</w:t>
      </w:r>
      <w:r w:rsidRPr="008B71D6">
        <w:rPr>
          <w:rFonts w:cs="David"/>
          <w:sz w:val="24"/>
          <w:szCs w:val="24"/>
          <w:rtl/>
        </w:rPr>
        <w:t xml:space="preserve"> לעשות בניגוד להוראות </w:t>
      </w:r>
      <w:r>
        <w:rPr>
          <w:rFonts w:cs="David" w:hint="cs"/>
          <w:sz w:val="24"/>
          <w:szCs w:val="24"/>
          <w:rtl/>
        </w:rPr>
        <w:t>חוזה</w:t>
      </w:r>
      <w:r w:rsidRPr="008B71D6">
        <w:rPr>
          <w:rFonts w:cs="David"/>
          <w:sz w:val="24"/>
          <w:szCs w:val="24"/>
          <w:rtl/>
        </w:rPr>
        <w:t xml:space="preserve"> זה תהא בטלה ומבוטלת וחסרת כל תוקף.</w:t>
      </w:r>
    </w:p>
    <w:p w:rsidR="00694C6C" w:rsidRPr="008B71D6" w:rsidRDefault="00694C6C" w:rsidP="00694C6C">
      <w:pPr>
        <w:numPr>
          <w:ilvl w:val="0"/>
          <w:numId w:val="4"/>
        </w:numPr>
        <w:spacing w:after="120" w:line="360" w:lineRule="auto"/>
        <w:jc w:val="both"/>
        <w:rPr>
          <w:rFonts w:cs="David"/>
          <w:sz w:val="24"/>
          <w:szCs w:val="24"/>
          <w:rtl/>
        </w:rPr>
      </w:pPr>
      <w:r w:rsidRPr="008B71D6">
        <w:rPr>
          <w:rFonts w:cs="David"/>
          <w:sz w:val="24"/>
          <w:szCs w:val="24"/>
          <w:rtl/>
        </w:rPr>
        <w:t>זכויותיו של ה</w:t>
      </w:r>
      <w:r w:rsidRPr="008B71D6">
        <w:rPr>
          <w:rFonts w:cs="David" w:hint="cs"/>
          <w:sz w:val="24"/>
          <w:szCs w:val="24"/>
          <w:rtl/>
        </w:rPr>
        <w:t>ספק</w:t>
      </w:r>
      <w:r w:rsidRPr="008B71D6">
        <w:rPr>
          <w:rFonts w:cs="David"/>
          <w:sz w:val="24"/>
          <w:szCs w:val="24"/>
          <w:rtl/>
        </w:rPr>
        <w:t xml:space="preserve"> לפי ה</w:t>
      </w:r>
      <w:r w:rsidRPr="008B71D6">
        <w:rPr>
          <w:rFonts w:cs="David" w:hint="cs"/>
          <w:sz w:val="24"/>
          <w:szCs w:val="24"/>
          <w:rtl/>
        </w:rPr>
        <w:t>חוזה</w:t>
      </w:r>
      <w:r w:rsidRPr="008B71D6">
        <w:rPr>
          <w:rFonts w:cs="David"/>
          <w:sz w:val="24"/>
          <w:szCs w:val="24"/>
          <w:rtl/>
        </w:rPr>
        <w:t xml:space="preserve"> ומכוחו, כולן או מקצתן, אסורות בשעבוד כלשהו</w:t>
      </w:r>
      <w:r w:rsidRPr="008B71D6">
        <w:rPr>
          <w:rFonts w:cs="David" w:hint="cs"/>
          <w:sz w:val="24"/>
          <w:szCs w:val="24"/>
          <w:rtl/>
        </w:rPr>
        <w:t>.</w:t>
      </w:r>
    </w:p>
    <w:p w:rsidR="00694C6C" w:rsidRPr="008B71D6" w:rsidRDefault="00694C6C" w:rsidP="00694C6C">
      <w:pPr>
        <w:pStyle w:val="ad"/>
        <w:tabs>
          <w:tab w:val="clear" w:pos="4153"/>
          <w:tab w:val="clear" w:pos="8306"/>
          <w:tab w:val="left" w:pos="720"/>
        </w:tabs>
        <w:spacing w:after="120" w:line="360" w:lineRule="auto"/>
        <w:ind w:right="720"/>
        <w:jc w:val="both"/>
        <w:rPr>
          <w:rtl/>
        </w:rPr>
      </w:pPr>
      <w:r w:rsidRPr="008B71D6">
        <w:rPr>
          <w:rFonts w:hint="cs"/>
          <w:b/>
          <w:bCs/>
          <w:rtl/>
        </w:rPr>
        <w:t>סודיות:</w:t>
      </w:r>
    </w:p>
    <w:p w:rsidR="00694C6C" w:rsidRPr="008B71D6" w:rsidRDefault="00694C6C" w:rsidP="00694C6C">
      <w:pPr>
        <w:numPr>
          <w:ilvl w:val="0"/>
          <w:numId w:val="4"/>
        </w:numPr>
        <w:spacing w:after="120" w:line="360" w:lineRule="auto"/>
        <w:jc w:val="both"/>
        <w:rPr>
          <w:rFonts w:cs="David"/>
          <w:sz w:val="24"/>
          <w:szCs w:val="24"/>
          <w:rtl/>
        </w:rPr>
      </w:pPr>
      <w:r w:rsidRPr="008B71D6">
        <w:rPr>
          <w:rFonts w:cs="David" w:hint="cs"/>
          <w:sz w:val="24"/>
          <w:szCs w:val="24"/>
          <w:rtl/>
        </w:rPr>
        <w:t>הספק מצהיר שידוע לו כי מידע ומסמכים שימסרו לו או למי מטעמו על ידי המשרד או שיגיעו לידיו או לידי מי מטעמו במהלך מתן השירותים לפי חוזה זה או בקשר איתם הינם סודיים ואין לפרסמם. הספק מתחייב להחזיר את המסמכים כאמור לידי המשרד בתום הטיפול בהם לצורך מתן השירותים בלא להשאיר בידיו כל עותק שהוא, בין אם בכתב או במחשב או בכל דרך אחרת.</w:t>
      </w:r>
    </w:p>
    <w:p w:rsidR="00694C6C" w:rsidRPr="008B71D6" w:rsidRDefault="00694C6C" w:rsidP="00694C6C">
      <w:pPr>
        <w:numPr>
          <w:ilvl w:val="0"/>
          <w:numId w:val="4"/>
        </w:numPr>
        <w:spacing w:before="100" w:beforeAutospacing="1" w:after="100" w:afterAutospacing="1" w:line="360" w:lineRule="auto"/>
        <w:jc w:val="both"/>
        <w:rPr>
          <w:rFonts w:cs="David"/>
          <w:sz w:val="24"/>
          <w:szCs w:val="24"/>
        </w:rPr>
      </w:pPr>
      <w:r w:rsidRPr="008B71D6">
        <w:rPr>
          <w:rFonts w:cs="David"/>
          <w:sz w:val="24"/>
          <w:szCs w:val="24"/>
          <w:rtl/>
        </w:rPr>
        <w:t>כל מסמך שיכין ה</w:t>
      </w:r>
      <w:r w:rsidRPr="008B71D6">
        <w:rPr>
          <w:rFonts w:cs="David" w:hint="cs"/>
          <w:sz w:val="24"/>
          <w:szCs w:val="24"/>
          <w:rtl/>
        </w:rPr>
        <w:t>ספק</w:t>
      </w:r>
      <w:r w:rsidRPr="008B71D6">
        <w:rPr>
          <w:rFonts w:cs="David"/>
          <w:sz w:val="24"/>
          <w:szCs w:val="24"/>
          <w:rtl/>
        </w:rPr>
        <w:t xml:space="preserve"> במסגרת מתן השירותים יהיה קניינה הבלעדי של המדינה ולא תהיה ל</w:t>
      </w:r>
      <w:r w:rsidRPr="008B71D6">
        <w:rPr>
          <w:rFonts w:cs="David" w:hint="cs"/>
          <w:sz w:val="24"/>
          <w:szCs w:val="24"/>
          <w:rtl/>
        </w:rPr>
        <w:t>ספק</w:t>
      </w:r>
      <w:r w:rsidRPr="008B71D6">
        <w:rPr>
          <w:rFonts w:cs="David"/>
          <w:sz w:val="24"/>
          <w:szCs w:val="24"/>
          <w:rtl/>
        </w:rPr>
        <w:t xml:space="preserve"> או למי מטעמו כל טענה או תביעה בנוגע לכך.</w:t>
      </w:r>
    </w:p>
    <w:p w:rsidR="00694C6C" w:rsidRPr="008B71D6" w:rsidRDefault="00694C6C" w:rsidP="00694C6C">
      <w:pPr>
        <w:numPr>
          <w:ilvl w:val="0"/>
          <w:numId w:val="4"/>
        </w:numPr>
        <w:spacing w:before="100" w:beforeAutospacing="1" w:after="100" w:afterAutospacing="1" w:line="360" w:lineRule="auto"/>
        <w:jc w:val="both"/>
        <w:rPr>
          <w:rFonts w:cs="David"/>
          <w:sz w:val="24"/>
          <w:szCs w:val="24"/>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w:t>
      </w:r>
      <w:r w:rsidRPr="008B71D6">
        <w:rPr>
          <w:rFonts w:cs="David" w:hint="cs"/>
          <w:sz w:val="24"/>
          <w:szCs w:val="24"/>
          <w:rtl/>
        </w:rPr>
        <w:t>מ</w:t>
      </w:r>
      <w:r w:rsidRPr="008B71D6">
        <w:rPr>
          <w:rFonts w:cs="David"/>
          <w:sz w:val="24"/>
          <w:szCs w:val="24"/>
          <w:rtl/>
        </w:rPr>
        <w:t>תחייב כי לא יציג לאף גורם</w:t>
      </w:r>
      <w:r>
        <w:rPr>
          <w:rFonts w:cs="David" w:hint="cs"/>
          <w:sz w:val="24"/>
          <w:szCs w:val="24"/>
          <w:rtl/>
        </w:rPr>
        <w:t>,</w:t>
      </w:r>
      <w:r w:rsidRPr="008B71D6">
        <w:rPr>
          <w:rFonts w:cs="David"/>
          <w:sz w:val="24"/>
          <w:szCs w:val="24"/>
          <w:rtl/>
        </w:rPr>
        <w:t xml:space="preserve"> למעט לנציג המ</w:t>
      </w:r>
      <w:r w:rsidRPr="008B71D6">
        <w:rPr>
          <w:rFonts w:cs="David" w:hint="cs"/>
          <w:sz w:val="24"/>
          <w:szCs w:val="24"/>
          <w:rtl/>
        </w:rPr>
        <w:t>שרד</w:t>
      </w:r>
      <w:r w:rsidRPr="008B71D6">
        <w:rPr>
          <w:rFonts w:cs="David"/>
          <w:sz w:val="24"/>
          <w:szCs w:val="24"/>
          <w:rtl/>
        </w:rPr>
        <w:t>, את תוצאות העבודה האמורה בתקופת ההתקשרות האמורה ולאחריה, ובכלל זה, כל מסמך שיכין ה</w:t>
      </w:r>
      <w:r w:rsidRPr="008B71D6">
        <w:rPr>
          <w:rFonts w:cs="David" w:hint="cs"/>
          <w:sz w:val="24"/>
          <w:szCs w:val="24"/>
          <w:rtl/>
        </w:rPr>
        <w:t>ספק</w:t>
      </w:r>
      <w:r w:rsidRPr="008B71D6">
        <w:rPr>
          <w:rFonts w:cs="David"/>
          <w:sz w:val="24"/>
          <w:szCs w:val="24"/>
          <w:rtl/>
        </w:rPr>
        <w:t xml:space="preserve"> במסגרת מתן השירותים, זולת אם קיבל לכך אישור מראש ובכתב מהמ</w:t>
      </w:r>
      <w:r w:rsidRPr="008B71D6">
        <w:rPr>
          <w:rFonts w:cs="David" w:hint="cs"/>
          <w:sz w:val="24"/>
          <w:szCs w:val="24"/>
          <w:rtl/>
        </w:rPr>
        <w:t>שרד.</w:t>
      </w:r>
    </w:p>
    <w:p w:rsidR="00694C6C" w:rsidRPr="008B71D6" w:rsidRDefault="00694C6C" w:rsidP="00694C6C">
      <w:pPr>
        <w:numPr>
          <w:ilvl w:val="0"/>
          <w:numId w:val="4"/>
        </w:numPr>
        <w:spacing w:after="120" w:line="360" w:lineRule="auto"/>
        <w:jc w:val="both"/>
        <w:rPr>
          <w:rFonts w:cs="David"/>
          <w:sz w:val="24"/>
          <w:szCs w:val="24"/>
          <w:rtl/>
        </w:rPr>
      </w:pPr>
      <w:r w:rsidRPr="008B71D6">
        <w:rPr>
          <w:rFonts w:cs="David" w:hint="cs"/>
          <w:sz w:val="24"/>
          <w:szCs w:val="24"/>
          <w:rtl/>
        </w:rPr>
        <w:t xml:space="preserve">הספק מצהיר בזאת כי ידוע לו שאי מילוי התחייבות על פי סעיף זה מהווה עבירה לפי סעיף 118 לחוק העונשין, </w:t>
      </w:r>
      <w:proofErr w:type="spellStart"/>
      <w:r w:rsidRPr="008B71D6">
        <w:rPr>
          <w:rFonts w:cs="David" w:hint="cs"/>
          <w:sz w:val="24"/>
          <w:szCs w:val="24"/>
          <w:rtl/>
        </w:rPr>
        <w:t>התשל"ז</w:t>
      </w:r>
      <w:proofErr w:type="spellEnd"/>
      <w:r w:rsidRPr="008B71D6">
        <w:rPr>
          <w:rFonts w:cs="David" w:hint="cs"/>
          <w:sz w:val="24"/>
          <w:szCs w:val="24"/>
          <w:rtl/>
        </w:rPr>
        <w:t xml:space="preserve"> - 1977. </w:t>
      </w:r>
    </w:p>
    <w:p w:rsidR="00694C6C" w:rsidRPr="008B71D6" w:rsidRDefault="00694C6C" w:rsidP="00694C6C">
      <w:pPr>
        <w:numPr>
          <w:ilvl w:val="0"/>
          <w:numId w:val="4"/>
        </w:numPr>
        <w:spacing w:after="120" w:line="360" w:lineRule="auto"/>
        <w:jc w:val="both"/>
        <w:rPr>
          <w:rFonts w:cs="David"/>
          <w:sz w:val="24"/>
          <w:szCs w:val="24"/>
          <w:rtl/>
        </w:rPr>
      </w:pPr>
      <w:r w:rsidRPr="008B71D6">
        <w:rPr>
          <w:rFonts w:cs="David" w:hint="cs"/>
          <w:sz w:val="24"/>
          <w:szCs w:val="24"/>
          <w:rtl/>
        </w:rPr>
        <w:t>עם סיום הסכם זה מכל סיבה שהיא הספק יעמיד לרשות המשרד בצורה מלאה, מסודרת ועניינית את כל הידע והמידע הנמצאים ברשותו בקשר לשירות ולביצוע הסכם זה (להלן - "</w:t>
      </w:r>
      <w:r w:rsidRPr="008B71D6">
        <w:rPr>
          <w:rFonts w:cs="David" w:hint="cs"/>
          <w:b/>
          <w:bCs/>
          <w:sz w:val="24"/>
          <w:szCs w:val="24"/>
          <w:rtl/>
        </w:rPr>
        <w:t>המידע</w:t>
      </w:r>
      <w:r w:rsidRPr="008B71D6">
        <w:rPr>
          <w:rFonts w:cs="David" w:hint="cs"/>
          <w:sz w:val="24"/>
          <w:szCs w:val="24"/>
          <w:rtl/>
        </w:rPr>
        <w:t>"). כל המידע יועבר למשרד,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694C6C" w:rsidRPr="008B71D6" w:rsidRDefault="00694C6C" w:rsidP="0063478B">
      <w:pPr>
        <w:numPr>
          <w:ilvl w:val="0"/>
          <w:numId w:val="4"/>
        </w:numPr>
        <w:spacing w:after="120" w:line="360" w:lineRule="auto"/>
        <w:jc w:val="both"/>
        <w:rPr>
          <w:rFonts w:cs="David"/>
          <w:sz w:val="24"/>
          <w:szCs w:val="24"/>
          <w:rtl/>
        </w:rPr>
      </w:pPr>
      <w:r w:rsidRPr="008B71D6">
        <w:rPr>
          <w:rFonts w:cs="David" w:hint="cs"/>
          <w:sz w:val="24"/>
          <w:szCs w:val="24"/>
          <w:rtl/>
        </w:rPr>
        <w:lastRenderedPageBreak/>
        <w:t xml:space="preserve">הספק מתחייב לחתום ולהחתים כל מי שעובד אצלו ושעשוי להיחשף למידע כאמור על "התחייבות לשמירת סודיות ולמניעת ניגוד עניינים" המצורפת </w:t>
      </w:r>
      <w:r w:rsidRPr="006D480E">
        <w:rPr>
          <w:rFonts w:cs="David" w:hint="cs"/>
          <w:b/>
          <w:bCs/>
          <w:sz w:val="24"/>
          <w:szCs w:val="24"/>
          <w:rtl/>
        </w:rPr>
        <w:t xml:space="preserve">כנספח </w:t>
      </w:r>
      <w:r w:rsidR="0063478B">
        <w:rPr>
          <w:rFonts w:cs="David" w:hint="cs"/>
          <w:b/>
          <w:bCs/>
          <w:sz w:val="24"/>
          <w:szCs w:val="24"/>
          <w:rtl/>
        </w:rPr>
        <w:t>י</w:t>
      </w:r>
      <w:r w:rsidRPr="006D480E">
        <w:rPr>
          <w:rFonts w:cs="David" w:hint="cs"/>
          <w:b/>
          <w:bCs/>
          <w:sz w:val="24"/>
          <w:szCs w:val="24"/>
          <w:rtl/>
        </w:rPr>
        <w:t>'</w:t>
      </w:r>
      <w:r w:rsidRPr="008B71D6">
        <w:rPr>
          <w:rFonts w:cs="David" w:hint="cs"/>
          <w:sz w:val="24"/>
          <w:szCs w:val="24"/>
          <w:rtl/>
        </w:rPr>
        <w:t xml:space="preserve"> להסכם זה ומהווה חלק בלתי נפרד מהסכם זה. </w:t>
      </w:r>
    </w:p>
    <w:p w:rsidR="00694C6C" w:rsidRPr="008B71D6" w:rsidRDefault="00694C6C" w:rsidP="00694C6C">
      <w:pPr>
        <w:numPr>
          <w:ilvl w:val="0"/>
          <w:numId w:val="4"/>
        </w:numPr>
        <w:spacing w:after="120" w:line="360" w:lineRule="auto"/>
        <w:jc w:val="both"/>
        <w:rPr>
          <w:rFonts w:cs="David"/>
          <w:sz w:val="24"/>
          <w:szCs w:val="24"/>
        </w:rPr>
      </w:pPr>
      <w:r w:rsidRPr="008B71D6">
        <w:rPr>
          <w:rFonts w:cs="David" w:hint="cs"/>
          <w:sz w:val="24"/>
          <w:szCs w:val="24"/>
          <w:rtl/>
        </w:rPr>
        <w:t xml:space="preserve">הספק מצהיר ומאשר כי הוא מכיר את חוק הגנת הפרטיות </w:t>
      </w:r>
      <w:proofErr w:type="spellStart"/>
      <w:r w:rsidRPr="008B71D6">
        <w:rPr>
          <w:rFonts w:cs="David" w:hint="cs"/>
          <w:sz w:val="24"/>
          <w:szCs w:val="24"/>
          <w:rtl/>
        </w:rPr>
        <w:t>התשמ"א</w:t>
      </w:r>
      <w:proofErr w:type="spellEnd"/>
      <w:r w:rsidRPr="008B71D6">
        <w:rPr>
          <w:rFonts w:cs="David" w:hint="cs"/>
          <w:sz w:val="24"/>
          <w:szCs w:val="24"/>
          <w:rtl/>
        </w:rPr>
        <w:t xml:space="preserve"> - 1981 ותקנותיו וכי יפעל כמתחייב מחוק זה ומכל חיקוק אחר הנוגע לשמירתו ואבטחת סודיותו של המידע שימצא ברשותו.</w:t>
      </w:r>
    </w:p>
    <w:p w:rsidR="00694C6C" w:rsidRPr="008B71D6" w:rsidRDefault="00694C6C" w:rsidP="00694C6C">
      <w:pPr>
        <w:numPr>
          <w:ilvl w:val="0"/>
          <w:numId w:val="4"/>
        </w:numPr>
        <w:spacing w:after="120" w:line="360" w:lineRule="auto"/>
        <w:jc w:val="both"/>
        <w:rPr>
          <w:rFonts w:cs="David"/>
          <w:sz w:val="24"/>
          <w:szCs w:val="24"/>
        </w:rPr>
      </w:pPr>
      <w:r w:rsidRPr="008B71D6">
        <w:rPr>
          <w:rFonts w:cs="David" w:hint="cs"/>
          <w:sz w:val="24"/>
          <w:szCs w:val="24"/>
          <w:rtl/>
        </w:rPr>
        <w:t>הספק</w:t>
      </w:r>
      <w:r w:rsidRPr="008B71D6">
        <w:rPr>
          <w:rFonts w:cs="David"/>
          <w:sz w:val="24"/>
          <w:szCs w:val="24"/>
          <w:rtl/>
        </w:rPr>
        <w:t xml:space="preserve"> ימציא למשרד רשימה שמית של עובדים או מועסקים שהוא מבקש להעסיק לשם ביצוע </w:t>
      </w:r>
      <w:r w:rsidRPr="008B71D6">
        <w:rPr>
          <w:rFonts w:cs="David" w:hint="cs"/>
          <w:sz w:val="24"/>
          <w:szCs w:val="24"/>
          <w:rtl/>
        </w:rPr>
        <w:t>חוזה</w:t>
      </w:r>
      <w:r w:rsidRPr="008B71D6">
        <w:rPr>
          <w:rFonts w:cs="David"/>
          <w:sz w:val="24"/>
          <w:szCs w:val="24"/>
          <w:rtl/>
        </w:rPr>
        <w:t xml:space="preserve"> זה,</w:t>
      </w:r>
      <w:r w:rsidRPr="008B71D6">
        <w:rPr>
          <w:rFonts w:cs="David" w:hint="cs"/>
          <w:sz w:val="24"/>
          <w:szCs w:val="24"/>
          <w:rtl/>
        </w:rPr>
        <w:t xml:space="preserve"> זמן סביר מראש. </w:t>
      </w:r>
    </w:p>
    <w:p w:rsidR="00694C6C" w:rsidRPr="008B71D6" w:rsidRDefault="00694C6C" w:rsidP="00694C6C">
      <w:pPr>
        <w:numPr>
          <w:ilvl w:val="0"/>
          <w:numId w:val="4"/>
        </w:numPr>
        <w:spacing w:after="120" w:line="360" w:lineRule="auto"/>
        <w:jc w:val="both"/>
        <w:rPr>
          <w:rFonts w:cs="David"/>
          <w:sz w:val="24"/>
          <w:szCs w:val="24"/>
        </w:rPr>
      </w:pPr>
      <w:r w:rsidRPr="008B71D6">
        <w:rPr>
          <w:rFonts w:cs="David" w:hint="cs"/>
          <w:sz w:val="24"/>
          <w:szCs w:val="24"/>
          <w:rtl/>
        </w:rPr>
        <w:t xml:space="preserve">הספק מתחייב כי </w:t>
      </w:r>
      <w:r w:rsidRPr="008B71D6">
        <w:rPr>
          <w:rFonts w:cs="David"/>
          <w:sz w:val="24"/>
          <w:szCs w:val="24"/>
          <w:rtl/>
        </w:rPr>
        <w:t>ה</w:t>
      </w:r>
      <w:r w:rsidRPr="008B71D6">
        <w:rPr>
          <w:rFonts w:cs="David" w:hint="cs"/>
          <w:sz w:val="24"/>
          <w:szCs w:val="24"/>
          <w:rtl/>
        </w:rPr>
        <w:t>מועסקים מטעמו</w:t>
      </w:r>
      <w:r w:rsidRPr="008B71D6">
        <w:rPr>
          <w:rFonts w:cs="David"/>
          <w:sz w:val="24"/>
          <w:szCs w:val="24"/>
          <w:rtl/>
        </w:rPr>
        <w:t xml:space="preserve"> יחלו לעסוק בביצוע </w:t>
      </w:r>
      <w:r w:rsidRPr="008B71D6">
        <w:rPr>
          <w:rFonts w:cs="David" w:hint="cs"/>
          <w:sz w:val="24"/>
          <w:szCs w:val="24"/>
          <w:rtl/>
        </w:rPr>
        <w:t>השירותים נשוא חוזה</w:t>
      </w:r>
      <w:r w:rsidRPr="008B71D6">
        <w:rPr>
          <w:rFonts w:cs="David"/>
          <w:sz w:val="24"/>
          <w:szCs w:val="24"/>
          <w:rtl/>
        </w:rPr>
        <w:t xml:space="preserve"> זה רק לאחר ש</w:t>
      </w:r>
      <w:r w:rsidRPr="008B71D6">
        <w:rPr>
          <w:rFonts w:cs="David" w:hint="cs"/>
          <w:sz w:val="24"/>
          <w:szCs w:val="24"/>
          <w:rtl/>
        </w:rPr>
        <w:t>קיבלו אישור ביטחוני מטעם המשרד ו</w:t>
      </w:r>
      <w:r w:rsidRPr="008B71D6">
        <w:rPr>
          <w:rFonts w:cs="David"/>
          <w:sz w:val="24"/>
          <w:szCs w:val="24"/>
          <w:rtl/>
        </w:rPr>
        <w:t xml:space="preserve">חתמו על הצהרת סודיות מתאימה בהתאם לדרישת </w:t>
      </w:r>
      <w:r w:rsidRPr="008B71D6">
        <w:rPr>
          <w:rFonts w:cs="David" w:hint="cs"/>
          <w:sz w:val="24"/>
          <w:szCs w:val="24"/>
          <w:rtl/>
        </w:rPr>
        <w:t>ה</w:t>
      </w:r>
      <w:r w:rsidRPr="008B71D6">
        <w:rPr>
          <w:rFonts w:cs="David"/>
          <w:sz w:val="24"/>
          <w:szCs w:val="24"/>
          <w:rtl/>
        </w:rPr>
        <w:t>משרד</w:t>
      </w:r>
      <w:r w:rsidRPr="008B71D6">
        <w:rPr>
          <w:rFonts w:cs="David" w:hint="cs"/>
          <w:sz w:val="24"/>
          <w:szCs w:val="24"/>
          <w:rtl/>
        </w:rPr>
        <w:t xml:space="preserve">, כפי שמופיעה בנוסח נספח ה' למסמכי המכרז. </w:t>
      </w:r>
    </w:p>
    <w:p w:rsidR="00694C6C" w:rsidRPr="008B71D6" w:rsidRDefault="00694C6C" w:rsidP="00694C6C">
      <w:pPr>
        <w:numPr>
          <w:ilvl w:val="0"/>
          <w:numId w:val="4"/>
        </w:numPr>
        <w:spacing w:after="120" w:line="360" w:lineRule="auto"/>
        <w:jc w:val="both"/>
        <w:rPr>
          <w:rFonts w:cs="David"/>
          <w:sz w:val="24"/>
          <w:szCs w:val="24"/>
        </w:rPr>
      </w:pPr>
      <w:r w:rsidRPr="008B71D6">
        <w:rPr>
          <w:rFonts w:cs="David" w:hint="cs"/>
          <w:sz w:val="24"/>
          <w:szCs w:val="24"/>
          <w:rtl/>
        </w:rPr>
        <w:t xml:space="preserve">הספק מתחייב כי יישמע לכל הוראות </w:t>
      </w:r>
      <w:r>
        <w:rPr>
          <w:rFonts w:cs="David" w:hint="cs"/>
          <w:sz w:val="24"/>
          <w:szCs w:val="24"/>
          <w:rtl/>
        </w:rPr>
        <w:t>מחלקת</w:t>
      </w:r>
      <w:r w:rsidRPr="008B71D6">
        <w:rPr>
          <w:rFonts w:cs="David" w:hint="cs"/>
          <w:sz w:val="24"/>
          <w:szCs w:val="24"/>
          <w:rtl/>
        </w:rPr>
        <w:t xml:space="preserve"> הביטחון של המשרד ביחס לביצוע השירותים וכל הכרוך בהם, וינקוט בכל האמצעים הנדרשים כפי שיתבקש על ידי נציג </w:t>
      </w:r>
      <w:r>
        <w:rPr>
          <w:rFonts w:cs="David" w:hint="cs"/>
          <w:sz w:val="24"/>
          <w:szCs w:val="24"/>
          <w:rtl/>
        </w:rPr>
        <w:t>מחלקת</w:t>
      </w:r>
      <w:r w:rsidRPr="008B71D6">
        <w:rPr>
          <w:rFonts w:cs="David" w:hint="cs"/>
          <w:sz w:val="24"/>
          <w:szCs w:val="24"/>
          <w:rtl/>
        </w:rPr>
        <w:t xml:space="preserve"> הביטחון.</w:t>
      </w:r>
    </w:p>
    <w:p w:rsidR="00694C6C" w:rsidRPr="0061445A" w:rsidRDefault="00694C6C" w:rsidP="0061445A">
      <w:pPr>
        <w:pStyle w:val="ad"/>
        <w:tabs>
          <w:tab w:val="clear" w:pos="4153"/>
          <w:tab w:val="clear" w:pos="8306"/>
          <w:tab w:val="left" w:pos="720"/>
        </w:tabs>
        <w:spacing w:after="120" w:line="360" w:lineRule="auto"/>
        <w:ind w:right="720"/>
        <w:jc w:val="both"/>
        <w:rPr>
          <w:b/>
          <w:bCs/>
        </w:rPr>
      </w:pPr>
      <w:r w:rsidRPr="008B71D6">
        <w:rPr>
          <w:b/>
          <w:bCs/>
          <w:rtl/>
        </w:rPr>
        <w:t>שונות</w:t>
      </w:r>
      <w:r w:rsidRPr="008B71D6">
        <w:rPr>
          <w:rFonts w:hint="cs"/>
          <w:b/>
          <w:bCs/>
          <w:rtl/>
        </w:rPr>
        <w:t>:</w:t>
      </w:r>
    </w:p>
    <w:p w:rsidR="00694C6C" w:rsidRPr="008B71D6" w:rsidRDefault="00694C6C" w:rsidP="00694C6C">
      <w:pPr>
        <w:numPr>
          <w:ilvl w:val="0"/>
          <w:numId w:val="4"/>
        </w:numPr>
        <w:spacing w:after="120" w:line="360" w:lineRule="auto"/>
        <w:jc w:val="both"/>
        <w:rPr>
          <w:rFonts w:cs="David"/>
          <w:sz w:val="24"/>
          <w:szCs w:val="24"/>
        </w:rPr>
      </w:pPr>
      <w:r w:rsidRPr="008B71D6">
        <w:rPr>
          <w:rFonts w:cs="David"/>
          <w:sz w:val="24"/>
          <w:szCs w:val="24"/>
          <w:rtl/>
        </w:rPr>
        <w:t xml:space="preserve">כל תוספת, השמטה או שינוי של </w:t>
      </w:r>
      <w:r w:rsidRPr="008B71D6">
        <w:rPr>
          <w:rFonts w:cs="David" w:hint="cs"/>
          <w:sz w:val="24"/>
          <w:szCs w:val="24"/>
          <w:rtl/>
        </w:rPr>
        <w:t>חוזה</w:t>
      </w:r>
      <w:r w:rsidRPr="008B71D6">
        <w:rPr>
          <w:rFonts w:cs="David"/>
          <w:sz w:val="24"/>
          <w:szCs w:val="24"/>
          <w:rtl/>
        </w:rPr>
        <w:t xml:space="preserve"> זה יהיה תקף רק אם נערך בכתב</w:t>
      </w:r>
      <w:r w:rsidRPr="008B71D6">
        <w:rPr>
          <w:rFonts w:cs="David" w:hint="cs"/>
          <w:sz w:val="24"/>
          <w:szCs w:val="24"/>
          <w:rtl/>
        </w:rPr>
        <w:t xml:space="preserve"> </w:t>
      </w:r>
      <w:r w:rsidRPr="008B71D6">
        <w:rPr>
          <w:rFonts w:cs="David"/>
          <w:sz w:val="24"/>
          <w:szCs w:val="24"/>
          <w:rtl/>
        </w:rPr>
        <w:t>ונחתם על ידי שני הצדדים.</w:t>
      </w:r>
    </w:p>
    <w:p w:rsidR="00694C6C" w:rsidRPr="008B71D6" w:rsidRDefault="00694C6C" w:rsidP="00694C6C">
      <w:pPr>
        <w:numPr>
          <w:ilvl w:val="0"/>
          <w:numId w:val="4"/>
        </w:numPr>
        <w:spacing w:after="120" w:line="360" w:lineRule="auto"/>
        <w:jc w:val="both"/>
        <w:rPr>
          <w:rFonts w:cs="David"/>
          <w:sz w:val="24"/>
          <w:szCs w:val="24"/>
        </w:rPr>
      </w:pPr>
      <w:r w:rsidRPr="008B71D6">
        <w:rPr>
          <w:rFonts w:cs="David"/>
          <w:sz w:val="24"/>
          <w:szCs w:val="24"/>
          <w:rtl/>
        </w:rPr>
        <w:t>שום ויתור</w:t>
      </w:r>
      <w:r w:rsidRPr="008B71D6">
        <w:rPr>
          <w:rFonts w:cs="David" w:hint="cs"/>
          <w:sz w:val="24"/>
          <w:szCs w:val="24"/>
          <w:rtl/>
        </w:rPr>
        <w:t>,</w:t>
      </w:r>
      <w:r w:rsidRPr="008B71D6">
        <w:rPr>
          <w:rFonts w:cs="David"/>
          <w:sz w:val="24"/>
          <w:szCs w:val="24"/>
          <w:rtl/>
        </w:rPr>
        <w:t xml:space="preserve"> ארכה, הנחה או הימנעות מפעולה במועדה או אי מימוש זכות עפ"י </w:t>
      </w:r>
      <w:r w:rsidRPr="008B71D6">
        <w:rPr>
          <w:rFonts w:cs="David" w:hint="cs"/>
          <w:sz w:val="24"/>
          <w:szCs w:val="24"/>
          <w:rtl/>
        </w:rPr>
        <w:t>חוזה</w:t>
      </w:r>
      <w:r w:rsidRPr="008B71D6">
        <w:rPr>
          <w:rFonts w:cs="David"/>
          <w:sz w:val="24"/>
          <w:szCs w:val="24"/>
          <w:rtl/>
        </w:rPr>
        <w:t xml:space="preserve"> זה מצד המשרד או ה</w:t>
      </w:r>
      <w:r w:rsidRPr="008B71D6">
        <w:rPr>
          <w:rFonts w:cs="David" w:hint="cs"/>
          <w:sz w:val="24"/>
          <w:szCs w:val="24"/>
          <w:rtl/>
        </w:rPr>
        <w:t>ספק</w:t>
      </w:r>
      <w:r w:rsidRPr="008B71D6">
        <w:rPr>
          <w:rFonts w:cs="David"/>
          <w:sz w:val="24"/>
          <w:szCs w:val="24"/>
          <w:rtl/>
        </w:rPr>
        <w:t xml:space="preserve"> לא ייחשבו כ</w:t>
      </w:r>
      <w:r>
        <w:rPr>
          <w:rFonts w:cs="David" w:hint="cs"/>
          <w:sz w:val="24"/>
          <w:szCs w:val="24"/>
          <w:rtl/>
        </w:rPr>
        <w:t>ו</w:t>
      </w:r>
      <w:r w:rsidRPr="008B71D6">
        <w:rPr>
          <w:rFonts w:cs="David"/>
          <w:sz w:val="24"/>
          <w:szCs w:val="24"/>
          <w:rtl/>
        </w:rPr>
        <w:t xml:space="preserve">ויתור על זכויות הצדדים על פי חוזה </w:t>
      </w:r>
      <w:r w:rsidRPr="008B71D6">
        <w:rPr>
          <w:rFonts w:cs="David" w:hint="cs"/>
          <w:sz w:val="24"/>
          <w:szCs w:val="24"/>
          <w:rtl/>
        </w:rPr>
        <w:t>ז</w:t>
      </w:r>
      <w:r w:rsidRPr="008B71D6">
        <w:rPr>
          <w:rFonts w:cs="David"/>
          <w:sz w:val="24"/>
          <w:szCs w:val="24"/>
          <w:rtl/>
        </w:rPr>
        <w:t>ה או על פי דין ולא ישמשו השתק או מניעות.</w:t>
      </w:r>
    </w:p>
    <w:p w:rsidR="00694C6C" w:rsidRPr="008B71D6" w:rsidRDefault="00694C6C" w:rsidP="00694C6C">
      <w:pPr>
        <w:numPr>
          <w:ilvl w:val="0"/>
          <w:numId w:val="4"/>
        </w:numPr>
        <w:spacing w:after="120" w:line="360" w:lineRule="auto"/>
        <w:jc w:val="both"/>
        <w:rPr>
          <w:rFonts w:cs="David"/>
          <w:sz w:val="24"/>
          <w:szCs w:val="24"/>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w:t>
      </w:r>
      <w:r w:rsidRPr="008B71D6">
        <w:rPr>
          <w:rFonts w:cs="David" w:hint="cs"/>
          <w:sz w:val="24"/>
          <w:szCs w:val="24"/>
          <w:rtl/>
        </w:rPr>
        <w:t xml:space="preserve">מצהיר בזה כי אין במתן שירותיו על פי הסכם זה משום ניגוד עניינים עם פעולות, התקשרויות והתחייבויות אחרות שהוא עוסק בהן והוא </w:t>
      </w:r>
      <w:r w:rsidRPr="008B71D6">
        <w:rPr>
          <w:rFonts w:cs="David"/>
          <w:sz w:val="24"/>
          <w:szCs w:val="24"/>
          <w:rtl/>
        </w:rPr>
        <w:t>מתחייב לשמור על הכללים והמגבלות בדבר איסור ניגוד עניינים. במידה ו</w:t>
      </w:r>
      <w:r w:rsidRPr="008B71D6">
        <w:rPr>
          <w:rFonts w:cs="David" w:hint="cs"/>
          <w:sz w:val="24"/>
          <w:szCs w:val="24"/>
          <w:rtl/>
        </w:rPr>
        <w:t>י</w:t>
      </w:r>
      <w:r w:rsidRPr="008B71D6">
        <w:rPr>
          <w:rFonts w:cs="David"/>
          <w:sz w:val="24"/>
          <w:szCs w:val="24"/>
          <w:rtl/>
        </w:rPr>
        <w:t>י</w:t>
      </w:r>
      <w:r w:rsidRPr="008B71D6">
        <w:rPr>
          <w:rFonts w:cs="David" w:hint="cs"/>
          <w:sz w:val="24"/>
          <w:szCs w:val="24"/>
          <w:rtl/>
        </w:rPr>
        <w:t>ו</w:t>
      </w:r>
      <w:r w:rsidRPr="008B71D6">
        <w:rPr>
          <w:rFonts w:cs="David"/>
          <w:sz w:val="24"/>
          <w:szCs w:val="24"/>
          <w:rtl/>
        </w:rPr>
        <w:t xml:space="preserve">וצרו מצבים בהם יתעורר חשש לניגוד עניינים, במהלך ביצוע השירותים על פי </w:t>
      </w:r>
      <w:r w:rsidRPr="008B71D6">
        <w:rPr>
          <w:rFonts w:cs="David" w:hint="cs"/>
          <w:sz w:val="24"/>
          <w:szCs w:val="24"/>
          <w:rtl/>
        </w:rPr>
        <w:t>חוזה</w:t>
      </w:r>
      <w:r w:rsidRPr="008B71D6">
        <w:rPr>
          <w:rFonts w:cs="David"/>
          <w:sz w:val="24"/>
          <w:szCs w:val="24"/>
          <w:rtl/>
        </w:rPr>
        <w:t xml:space="preserve"> זה או כתוצאה מהם, ביחס ל</w:t>
      </w:r>
      <w:r w:rsidRPr="008B71D6">
        <w:rPr>
          <w:rFonts w:cs="David" w:hint="cs"/>
          <w:sz w:val="24"/>
          <w:szCs w:val="24"/>
          <w:rtl/>
        </w:rPr>
        <w:t>ספק</w:t>
      </w:r>
      <w:r w:rsidRPr="008B71D6">
        <w:rPr>
          <w:rFonts w:cs="David"/>
          <w:sz w:val="24"/>
          <w:szCs w:val="24"/>
          <w:rtl/>
        </w:rPr>
        <w:t xml:space="preserve"> ו/או מי מטעמו, </w:t>
      </w:r>
      <w:r w:rsidRPr="008B71D6">
        <w:rPr>
          <w:rFonts w:cs="David" w:hint="cs"/>
          <w:sz w:val="24"/>
          <w:szCs w:val="24"/>
          <w:rtl/>
        </w:rPr>
        <w:t>הספק</w:t>
      </w:r>
      <w:r w:rsidRPr="008B71D6">
        <w:rPr>
          <w:rFonts w:cs="David"/>
          <w:sz w:val="24"/>
          <w:szCs w:val="24"/>
          <w:rtl/>
        </w:rPr>
        <w:t xml:space="preserve"> מתחייב להודיע על כך </w:t>
      </w:r>
      <w:r w:rsidRPr="008B71D6">
        <w:rPr>
          <w:rFonts w:cs="David" w:hint="cs"/>
          <w:sz w:val="24"/>
          <w:szCs w:val="24"/>
          <w:rtl/>
        </w:rPr>
        <w:t xml:space="preserve">באופן </w:t>
      </w:r>
      <w:proofErr w:type="spellStart"/>
      <w:r w:rsidRPr="008B71D6">
        <w:rPr>
          <w:rFonts w:cs="David" w:hint="cs"/>
          <w:sz w:val="24"/>
          <w:szCs w:val="24"/>
          <w:rtl/>
        </w:rPr>
        <w:t>מיידי</w:t>
      </w:r>
      <w:proofErr w:type="spellEnd"/>
      <w:r w:rsidRPr="008B71D6">
        <w:rPr>
          <w:rFonts w:cs="David" w:hint="cs"/>
          <w:sz w:val="24"/>
          <w:szCs w:val="24"/>
          <w:rtl/>
        </w:rPr>
        <w:t xml:space="preserve"> </w:t>
      </w:r>
      <w:r w:rsidRPr="008B71D6">
        <w:rPr>
          <w:rFonts w:cs="David"/>
          <w:sz w:val="24"/>
          <w:szCs w:val="24"/>
          <w:rtl/>
        </w:rPr>
        <w:t>ל</w:t>
      </w:r>
      <w:r w:rsidRPr="008B71D6">
        <w:rPr>
          <w:rFonts w:cs="David" w:hint="cs"/>
          <w:sz w:val="24"/>
          <w:szCs w:val="24"/>
          <w:rtl/>
        </w:rPr>
        <w:t>נציג</w:t>
      </w:r>
      <w:r w:rsidRPr="008B71D6">
        <w:rPr>
          <w:rFonts w:cs="David"/>
          <w:sz w:val="24"/>
          <w:szCs w:val="24"/>
          <w:rtl/>
        </w:rPr>
        <w:t xml:space="preserve"> המשרד. </w:t>
      </w:r>
    </w:p>
    <w:p w:rsidR="00694C6C" w:rsidRPr="008B71D6" w:rsidRDefault="00694C6C" w:rsidP="00694C6C">
      <w:pPr>
        <w:numPr>
          <w:ilvl w:val="0"/>
          <w:numId w:val="4"/>
        </w:numPr>
        <w:spacing w:after="120" w:line="360" w:lineRule="auto"/>
        <w:jc w:val="both"/>
        <w:rPr>
          <w:rFonts w:cs="David"/>
          <w:sz w:val="24"/>
          <w:szCs w:val="24"/>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מצהיר כי אין לראות בכל זכות הניתנת על </w:t>
      </w:r>
      <w:r w:rsidRPr="008B71D6">
        <w:rPr>
          <w:rFonts w:cs="David" w:hint="cs"/>
          <w:sz w:val="24"/>
          <w:szCs w:val="24"/>
          <w:rtl/>
        </w:rPr>
        <w:t>פ</w:t>
      </w:r>
      <w:r w:rsidRPr="008B71D6">
        <w:rPr>
          <w:rFonts w:cs="David"/>
          <w:sz w:val="24"/>
          <w:szCs w:val="24"/>
          <w:rtl/>
        </w:rPr>
        <w:t xml:space="preserve">י </w:t>
      </w:r>
      <w:r w:rsidRPr="008B71D6">
        <w:rPr>
          <w:rFonts w:cs="David" w:hint="cs"/>
          <w:sz w:val="24"/>
          <w:szCs w:val="24"/>
          <w:rtl/>
        </w:rPr>
        <w:t>חוזה זה ל</w:t>
      </w:r>
      <w:r w:rsidRPr="008B71D6">
        <w:rPr>
          <w:rFonts w:cs="David"/>
          <w:sz w:val="24"/>
          <w:szCs w:val="24"/>
          <w:rtl/>
        </w:rPr>
        <w:t xml:space="preserve">משרד לפקח, להדריך, או </w:t>
      </w:r>
      <w:proofErr w:type="spellStart"/>
      <w:r w:rsidRPr="008B71D6">
        <w:rPr>
          <w:rFonts w:cs="David"/>
          <w:sz w:val="24"/>
          <w:szCs w:val="24"/>
          <w:rtl/>
        </w:rPr>
        <w:t>ליתן</w:t>
      </w:r>
      <w:proofErr w:type="spellEnd"/>
      <w:r w:rsidRPr="008B71D6">
        <w:rPr>
          <w:rFonts w:cs="David"/>
          <w:sz w:val="24"/>
          <w:szCs w:val="24"/>
          <w:rtl/>
        </w:rPr>
        <w:t xml:space="preserve"> הוראות ל</w:t>
      </w:r>
      <w:r w:rsidRPr="008B71D6">
        <w:rPr>
          <w:rFonts w:cs="David" w:hint="cs"/>
          <w:sz w:val="24"/>
          <w:szCs w:val="24"/>
          <w:rtl/>
        </w:rPr>
        <w:t>ספק</w:t>
      </w:r>
      <w:r w:rsidRPr="008B71D6">
        <w:rPr>
          <w:rFonts w:cs="David"/>
          <w:sz w:val="24"/>
          <w:szCs w:val="24"/>
          <w:rtl/>
        </w:rPr>
        <w:t xml:space="preserve"> או למי מהמועסקים על ידו אלא אמצעי להבטיח ביצוע הוראות </w:t>
      </w:r>
      <w:r w:rsidRPr="008B71D6">
        <w:rPr>
          <w:rFonts w:cs="David" w:hint="cs"/>
          <w:sz w:val="24"/>
          <w:szCs w:val="24"/>
          <w:rtl/>
        </w:rPr>
        <w:t>חוזה</w:t>
      </w:r>
      <w:r w:rsidRPr="008B71D6">
        <w:rPr>
          <w:rFonts w:cs="David"/>
          <w:sz w:val="24"/>
          <w:szCs w:val="24"/>
          <w:rtl/>
        </w:rPr>
        <w:t xml:space="preserve"> זה במלואו וכי אין ל</w:t>
      </w:r>
      <w:r w:rsidRPr="008B71D6">
        <w:rPr>
          <w:rFonts w:cs="David" w:hint="cs"/>
          <w:sz w:val="24"/>
          <w:szCs w:val="24"/>
          <w:rtl/>
        </w:rPr>
        <w:t>ספק</w:t>
      </w:r>
      <w:r w:rsidRPr="008B71D6">
        <w:rPr>
          <w:rFonts w:cs="David"/>
          <w:sz w:val="24"/>
          <w:szCs w:val="24"/>
          <w:rtl/>
        </w:rPr>
        <w:t xml:space="preserve"> או לעובדיו כל זכות לתשלומים, פיצויים או הטבות אחרות בקשר עם ביטול או סיום </w:t>
      </w:r>
      <w:r w:rsidRPr="008B71D6">
        <w:rPr>
          <w:rFonts w:cs="David" w:hint="cs"/>
          <w:sz w:val="24"/>
          <w:szCs w:val="24"/>
          <w:rtl/>
        </w:rPr>
        <w:t>חוזה</w:t>
      </w:r>
      <w:r w:rsidRPr="008B71D6">
        <w:rPr>
          <w:rFonts w:cs="David"/>
          <w:sz w:val="24"/>
          <w:szCs w:val="24"/>
          <w:rtl/>
        </w:rPr>
        <w:t xml:space="preserve"> זה בכל נסיבות שהן.</w:t>
      </w:r>
    </w:p>
    <w:p w:rsidR="00694C6C" w:rsidRPr="008B71D6" w:rsidRDefault="00694C6C" w:rsidP="00694C6C">
      <w:pPr>
        <w:numPr>
          <w:ilvl w:val="0"/>
          <w:numId w:val="4"/>
        </w:numPr>
        <w:spacing w:after="120" w:line="360" w:lineRule="auto"/>
        <w:jc w:val="both"/>
        <w:rPr>
          <w:rFonts w:cs="David"/>
          <w:sz w:val="24"/>
          <w:szCs w:val="24"/>
        </w:rPr>
      </w:pPr>
      <w:r w:rsidRPr="008B71D6">
        <w:rPr>
          <w:rFonts w:cs="David"/>
          <w:sz w:val="24"/>
          <w:szCs w:val="24"/>
          <w:rtl/>
        </w:rPr>
        <w:t>כל הודעה אשר על אחד הצדדים ל</w:t>
      </w:r>
      <w:r w:rsidRPr="008B71D6">
        <w:rPr>
          <w:rFonts w:cs="David" w:hint="cs"/>
          <w:sz w:val="24"/>
          <w:szCs w:val="24"/>
          <w:rtl/>
        </w:rPr>
        <w:t>חוזה</w:t>
      </w:r>
      <w:r w:rsidRPr="008B71D6">
        <w:rPr>
          <w:rFonts w:cs="David"/>
          <w:sz w:val="24"/>
          <w:szCs w:val="24"/>
          <w:rtl/>
        </w:rPr>
        <w:t xml:space="preserve"> לשלוח לצד השני תשלח לפי המענים</w:t>
      </w:r>
      <w:r w:rsidRPr="008B71D6">
        <w:rPr>
          <w:rFonts w:cs="David" w:hint="cs"/>
          <w:sz w:val="24"/>
          <w:szCs w:val="24"/>
          <w:rtl/>
        </w:rPr>
        <w:t xml:space="preserve"> </w:t>
      </w:r>
      <w:r w:rsidRPr="008B71D6">
        <w:rPr>
          <w:rFonts w:cs="David"/>
          <w:sz w:val="24"/>
          <w:szCs w:val="24"/>
          <w:rtl/>
        </w:rPr>
        <w:t>הבאים:</w:t>
      </w:r>
    </w:p>
    <w:p w:rsidR="00694C6C" w:rsidRPr="008B71D6" w:rsidRDefault="00694C6C" w:rsidP="000F43B1">
      <w:pPr>
        <w:numPr>
          <w:ilvl w:val="0"/>
          <w:numId w:val="4"/>
        </w:numPr>
        <w:spacing w:after="120" w:line="360" w:lineRule="auto"/>
        <w:rPr>
          <w:rFonts w:cs="David"/>
          <w:sz w:val="24"/>
          <w:szCs w:val="24"/>
          <w:rtl/>
        </w:rPr>
      </w:pPr>
      <w:r w:rsidRPr="008B71D6">
        <w:rPr>
          <w:rFonts w:cs="David"/>
          <w:sz w:val="24"/>
          <w:szCs w:val="24"/>
          <w:rtl/>
        </w:rPr>
        <w:t xml:space="preserve">המשרד - </w:t>
      </w:r>
      <w:r w:rsidRPr="008B71D6">
        <w:rPr>
          <w:rFonts w:cs="David" w:hint="cs"/>
          <w:sz w:val="24"/>
          <w:szCs w:val="24"/>
          <w:rtl/>
        </w:rPr>
        <w:t xml:space="preserve">נתיב, </w:t>
      </w:r>
      <w:r w:rsidRPr="008B71D6">
        <w:rPr>
          <w:rFonts w:cs="David"/>
          <w:sz w:val="24"/>
          <w:szCs w:val="24"/>
          <w:rtl/>
        </w:rPr>
        <w:t>משרד ראש הממשלה</w:t>
      </w:r>
      <w:r w:rsidRPr="008B71D6">
        <w:rPr>
          <w:rFonts w:cs="David" w:hint="cs"/>
          <w:sz w:val="24"/>
          <w:szCs w:val="24"/>
          <w:rtl/>
        </w:rPr>
        <w:t xml:space="preserve">, </w:t>
      </w:r>
      <w:r w:rsidRPr="008B71D6">
        <w:rPr>
          <w:rFonts w:cs="David"/>
          <w:sz w:val="24"/>
          <w:szCs w:val="24"/>
          <w:rtl/>
        </w:rPr>
        <w:t>רחוב</w:t>
      </w:r>
      <w:r w:rsidRPr="008B71D6">
        <w:rPr>
          <w:rFonts w:cs="David" w:hint="cs"/>
          <w:sz w:val="24"/>
          <w:szCs w:val="24"/>
          <w:rtl/>
        </w:rPr>
        <w:t xml:space="preserve"> </w:t>
      </w:r>
      <w:r>
        <w:rPr>
          <w:rFonts w:cs="David" w:hint="cs"/>
          <w:sz w:val="24"/>
          <w:szCs w:val="24"/>
          <w:rtl/>
        </w:rPr>
        <w:t>ירמיהו 39</w:t>
      </w:r>
      <w:r w:rsidRPr="008B71D6">
        <w:rPr>
          <w:rFonts w:cs="David" w:hint="cs"/>
          <w:sz w:val="24"/>
          <w:szCs w:val="24"/>
          <w:rtl/>
        </w:rPr>
        <w:t>,</w:t>
      </w:r>
      <w:r w:rsidRPr="008B71D6">
        <w:rPr>
          <w:rFonts w:cs="David"/>
          <w:sz w:val="24"/>
          <w:szCs w:val="24"/>
          <w:rtl/>
        </w:rPr>
        <w:t xml:space="preserve"> </w:t>
      </w:r>
      <w:r>
        <w:rPr>
          <w:rFonts w:cs="David" w:hint="cs"/>
          <w:sz w:val="24"/>
          <w:szCs w:val="24"/>
          <w:rtl/>
        </w:rPr>
        <w:t>ירושלים</w:t>
      </w:r>
      <w:r w:rsidRPr="008B71D6">
        <w:rPr>
          <w:rFonts w:cs="David"/>
          <w:sz w:val="24"/>
          <w:szCs w:val="24"/>
          <w:rtl/>
        </w:rPr>
        <w:t>, פקס</w:t>
      </w:r>
      <w:r w:rsidRPr="008B71D6">
        <w:rPr>
          <w:rFonts w:cs="David" w:hint="cs"/>
          <w:sz w:val="24"/>
          <w:szCs w:val="24"/>
          <w:rtl/>
        </w:rPr>
        <w:t xml:space="preserve">' </w:t>
      </w:r>
      <w:r>
        <w:rPr>
          <w:rFonts w:cs="David" w:hint="cs"/>
          <w:sz w:val="24"/>
          <w:szCs w:val="24"/>
          <w:rtl/>
        </w:rPr>
        <w:t>02-50891</w:t>
      </w:r>
      <w:r w:rsidR="000F43B1">
        <w:rPr>
          <w:rFonts w:cs="David" w:hint="cs"/>
          <w:sz w:val="24"/>
          <w:szCs w:val="24"/>
          <w:rtl/>
        </w:rPr>
        <w:t>41</w:t>
      </w:r>
      <w:r>
        <w:rPr>
          <w:rFonts w:cs="David" w:hint="cs"/>
          <w:sz w:val="24"/>
          <w:szCs w:val="24"/>
          <w:rtl/>
        </w:rPr>
        <w:t xml:space="preserve"> </w:t>
      </w:r>
      <w:r w:rsidRPr="008B71D6">
        <w:rPr>
          <w:rFonts w:cs="David"/>
          <w:sz w:val="24"/>
          <w:szCs w:val="24"/>
          <w:rtl/>
        </w:rPr>
        <w:t xml:space="preserve">לידי: </w:t>
      </w:r>
      <w:r>
        <w:rPr>
          <w:rFonts w:cs="David" w:hint="cs"/>
          <w:sz w:val="24"/>
          <w:szCs w:val="24"/>
          <w:rtl/>
        </w:rPr>
        <w:t xml:space="preserve">גב' </w:t>
      </w:r>
      <w:r w:rsidR="009C4AFC">
        <w:rPr>
          <w:rFonts w:cs="David" w:hint="cs"/>
          <w:sz w:val="24"/>
          <w:szCs w:val="24"/>
          <w:rtl/>
        </w:rPr>
        <w:t>פולה לוינסון</w:t>
      </w:r>
      <w:r w:rsidRPr="008B71D6">
        <w:rPr>
          <w:rFonts w:cs="David"/>
          <w:sz w:val="24"/>
          <w:szCs w:val="24"/>
          <w:rtl/>
        </w:rPr>
        <w:t>.</w:t>
      </w:r>
    </w:p>
    <w:p w:rsidR="00694C6C" w:rsidRDefault="00694C6C" w:rsidP="00694C6C">
      <w:pPr>
        <w:spacing w:after="120" w:line="360" w:lineRule="auto"/>
        <w:ind w:left="540"/>
        <w:jc w:val="both"/>
        <w:rPr>
          <w:rFonts w:cs="David"/>
          <w:sz w:val="24"/>
          <w:szCs w:val="24"/>
          <w:rtl/>
        </w:rPr>
      </w:pPr>
      <w:r w:rsidRPr="008B71D6">
        <w:rPr>
          <w:rFonts w:cs="David"/>
          <w:sz w:val="24"/>
          <w:szCs w:val="24"/>
          <w:rtl/>
        </w:rPr>
        <w:t>ה</w:t>
      </w:r>
      <w:r w:rsidRPr="008B71D6">
        <w:rPr>
          <w:rFonts w:cs="David" w:hint="cs"/>
          <w:sz w:val="24"/>
          <w:szCs w:val="24"/>
          <w:rtl/>
        </w:rPr>
        <w:t>ספק</w:t>
      </w:r>
      <w:r w:rsidRPr="008B71D6">
        <w:rPr>
          <w:rFonts w:cs="David"/>
          <w:sz w:val="24"/>
          <w:szCs w:val="24"/>
          <w:rtl/>
        </w:rPr>
        <w:t xml:space="preserve"> - </w:t>
      </w:r>
      <w:r w:rsidRPr="008B71D6">
        <w:rPr>
          <w:rFonts w:cs="David" w:hint="cs"/>
          <w:sz w:val="24"/>
          <w:szCs w:val="24"/>
          <w:rtl/>
        </w:rPr>
        <w:tab/>
      </w:r>
      <w:r w:rsidRPr="008B71D6">
        <w:rPr>
          <w:rFonts w:cs="David"/>
          <w:sz w:val="24"/>
          <w:szCs w:val="24"/>
          <w:rtl/>
        </w:rPr>
        <w:t>_________________________, פקס</w:t>
      </w:r>
      <w:r w:rsidRPr="008B71D6">
        <w:rPr>
          <w:rFonts w:cs="David" w:hint="cs"/>
          <w:sz w:val="24"/>
          <w:szCs w:val="24"/>
          <w:rtl/>
        </w:rPr>
        <w:t>'</w:t>
      </w:r>
      <w:r w:rsidRPr="008B71D6">
        <w:rPr>
          <w:rFonts w:cs="David"/>
          <w:sz w:val="24"/>
          <w:szCs w:val="24"/>
          <w:rtl/>
        </w:rPr>
        <w:t xml:space="preserve"> ___________</w:t>
      </w:r>
      <w:r w:rsidR="0063478B">
        <w:rPr>
          <w:rFonts w:cs="David" w:hint="cs"/>
          <w:sz w:val="24"/>
          <w:szCs w:val="24"/>
          <w:rtl/>
        </w:rPr>
        <w:t>, ליד</w:t>
      </w:r>
      <w:r w:rsidRPr="008B71D6">
        <w:rPr>
          <w:rFonts w:cs="David" w:hint="cs"/>
          <w:sz w:val="24"/>
          <w:szCs w:val="24"/>
          <w:rtl/>
        </w:rPr>
        <w:t>_____________</w:t>
      </w:r>
      <w:r w:rsidRPr="008B71D6">
        <w:rPr>
          <w:rFonts w:cs="David"/>
          <w:sz w:val="24"/>
          <w:szCs w:val="24"/>
          <w:rtl/>
        </w:rPr>
        <w:t>.</w:t>
      </w:r>
    </w:p>
    <w:p w:rsidR="00694C6C" w:rsidRDefault="00694C6C" w:rsidP="00694C6C">
      <w:pPr>
        <w:spacing w:after="120" w:line="360" w:lineRule="auto"/>
        <w:ind w:left="540"/>
        <w:jc w:val="both"/>
        <w:rPr>
          <w:rFonts w:cs="David"/>
          <w:sz w:val="24"/>
          <w:szCs w:val="24"/>
          <w:rtl/>
        </w:rPr>
      </w:pPr>
    </w:p>
    <w:p w:rsidR="00694C6C" w:rsidRPr="008B71D6" w:rsidRDefault="00694C6C" w:rsidP="00694C6C">
      <w:pPr>
        <w:spacing w:after="120" w:line="360" w:lineRule="auto"/>
        <w:ind w:left="540"/>
        <w:jc w:val="both"/>
        <w:rPr>
          <w:rFonts w:cs="David"/>
          <w:sz w:val="24"/>
          <w:szCs w:val="24"/>
        </w:rPr>
      </w:pPr>
    </w:p>
    <w:p w:rsidR="00694C6C" w:rsidRPr="008B71D6" w:rsidRDefault="00694C6C" w:rsidP="00694C6C">
      <w:pPr>
        <w:numPr>
          <w:ilvl w:val="0"/>
          <w:numId w:val="4"/>
        </w:numPr>
        <w:spacing w:after="120" w:line="360" w:lineRule="auto"/>
        <w:jc w:val="both"/>
        <w:rPr>
          <w:rFonts w:cs="David"/>
          <w:sz w:val="24"/>
          <w:szCs w:val="24"/>
        </w:rPr>
      </w:pPr>
      <w:r w:rsidRPr="008B71D6">
        <w:rPr>
          <w:rFonts w:cs="David"/>
          <w:sz w:val="24"/>
          <w:szCs w:val="24"/>
          <w:rtl/>
        </w:rPr>
        <w:lastRenderedPageBreak/>
        <w:t>כל מכתב או הודעה אשר נשלחו לפי המענים הנ"ל יחשבו כאילו נתקבלו על ידי הנמען תוך 72 שעות מ</w:t>
      </w:r>
      <w:r w:rsidRPr="008B71D6">
        <w:rPr>
          <w:rFonts w:cs="David" w:hint="cs"/>
          <w:sz w:val="24"/>
          <w:szCs w:val="24"/>
          <w:rtl/>
        </w:rPr>
        <w:t>מועד</w:t>
      </w:r>
      <w:r w:rsidRPr="008B71D6">
        <w:rPr>
          <w:rFonts w:cs="David"/>
          <w:sz w:val="24"/>
          <w:szCs w:val="24"/>
          <w:rtl/>
        </w:rPr>
        <w:t xml:space="preserve"> המשלוח.</w:t>
      </w:r>
      <w:r w:rsidRPr="008B71D6">
        <w:rPr>
          <w:rFonts w:cs="David" w:hint="cs"/>
          <w:sz w:val="24"/>
          <w:szCs w:val="24"/>
          <w:rtl/>
        </w:rPr>
        <w:t xml:space="preserve"> </w:t>
      </w:r>
      <w:r w:rsidRPr="008B71D6">
        <w:rPr>
          <w:rFonts w:cs="David"/>
          <w:sz w:val="24"/>
          <w:szCs w:val="24"/>
          <w:rtl/>
        </w:rPr>
        <w:t>כל הודעה אשר שוגרה במכשיר הפקסימיליה תחשב כאילו הגיעה לתעודתה בתוך 24 שעות, אם שוגרה במהלך יום העסקים הרגיל, ונתקבל אישור מכשיר הפקסימיליה להעברתה התקינה בשלמותה.</w:t>
      </w:r>
    </w:p>
    <w:p w:rsidR="00694C6C" w:rsidRPr="008B71D6" w:rsidRDefault="00694C6C" w:rsidP="00694C6C">
      <w:pPr>
        <w:spacing w:after="120" w:line="360" w:lineRule="auto"/>
        <w:jc w:val="center"/>
        <w:rPr>
          <w:rFonts w:cs="David"/>
          <w:b/>
          <w:bCs/>
          <w:sz w:val="24"/>
          <w:szCs w:val="24"/>
          <w:rtl/>
        </w:rPr>
      </w:pPr>
    </w:p>
    <w:p w:rsidR="00694C6C" w:rsidRPr="008B71D6" w:rsidRDefault="00694C6C" w:rsidP="00694C6C">
      <w:pPr>
        <w:spacing w:after="120" w:line="360" w:lineRule="auto"/>
        <w:jc w:val="center"/>
        <w:rPr>
          <w:rFonts w:cs="David"/>
          <w:b/>
          <w:bCs/>
          <w:sz w:val="24"/>
          <w:szCs w:val="24"/>
          <w:rtl/>
        </w:rPr>
      </w:pPr>
      <w:r w:rsidRPr="008B71D6">
        <w:rPr>
          <w:rFonts w:cs="David"/>
          <w:b/>
          <w:bCs/>
          <w:sz w:val="24"/>
          <w:szCs w:val="24"/>
          <w:rtl/>
        </w:rPr>
        <w:t>ולראיה באו הצדדים על החתום</w:t>
      </w:r>
      <w:r w:rsidRPr="008B71D6">
        <w:rPr>
          <w:rFonts w:cs="David" w:hint="cs"/>
          <w:b/>
          <w:bCs/>
          <w:sz w:val="24"/>
          <w:szCs w:val="24"/>
          <w:rtl/>
        </w:rPr>
        <w:t>:</w:t>
      </w:r>
    </w:p>
    <w:p w:rsidR="00694C6C" w:rsidRPr="008B71D6" w:rsidRDefault="00694C6C" w:rsidP="00694C6C">
      <w:pPr>
        <w:pStyle w:val="22"/>
        <w:bidi/>
        <w:spacing w:line="360" w:lineRule="auto"/>
        <w:jc w:val="both"/>
        <w:rPr>
          <w:rFonts w:cs="David"/>
          <w:rtl/>
        </w:rPr>
      </w:pPr>
    </w:p>
    <w:p w:rsidR="00694C6C" w:rsidRPr="008B71D6" w:rsidRDefault="00694C6C" w:rsidP="00694C6C">
      <w:pPr>
        <w:tabs>
          <w:tab w:val="center" w:pos="2217"/>
          <w:tab w:val="center" w:pos="6753"/>
        </w:tabs>
        <w:spacing w:line="360" w:lineRule="auto"/>
        <w:jc w:val="both"/>
        <w:rPr>
          <w:rFonts w:cs="David"/>
          <w:b/>
          <w:bCs/>
          <w:sz w:val="24"/>
          <w:szCs w:val="24"/>
          <w:rtl/>
        </w:rPr>
      </w:pPr>
      <w:r w:rsidRPr="008B71D6">
        <w:rPr>
          <w:rFonts w:cs="David" w:hint="cs"/>
          <w:b/>
          <w:bCs/>
          <w:sz w:val="24"/>
          <w:szCs w:val="24"/>
          <w:rtl/>
        </w:rPr>
        <w:tab/>
        <w:t>_______________________________</w:t>
      </w:r>
      <w:r w:rsidRPr="008B71D6">
        <w:rPr>
          <w:rFonts w:cs="David" w:hint="cs"/>
          <w:b/>
          <w:bCs/>
          <w:sz w:val="24"/>
          <w:szCs w:val="24"/>
          <w:rtl/>
        </w:rPr>
        <w:tab/>
        <w:t>___________________</w:t>
      </w:r>
    </w:p>
    <w:p w:rsidR="00694C6C" w:rsidRPr="008B71D6" w:rsidRDefault="00694C6C" w:rsidP="0063478B">
      <w:pPr>
        <w:tabs>
          <w:tab w:val="center" w:pos="2217"/>
          <w:tab w:val="center" w:pos="6753"/>
        </w:tabs>
        <w:spacing w:line="360" w:lineRule="auto"/>
        <w:jc w:val="both"/>
        <w:rPr>
          <w:rFonts w:cs="David"/>
          <w:sz w:val="24"/>
          <w:szCs w:val="24"/>
          <w:rtl/>
        </w:rPr>
      </w:pPr>
      <w:r w:rsidRPr="008B71D6">
        <w:rPr>
          <w:rFonts w:cs="David" w:hint="cs"/>
          <w:b/>
          <w:bCs/>
          <w:sz w:val="24"/>
          <w:szCs w:val="24"/>
          <w:rtl/>
        </w:rPr>
        <w:tab/>
      </w:r>
      <w:r>
        <w:rPr>
          <w:rFonts w:cs="David" w:hint="cs"/>
          <w:sz w:val="24"/>
          <w:szCs w:val="24"/>
          <w:rtl/>
        </w:rPr>
        <w:t>סג</w:t>
      </w:r>
      <w:r w:rsidR="0063478B">
        <w:rPr>
          <w:rFonts w:cs="David" w:hint="cs"/>
          <w:sz w:val="24"/>
          <w:szCs w:val="24"/>
          <w:rtl/>
        </w:rPr>
        <w:t xml:space="preserve">נית </w:t>
      </w:r>
      <w:r w:rsidRPr="008B71D6">
        <w:rPr>
          <w:rFonts w:cs="David" w:hint="cs"/>
          <w:sz w:val="24"/>
          <w:szCs w:val="24"/>
          <w:rtl/>
        </w:rPr>
        <w:t>ראש  "נתיב"</w:t>
      </w:r>
      <w:r w:rsidR="0063478B">
        <w:rPr>
          <w:rFonts w:cs="David" w:hint="cs"/>
          <w:sz w:val="24"/>
          <w:szCs w:val="24"/>
          <w:rtl/>
        </w:rPr>
        <w:t xml:space="preserve"> (בפועל)</w:t>
      </w:r>
      <w:r w:rsidRPr="008B71D6">
        <w:rPr>
          <w:rFonts w:cs="David" w:hint="cs"/>
          <w:sz w:val="24"/>
          <w:szCs w:val="24"/>
          <w:rtl/>
        </w:rPr>
        <w:tab/>
        <w:t>הספק</w:t>
      </w:r>
    </w:p>
    <w:p w:rsidR="00694C6C" w:rsidRPr="008B71D6" w:rsidRDefault="00694C6C" w:rsidP="00694C6C">
      <w:pPr>
        <w:tabs>
          <w:tab w:val="center" w:pos="2217"/>
          <w:tab w:val="center" w:pos="5903"/>
        </w:tabs>
        <w:spacing w:line="360" w:lineRule="auto"/>
        <w:jc w:val="both"/>
        <w:rPr>
          <w:rFonts w:cs="David"/>
          <w:sz w:val="24"/>
          <w:szCs w:val="24"/>
          <w:rtl/>
        </w:rPr>
      </w:pPr>
    </w:p>
    <w:p w:rsidR="00694C6C" w:rsidRPr="008B71D6" w:rsidRDefault="00694C6C" w:rsidP="00694C6C">
      <w:pPr>
        <w:tabs>
          <w:tab w:val="center" w:pos="2217"/>
          <w:tab w:val="center" w:pos="5903"/>
        </w:tabs>
        <w:spacing w:line="360" w:lineRule="auto"/>
        <w:jc w:val="both"/>
        <w:rPr>
          <w:rFonts w:cs="David"/>
          <w:b/>
          <w:bCs/>
          <w:sz w:val="24"/>
          <w:szCs w:val="24"/>
          <w:rtl/>
        </w:rPr>
      </w:pPr>
      <w:r w:rsidRPr="008B71D6">
        <w:rPr>
          <w:rFonts w:cs="David" w:hint="cs"/>
          <w:sz w:val="24"/>
          <w:szCs w:val="24"/>
          <w:rtl/>
        </w:rPr>
        <w:tab/>
        <w:t xml:space="preserve"> </w:t>
      </w:r>
    </w:p>
    <w:p w:rsidR="00694C6C" w:rsidRPr="008B71D6" w:rsidRDefault="00694C6C" w:rsidP="00694C6C">
      <w:pPr>
        <w:tabs>
          <w:tab w:val="center" w:pos="2217"/>
          <w:tab w:val="center" w:pos="5903"/>
        </w:tabs>
        <w:spacing w:line="360" w:lineRule="auto"/>
        <w:jc w:val="both"/>
        <w:rPr>
          <w:rFonts w:cs="David"/>
          <w:sz w:val="24"/>
          <w:szCs w:val="24"/>
          <w:rtl/>
        </w:rPr>
      </w:pPr>
      <w:r w:rsidRPr="008B71D6">
        <w:rPr>
          <w:rFonts w:cs="David" w:hint="cs"/>
          <w:b/>
          <w:bCs/>
          <w:sz w:val="24"/>
          <w:szCs w:val="24"/>
          <w:rtl/>
        </w:rPr>
        <w:tab/>
      </w:r>
      <w:r w:rsidRPr="008B71D6">
        <w:rPr>
          <w:rFonts w:cs="David"/>
          <w:b/>
          <w:bCs/>
          <w:sz w:val="24"/>
          <w:szCs w:val="24"/>
          <w:rtl/>
        </w:rPr>
        <w:t>___________________________</w:t>
      </w:r>
    </w:p>
    <w:p w:rsidR="00694C6C" w:rsidRPr="008B71D6" w:rsidRDefault="00694C6C" w:rsidP="00694C6C">
      <w:pPr>
        <w:tabs>
          <w:tab w:val="center" w:pos="2217"/>
          <w:tab w:val="center" w:pos="5903"/>
        </w:tabs>
        <w:spacing w:line="360" w:lineRule="auto"/>
        <w:jc w:val="both"/>
        <w:rPr>
          <w:rFonts w:cs="David"/>
          <w:sz w:val="24"/>
          <w:szCs w:val="24"/>
          <w:rtl/>
        </w:rPr>
      </w:pPr>
      <w:r w:rsidRPr="008B71D6">
        <w:rPr>
          <w:rFonts w:cs="David" w:hint="cs"/>
          <w:sz w:val="24"/>
          <w:szCs w:val="24"/>
          <w:rtl/>
        </w:rPr>
        <w:tab/>
      </w:r>
      <w:r>
        <w:rPr>
          <w:rFonts w:cs="David" w:hint="cs"/>
          <w:sz w:val="24"/>
          <w:szCs w:val="24"/>
          <w:rtl/>
        </w:rPr>
        <w:t xml:space="preserve">סגן </w:t>
      </w:r>
      <w:r w:rsidRPr="008B71D6">
        <w:rPr>
          <w:rFonts w:cs="David"/>
          <w:sz w:val="24"/>
          <w:szCs w:val="24"/>
          <w:rtl/>
        </w:rPr>
        <w:t>חשב</w:t>
      </w:r>
      <w:r w:rsidRPr="008B71D6">
        <w:rPr>
          <w:rFonts w:cs="David" w:hint="cs"/>
          <w:sz w:val="24"/>
          <w:szCs w:val="24"/>
          <w:rtl/>
        </w:rPr>
        <w:t xml:space="preserve"> </w:t>
      </w:r>
      <w:r w:rsidRPr="008B71D6">
        <w:rPr>
          <w:rFonts w:cs="David"/>
          <w:sz w:val="24"/>
          <w:szCs w:val="24"/>
          <w:rtl/>
        </w:rPr>
        <w:t xml:space="preserve"> משרד ראש הממשלה</w:t>
      </w:r>
    </w:p>
    <w:p w:rsidR="00694C6C" w:rsidRPr="008B71D6" w:rsidRDefault="00694C6C" w:rsidP="00694C6C">
      <w:pPr>
        <w:spacing w:after="120" w:line="360" w:lineRule="auto"/>
        <w:jc w:val="both"/>
        <w:rPr>
          <w:rFonts w:cs="David"/>
          <w:sz w:val="24"/>
          <w:szCs w:val="24"/>
          <w:rtl/>
        </w:rPr>
      </w:pPr>
    </w:p>
    <w:p w:rsidR="00694C6C" w:rsidRPr="008B71D6" w:rsidRDefault="00694C6C" w:rsidP="00694C6C">
      <w:pPr>
        <w:spacing w:after="120" w:line="360" w:lineRule="auto"/>
        <w:jc w:val="both"/>
        <w:rPr>
          <w:rFonts w:cs="David"/>
          <w:sz w:val="24"/>
          <w:szCs w:val="24"/>
          <w:rtl/>
        </w:rPr>
      </w:pPr>
    </w:p>
    <w:p w:rsidR="00694C6C" w:rsidRPr="008B71D6" w:rsidRDefault="00694C6C" w:rsidP="00694C6C">
      <w:pPr>
        <w:spacing w:after="120" w:line="360" w:lineRule="auto"/>
        <w:jc w:val="both"/>
        <w:rPr>
          <w:rFonts w:cs="David"/>
          <w:b/>
          <w:bCs/>
          <w:sz w:val="24"/>
          <w:szCs w:val="24"/>
          <w:rtl/>
        </w:rPr>
      </w:pPr>
      <w:r w:rsidRPr="008B71D6">
        <w:rPr>
          <w:rFonts w:cs="David"/>
          <w:sz w:val="24"/>
          <w:szCs w:val="24"/>
          <w:rtl/>
        </w:rPr>
        <w:t>הסעיף התקציבי למימון ההסכם __________</w:t>
      </w:r>
    </w:p>
    <w:p w:rsidR="00694C6C" w:rsidRPr="007D01AA" w:rsidRDefault="00694C6C" w:rsidP="00694C6C">
      <w:pPr>
        <w:autoSpaceDE w:val="0"/>
        <w:autoSpaceDN w:val="0"/>
        <w:adjustRightInd w:val="0"/>
        <w:ind w:left="360"/>
        <w:rPr>
          <w:rFonts w:ascii="Narkisim" w:hAnsi="TimesNewRoman" w:cs="David"/>
          <w:b/>
          <w:bCs/>
          <w:color w:val="000000"/>
          <w:u w:val="single"/>
        </w:rPr>
      </w:pPr>
    </w:p>
    <w:p w:rsidR="00694C6C" w:rsidRPr="00785231" w:rsidRDefault="00694C6C" w:rsidP="00694C6C">
      <w:pPr>
        <w:autoSpaceDE w:val="0"/>
        <w:autoSpaceDN w:val="0"/>
        <w:adjustRightInd w:val="0"/>
        <w:rPr>
          <w:rFonts w:ascii="Narkisim" w:hAnsi="TimesNewRoman" w:cs="David"/>
          <w:color w:val="000000"/>
        </w:rPr>
      </w:pPr>
    </w:p>
    <w:p w:rsidR="00694C6C" w:rsidRDefault="00694C6C" w:rsidP="00694C6C">
      <w:pPr>
        <w:autoSpaceDE w:val="0"/>
        <w:autoSpaceDN w:val="0"/>
        <w:adjustRightInd w:val="0"/>
        <w:spacing w:after="0" w:line="240" w:lineRule="auto"/>
        <w:rPr>
          <w:rFonts w:ascii="Narkisim" w:hAnsi="TimesNewRoman" w:cs="David"/>
          <w:b/>
          <w:bCs/>
          <w:color w:val="000000"/>
          <w:u w:val="single"/>
        </w:rPr>
      </w:pPr>
    </w:p>
    <w:p w:rsidR="00694C6C" w:rsidRDefault="00694C6C" w:rsidP="00694C6C">
      <w:pPr>
        <w:autoSpaceDE w:val="0"/>
        <w:autoSpaceDN w:val="0"/>
        <w:adjustRightInd w:val="0"/>
        <w:ind w:left="360"/>
        <w:rPr>
          <w:rFonts w:ascii="Narkisim" w:hAnsi="TimesNewRoman" w:cs="David"/>
          <w:b/>
          <w:bCs/>
          <w:color w:val="000000"/>
          <w:u w:val="single"/>
          <w:rtl/>
        </w:rPr>
      </w:pPr>
    </w:p>
    <w:p w:rsidR="00694C6C" w:rsidRDefault="00694C6C" w:rsidP="00694C6C">
      <w:pPr>
        <w:autoSpaceDE w:val="0"/>
        <w:autoSpaceDN w:val="0"/>
        <w:adjustRightInd w:val="0"/>
        <w:ind w:left="360"/>
        <w:rPr>
          <w:rFonts w:ascii="Narkisim" w:hAnsi="TimesNewRoman" w:cs="David"/>
          <w:b/>
          <w:bCs/>
          <w:color w:val="000000"/>
          <w:u w:val="single"/>
          <w:rtl/>
        </w:rPr>
      </w:pPr>
    </w:p>
    <w:p w:rsidR="00694C6C" w:rsidRDefault="00694C6C" w:rsidP="00694C6C">
      <w:pPr>
        <w:autoSpaceDE w:val="0"/>
        <w:autoSpaceDN w:val="0"/>
        <w:adjustRightInd w:val="0"/>
        <w:ind w:left="360"/>
        <w:rPr>
          <w:rFonts w:ascii="Narkisim" w:hAnsi="TimesNewRoman" w:cs="David"/>
          <w:b/>
          <w:bCs/>
          <w:color w:val="000000"/>
          <w:u w:val="single"/>
          <w:rtl/>
        </w:rPr>
      </w:pPr>
    </w:p>
    <w:p w:rsidR="00694C6C" w:rsidRDefault="00694C6C" w:rsidP="00694C6C">
      <w:pPr>
        <w:autoSpaceDE w:val="0"/>
        <w:autoSpaceDN w:val="0"/>
        <w:adjustRightInd w:val="0"/>
        <w:ind w:left="360"/>
        <w:rPr>
          <w:rFonts w:ascii="Narkisim" w:hAnsi="TimesNewRoman" w:cs="David"/>
          <w:b/>
          <w:bCs/>
          <w:color w:val="000000"/>
          <w:u w:val="single"/>
          <w:rtl/>
        </w:rPr>
      </w:pPr>
    </w:p>
    <w:p w:rsidR="00694C6C" w:rsidRDefault="00694C6C" w:rsidP="00694C6C">
      <w:pPr>
        <w:autoSpaceDE w:val="0"/>
        <w:autoSpaceDN w:val="0"/>
        <w:adjustRightInd w:val="0"/>
        <w:ind w:left="360"/>
        <w:rPr>
          <w:rFonts w:ascii="Narkisim" w:hAnsi="TimesNewRoman" w:cs="David"/>
          <w:b/>
          <w:bCs/>
          <w:color w:val="000000"/>
          <w:u w:val="single"/>
          <w:rtl/>
        </w:rPr>
      </w:pPr>
    </w:p>
    <w:p w:rsidR="0061445A" w:rsidRDefault="0061445A" w:rsidP="00694C6C">
      <w:pPr>
        <w:autoSpaceDE w:val="0"/>
        <w:autoSpaceDN w:val="0"/>
        <w:adjustRightInd w:val="0"/>
        <w:ind w:left="360"/>
        <w:rPr>
          <w:rFonts w:ascii="Narkisim" w:hAnsi="TimesNewRoman" w:cs="David"/>
          <w:b/>
          <w:bCs/>
          <w:color w:val="000000"/>
          <w:u w:val="single"/>
          <w:rtl/>
        </w:rPr>
      </w:pPr>
    </w:p>
    <w:p w:rsidR="0061445A" w:rsidRDefault="0061445A" w:rsidP="00694C6C">
      <w:pPr>
        <w:autoSpaceDE w:val="0"/>
        <w:autoSpaceDN w:val="0"/>
        <w:adjustRightInd w:val="0"/>
        <w:ind w:left="360"/>
        <w:rPr>
          <w:rFonts w:ascii="Narkisim" w:hAnsi="TimesNewRoman" w:cs="David"/>
          <w:b/>
          <w:bCs/>
          <w:color w:val="000000"/>
          <w:u w:val="single"/>
          <w:rtl/>
        </w:rPr>
      </w:pPr>
    </w:p>
    <w:p w:rsidR="0061445A" w:rsidRDefault="0061445A" w:rsidP="00694C6C">
      <w:pPr>
        <w:autoSpaceDE w:val="0"/>
        <w:autoSpaceDN w:val="0"/>
        <w:adjustRightInd w:val="0"/>
        <w:ind w:left="360"/>
        <w:rPr>
          <w:rFonts w:ascii="Narkisim" w:hAnsi="TimesNewRoman" w:cs="David"/>
          <w:b/>
          <w:bCs/>
          <w:color w:val="000000"/>
          <w:u w:val="single"/>
          <w:rtl/>
        </w:rPr>
      </w:pPr>
    </w:p>
    <w:p w:rsidR="0061445A" w:rsidRDefault="0061445A" w:rsidP="00694C6C">
      <w:pPr>
        <w:autoSpaceDE w:val="0"/>
        <w:autoSpaceDN w:val="0"/>
        <w:adjustRightInd w:val="0"/>
        <w:ind w:left="360"/>
        <w:rPr>
          <w:rFonts w:ascii="Narkisim" w:hAnsi="TimesNewRoman" w:cs="David"/>
          <w:b/>
          <w:bCs/>
          <w:color w:val="000000"/>
          <w:u w:val="single"/>
          <w:rtl/>
        </w:rPr>
      </w:pPr>
    </w:p>
    <w:p w:rsidR="0061445A" w:rsidRDefault="0061445A" w:rsidP="00694C6C">
      <w:pPr>
        <w:autoSpaceDE w:val="0"/>
        <w:autoSpaceDN w:val="0"/>
        <w:adjustRightInd w:val="0"/>
        <w:ind w:left="360"/>
        <w:rPr>
          <w:rFonts w:ascii="Narkisim" w:hAnsi="TimesNewRoman" w:cs="David"/>
          <w:b/>
          <w:bCs/>
          <w:color w:val="000000"/>
          <w:u w:val="single"/>
          <w:rtl/>
        </w:rPr>
      </w:pPr>
    </w:p>
    <w:p w:rsidR="0061445A" w:rsidRDefault="0061445A" w:rsidP="00694C6C">
      <w:pPr>
        <w:autoSpaceDE w:val="0"/>
        <w:autoSpaceDN w:val="0"/>
        <w:adjustRightInd w:val="0"/>
        <w:ind w:left="360"/>
        <w:rPr>
          <w:rFonts w:ascii="Narkisim" w:hAnsi="TimesNewRoman" w:cs="David"/>
          <w:b/>
          <w:bCs/>
          <w:color w:val="000000"/>
          <w:u w:val="single"/>
          <w:rtl/>
        </w:rPr>
      </w:pPr>
    </w:p>
    <w:p w:rsidR="0063478B" w:rsidRPr="00630B0B" w:rsidRDefault="0063478B" w:rsidP="0063478B">
      <w:pPr>
        <w:spacing w:after="120" w:line="360" w:lineRule="auto"/>
        <w:rPr>
          <w:rFonts w:cs="David"/>
          <w:b/>
          <w:bCs/>
          <w:sz w:val="28"/>
          <w:szCs w:val="28"/>
          <w:rtl/>
        </w:rPr>
      </w:pPr>
      <w:r w:rsidRPr="00630B0B">
        <w:rPr>
          <w:rFonts w:cs="David" w:hint="cs"/>
          <w:b/>
          <w:bCs/>
          <w:sz w:val="28"/>
          <w:szCs w:val="28"/>
          <w:rtl/>
        </w:rPr>
        <w:lastRenderedPageBreak/>
        <w:t>נספח ג'- הצעת מחיר</w:t>
      </w:r>
    </w:p>
    <w:p w:rsidR="0063478B" w:rsidRPr="0061445A" w:rsidRDefault="0063478B" w:rsidP="0074273B">
      <w:pPr>
        <w:spacing w:after="120" w:line="360" w:lineRule="auto"/>
        <w:jc w:val="center"/>
        <w:rPr>
          <w:rFonts w:cs="David"/>
          <w:b/>
          <w:bCs/>
          <w:sz w:val="26"/>
          <w:szCs w:val="26"/>
          <w:u w:val="single"/>
          <w:rtl/>
        </w:rPr>
      </w:pPr>
      <w:r w:rsidRPr="0061445A">
        <w:rPr>
          <w:rFonts w:cs="David" w:hint="cs"/>
          <w:b/>
          <w:bCs/>
          <w:sz w:val="26"/>
          <w:szCs w:val="26"/>
          <w:u w:val="single"/>
          <w:rtl/>
        </w:rPr>
        <w:t xml:space="preserve">הצעת מחיר </w:t>
      </w:r>
    </w:p>
    <w:p w:rsidR="0063478B" w:rsidRPr="0063478B" w:rsidRDefault="0063478B" w:rsidP="0063478B">
      <w:pPr>
        <w:pStyle w:val="11"/>
        <w:spacing w:line="360" w:lineRule="auto"/>
        <w:jc w:val="both"/>
        <w:rPr>
          <w:rFonts w:cs="David"/>
          <w:sz w:val="24"/>
          <w:szCs w:val="24"/>
          <w:rtl/>
        </w:rPr>
      </w:pPr>
    </w:p>
    <w:p w:rsidR="00BE680C" w:rsidRPr="004E3E08" w:rsidRDefault="0063478B" w:rsidP="004E3E08">
      <w:pPr>
        <w:autoSpaceDE w:val="0"/>
        <w:autoSpaceDN w:val="0"/>
        <w:adjustRightInd w:val="0"/>
        <w:spacing w:line="360" w:lineRule="auto"/>
        <w:jc w:val="both"/>
        <w:rPr>
          <w:rFonts w:ascii="David" w:cs="David"/>
          <w:color w:val="000000"/>
          <w:sz w:val="24"/>
          <w:szCs w:val="24"/>
          <w:rtl/>
        </w:rPr>
      </w:pPr>
      <w:r w:rsidRPr="004E3E08">
        <w:rPr>
          <w:rFonts w:ascii="David" w:cs="David" w:hint="cs"/>
          <w:color w:val="000000"/>
          <w:sz w:val="24"/>
          <w:szCs w:val="24"/>
          <w:rtl/>
        </w:rPr>
        <w:t xml:space="preserve">להלן הצעת המחיר במכרז לבחירת חברה למתן שירותים </w:t>
      </w:r>
      <w:r w:rsidR="00BE680C" w:rsidRPr="004E3E08">
        <w:rPr>
          <w:rFonts w:ascii="David" w:cs="David" w:hint="cs"/>
          <w:color w:val="000000"/>
          <w:sz w:val="24"/>
          <w:szCs w:val="24"/>
          <w:rtl/>
        </w:rPr>
        <w:t>ייעוץ ופיתוח ארגוני וניתוח עיסוקים</w:t>
      </w:r>
      <w:r w:rsidR="005D1CDE" w:rsidRPr="004E3E08">
        <w:rPr>
          <w:rFonts w:ascii="David" w:cs="David" w:hint="cs"/>
          <w:color w:val="000000"/>
          <w:sz w:val="24"/>
          <w:szCs w:val="24"/>
          <w:rtl/>
        </w:rPr>
        <w:t>:</w:t>
      </w:r>
    </w:p>
    <w:p w:rsidR="005D1CDE" w:rsidRPr="004E3E08" w:rsidRDefault="005D1CDE" w:rsidP="004E3E08">
      <w:pPr>
        <w:autoSpaceDE w:val="0"/>
        <w:autoSpaceDN w:val="0"/>
        <w:adjustRightInd w:val="0"/>
        <w:spacing w:line="360" w:lineRule="auto"/>
        <w:jc w:val="both"/>
        <w:rPr>
          <w:rFonts w:ascii="David" w:cs="David"/>
          <w:color w:val="000000"/>
          <w:sz w:val="24"/>
          <w:szCs w:val="24"/>
          <w:rtl/>
        </w:rPr>
      </w:pPr>
      <w:r w:rsidRPr="004E3E08">
        <w:rPr>
          <w:rFonts w:ascii="David" w:cs="David" w:hint="cs"/>
          <w:color w:val="000000"/>
          <w:sz w:val="24"/>
          <w:szCs w:val="24"/>
          <w:rtl/>
        </w:rPr>
        <w:t xml:space="preserve">סה"כ ____________ ללא מע"מ </w:t>
      </w:r>
      <w:r w:rsidR="00161C41" w:rsidRPr="004E3E08">
        <w:rPr>
          <w:rFonts w:ascii="David" w:cs="David" w:hint="cs"/>
          <w:color w:val="000000"/>
          <w:sz w:val="24"/>
          <w:szCs w:val="24"/>
          <w:rtl/>
        </w:rPr>
        <w:t xml:space="preserve">(במספרים) </w:t>
      </w:r>
    </w:p>
    <w:p w:rsidR="00161C41" w:rsidRPr="004E3E08" w:rsidRDefault="00161C41" w:rsidP="004E3E08">
      <w:pPr>
        <w:autoSpaceDE w:val="0"/>
        <w:autoSpaceDN w:val="0"/>
        <w:adjustRightInd w:val="0"/>
        <w:spacing w:line="360" w:lineRule="auto"/>
        <w:jc w:val="both"/>
        <w:rPr>
          <w:rFonts w:ascii="David" w:cs="David"/>
          <w:color w:val="000000"/>
          <w:sz w:val="24"/>
          <w:szCs w:val="24"/>
          <w:rtl/>
        </w:rPr>
      </w:pPr>
      <w:r w:rsidRPr="004E3E08">
        <w:rPr>
          <w:rFonts w:ascii="David" w:cs="David" w:hint="cs"/>
          <w:color w:val="000000"/>
          <w:sz w:val="24"/>
          <w:szCs w:val="24"/>
          <w:rtl/>
        </w:rPr>
        <w:t xml:space="preserve">סה"כ  ___________________________  ללא מע"מ (במילים) </w:t>
      </w:r>
    </w:p>
    <w:p w:rsidR="00BE680C" w:rsidRPr="0061445A" w:rsidRDefault="005D1CDE" w:rsidP="0061445A">
      <w:pPr>
        <w:autoSpaceDE w:val="0"/>
        <w:autoSpaceDN w:val="0"/>
        <w:adjustRightInd w:val="0"/>
        <w:spacing w:line="360" w:lineRule="auto"/>
        <w:jc w:val="both"/>
        <w:rPr>
          <w:rFonts w:ascii="David" w:cs="David"/>
          <w:color w:val="000000"/>
          <w:sz w:val="24"/>
          <w:szCs w:val="24"/>
          <w:rtl/>
        </w:rPr>
      </w:pPr>
      <w:r w:rsidRPr="004E3E08">
        <w:rPr>
          <w:rFonts w:ascii="David" w:cs="David" w:hint="cs"/>
          <w:color w:val="000000"/>
          <w:sz w:val="24"/>
          <w:szCs w:val="24"/>
          <w:rtl/>
        </w:rPr>
        <w:t>המהווים תמורה כוללת לכלל השירותים המצוינים במכרז.</w:t>
      </w:r>
    </w:p>
    <w:p w:rsidR="00963EC9" w:rsidRPr="004E3E08" w:rsidRDefault="00EE2B23" w:rsidP="004E3E08">
      <w:pPr>
        <w:autoSpaceDE w:val="0"/>
        <w:autoSpaceDN w:val="0"/>
        <w:adjustRightInd w:val="0"/>
        <w:spacing w:line="360" w:lineRule="auto"/>
        <w:ind w:left="1080"/>
        <w:jc w:val="both"/>
        <w:rPr>
          <w:rFonts w:ascii="David" w:cs="David"/>
          <w:sz w:val="24"/>
          <w:szCs w:val="24"/>
          <w:rtl/>
        </w:rPr>
      </w:pPr>
      <w:r w:rsidRPr="0061445A">
        <w:rPr>
          <w:rFonts w:ascii="David" w:cs="David" w:hint="cs"/>
          <w:sz w:val="24"/>
          <w:szCs w:val="24"/>
          <w:u w:val="single"/>
          <w:rtl/>
        </w:rPr>
        <w:t>תמורה הנ"ל מתחלקת לשלושה חלקים</w:t>
      </w:r>
      <w:r w:rsidRPr="004E3E08">
        <w:rPr>
          <w:rFonts w:ascii="David" w:cs="David" w:hint="cs"/>
          <w:sz w:val="24"/>
          <w:szCs w:val="24"/>
          <w:rtl/>
        </w:rPr>
        <w:t>:</w:t>
      </w:r>
    </w:p>
    <w:p w:rsidR="00EE2B23" w:rsidRPr="004E3E08" w:rsidRDefault="00EE2B23" w:rsidP="004E3E08">
      <w:pPr>
        <w:numPr>
          <w:ilvl w:val="0"/>
          <w:numId w:val="34"/>
        </w:numPr>
        <w:autoSpaceDE w:val="0"/>
        <w:autoSpaceDN w:val="0"/>
        <w:adjustRightInd w:val="0"/>
        <w:spacing w:line="360" w:lineRule="auto"/>
        <w:jc w:val="both"/>
        <w:rPr>
          <w:rFonts w:ascii="David" w:cs="David"/>
          <w:sz w:val="24"/>
          <w:szCs w:val="24"/>
        </w:rPr>
      </w:pPr>
      <w:r w:rsidRPr="004E3E08">
        <w:rPr>
          <w:rFonts w:ascii="David" w:cs="David" w:hint="cs"/>
          <w:sz w:val="24"/>
          <w:szCs w:val="24"/>
          <w:rtl/>
        </w:rPr>
        <w:t>בגין הרובד הראשון ישולם</w:t>
      </w:r>
      <w:r w:rsidR="0061445A">
        <w:rPr>
          <w:rFonts w:ascii="David" w:cs="David" w:hint="cs"/>
          <w:sz w:val="24"/>
          <w:szCs w:val="24"/>
          <w:rtl/>
        </w:rPr>
        <w:t xml:space="preserve"> לספק סך של 40% מהתמורה. </w:t>
      </w:r>
    </w:p>
    <w:p w:rsidR="00007EAC" w:rsidRPr="004E3E08" w:rsidRDefault="00007EAC" w:rsidP="004E3E08">
      <w:pPr>
        <w:numPr>
          <w:ilvl w:val="0"/>
          <w:numId w:val="34"/>
        </w:numPr>
        <w:autoSpaceDE w:val="0"/>
        <w:autoSpaceDN w:val="0"/>
        <w:adjustRightInd w:val="0"/>
        <w:spacing w:line="360" w:lineRule="auto"/>
        <w:jc w:val="both"/>
        <w:rPr>
          <w:rFonts w:ascii="David" w:cs="David"/>
          <w:sz w:val="24"/>
          <w:szCs w:val="24"/>
        </w:rPr>
      </w:pPr>
      <w:r w:rsidRPr="004E3E08">
        <w:rPr>
          <w:rFonts w:ascii="David" w:cs="David" w:hint="cs"/>
          <w:sz w:val="24"/>
          <w:szCs w:val="24"/>
          <w:rtl/>
        </w:rPr>
        <w:t>בגין הרובד השני ישולם לספק סך של 40% מהתמורה</w:t>
      </w:r>
      <w:r w:rsidR="0061445A">
        <w:rPr>
          <w:rFonts w:ascii="David" w:cs="David" w:hint="cs"/>
          <w:sz w:val="24"/>
          <w:szCs w:val="24"/>
          <w:rtl/>
        </w:rPr>
        <w:t xml:space="preserve">. </w:t>
      </w:r>
    </w:p>
    <w:p w:rsidR="00007EAC" w:rsidRPr="004E3E08" w:rsidRDefault="00007EAC" w:rsidP="004E3E08">
      <w:pPr>
        <w:numPr>
          <w:ilvl w:val="0"/>
          <w:numId w:val="34"/>
        </w:numPr>
        <w:autoSpaceDE w:val="0"/>
        <w:autoSpaceDN w:val="0"/>
        <w:adjustRightInd w:val="0"/>
        <w:spacing w:line="360" w:lineRule="auto"/>
        <w:jc w:val="both"/>
        <w:rPr>
          <w:rFonts w:ascii="David" w:cs="David"/>
          <w:sz w:val="24"/>
          <w:szCs w:val="24"/>
          <w:rtl/>
        </w:rPr>
      </w:pPr>
      <w:r w:rsidRPr="004E3E08">
        <w:rPr>
          <w:rFonts w:ascii="David" w:cs="David" w:hint="cs"/>
          <w:sz w:val="24"/>
          <w:szCs w:val="24"/>
          <w:rtl/>
        </w:rPr>
        <w:t>בגין הרובד השלישי ישולם לספק 20% מהתמורה</w:t>
      </w:r>
      <w:r w:rsidR="0061445A">
        <w:rPr>
          <w:rFonts w:ascii="David" w:cs="David" w:hint="cs"/>
          <w:sz w:val="24"/>
          <w:szCs w:val="24"/>
          <w:rtl/>
        </w:rPr>
        <w:t xml:space="preserve">. </w:t>
      </w:r>
    </w:p>
    <w:p w:rsidR="0063478B" w:rsidRPr="004E3E08" w:rsidRDefault="00007EAC" w:rsidP="0061445A">
      <w:pPr>
        <w:autoSpaceDE w:val="0"/>
        <w:autoSpaceDN w:val="0"/>
        <w:adjustRightInd w:val="0"/>
        <w:spacing w:line="360" w:lineRule="auto"/>
        <w:jc w:val="both"/>
        <w:rPr>
          <w:rFonts w:ascii="David" w:cs="David"/>
          <w:color w:val="000000"/>
          <w:sz w:val="24"/>
          <w:szCs w:val="24"/>
          <w:rtl/>
        </w:rPr>
      </w:pPr>
      <w:r w:rsidRPr="004E3E08">
        <w:rPr>
          <w:rFonts w:ascii="David" w:cs="David" w:hint="cs"/>
          <w:color w:val="000000"/>
          <w:sz w:val="24"/>
          <w:szCs w:val="24"/>
          <w:rtl/>
        </w:rPr>
        <w:t>התשלום בגין תמורה יתבצע בהתאם לאמור במכרז זה על נספחיו.</w:t>
      </w:r>
    </w:p>
    <w:p w:rsidR="0063478B" w:rsidRPr="004E3E08" w:rsidRDefault="0063478B" w:rsidP="004E3E08">
      <w:pPr>
        <w:pStyle w:val="af1"/>
        <w:autoSpaceDE w:val="0"/>
        <w:autoSpaceDN w:val="0"/>
        <w:adjustRightInd w:val="0"/>
        <w:spacing w:line="360" w:lineRule="auto"/>
        <w:jc w:val="both"/>
        <w:rPr>
          <w:rFonts w:ascii="David" w:cs="David"/>
          <w:color w:val="000000"/>
          <w:sz w:val="24"/>
          <w:szCs w:val="24"/>
          <w:rtl/>
        </w:rPr>
      </w:pPr>
    </w:p>
    <w:p w:rsidR="0063478B" w:rsidRPr="004E3E08" w:rsidRDefault="0063478B" w:rsidP="0061445A">
      <w:pPr>
        <w:autoSpaceDE w:val="0"/>
        <w:autoSpaceDN w:val="0"/>
        <w:adjustRightInd w:val="0"/>
        <w:spacing w:line="360" w:lineRule="auto"/>
        <w:jc w:val="both"/>
        <w:rPr>
          <w:rFonts w:ascii="David" w:cs="David"/>
          <w:color w:val="000000"/>
          <w:sz w:val="24"/>
          <w:szCs w:val="24"/>
          <w:rtl/>
        </w:rPr>
      </w:pPr>
      <w:r w:rsidRPr="004E3E08">
        <w:rPr>
          <w:rFonts w:ascii="David" w:cs="David" w:hint="cs"/>
          <w:color w:val="000000"/>
          <w:sz w:val="24"/>
          <w:szCs w:val="24"/>
          <w:rtl/>
        </w:rPr>
        <w:t xml:space="preserve">אני_______________________, ת. ז. ______________________, מורשה חתימה של החברה___________________ מצהיר בכך ומתחייב, כי התמורה לעיל הנה סופית והחברה לא תדרוש כל סכום אחר בגין השירותים כאמור בנספח </w:t>
      </w:r>
      <w:r w:rsidR="00FE4D62" w:rsidRPr="004E3E08">
        <w:rPr>
          <w:rFonts w:ascii="David" w:cs="David" w:hint="cs"/>
          <w:color w:val="000000"/>
          <w:sz w:val="24"/>
          <w:szCs w:val="24"/>
          <w:rtl/>
        </w:rPr>
        <w:t>א</w:t>
      </w:r>
      <w:r w:rsidRPr="004E3E08">
        <w:rPr>
          <w:rFonts w:ascii="David" w:cs="David" w:hint="cs"/>
          <w:color w:val="000000"/>
          <w:sz w:val="24"/>
          <w:szCs w:val="24"/>
          <w:rtl/>
        </w:rPr>
        <w:t>' למכרז זה.</w:t>
      </w:r>
    </w:p>
    <w:p w:rsidR="0063478B" w:rsidRPr="004E3E08" w:rsidRDefault="0063478B" w:rsidP="004E3E08">
      <w:pPr>
        <w:pStyle w:val="af1"/>
        <w:autoSpaceDE w:val="0"/>
        <w:autoSpaceDN w:val="0"/>
        <w:adjustRightInd w:val="0"/>
        <w:spacing w:line="360" w:lineRule="auto"/>
        <w:jc w:val="both"/>
        <w:rPr>
          <w:rFonts w:ascii="David" w:cs="David"/>
          <w:color w:val="000000"/>
          <w:sz w:val="24"/>
          <w:szCs w:val="24"/>
          <w:rtl/>
        </w:rPr>
      </w:pPr>
    </w:p>
    <w:p w:rsidR="0063478B" w:rsidRPr="004E3E08" w:rsidRDefault="0063478B" w:rsidP="004E3E08">
      <w:pPr>
        <w:pStyle w:val="af1"/>
        <w:autoSpaceDE w:val="0"/>
        <w:autoSpaceDN w:val="0"/>
        <w:adjustRightInd w:val="0"/>
        <w:spacing w:line="360" w:lineRule="auto"/>
        <w:jc w:val="both"/>
        <w:rPr>
          <w:rFonts w:ascii="David" w:cs="David"/>
          <w:color w:val="000000"/>
          <w:sz w:val="24"/>
          <w:szCs w:val="24"/>
          <w:rtl/>
        </w:rPr>
      </w:pPr>
    </w:p>
    <w:p w:rsidR="0063478B" w:rsidRPr="004E3E08" w:rsidRDefault="0063478B" w:rsidP="0061445A">
      <w:pPr>
        <w:pStyle w:val="af1"/>
        <w:autoSpaceDE w:val="0"/>
        <w:autoSpaceDN w:val="0"/>
        <w:adjustRightInd w:val="0"/>
        <w:spacing w:line="360" w:lineRule="auto"/>
        <w:ind w:left="0"/>
        <w:jc w:val="both"/>
        <w:rPr>
          <w:rFonts w:ascii="David" w:cs="David"/>
          <w:color w:val="000000"/>
          <w:sz w:val="24"/>
          <w:szCs w:val="24"/>
          <w:rtl/>
        </w:rPr>
      </w:pPr>
      <w:r w:rsidRPr="004E3E08">
        <w:rPr>
          <w:rFonts w:ascii="David" w:cs="David" w:hint="cs"/>
          <w:color w:val="000000"/>
          <w:sz w:val="24"/>
          <w:szCs w:val="24"/>
          <w:rtl/>
        </w:rPr>
        <w:t>חתימה_______________</w:t>
      </w:r>
    </w:p>
    <w:p w:rsidR="0063478B" w:rsidRPr="004E3E08" w:rsidRDefault="0063478B" w:rsidP="0061445A">
      <w:pPr>
        <w:pStyle w:val="af1"/>
        <w:autoSpaceDE w:val="0"/>
        <w:autoSpaceDN w:val="0"/>
        <w:adjustRightInd w:val="0"/>
        <w:spacing w:line="360" w:lineRule="auto"/>
        <w:ind w:left="0"/>
        <w:jc w:val="both"/>
        <w:rPr>
          <w:rFonts w:ascii="David" w:cs="David"/>
          <w:color w:val="000000"/>
          <w:sz w:val="24"/>
          <w:szCs w:val="24"/>
          <w:rtl/>
        </w:rPr>
      </w:pPr>
      <w:r w:rsidRPr="004E3E08">
        <w:rPr>
          <w:rFonts w:ascii="David" w:cs="David" w:hint="cs"/>
          <w:color w:val="000000"/>
          <w:sz w:val="24"/>
          <w:szCs w:val="24"/>
          <w:rtl/>
        </w:rPr>
        <w:t>חותמת החברה_______________</w:t>
      </w:r>
    </w:p>
    <w:p w:rsidR="00161C41" w:rsidRPr="0061445A" w:rsidRDefault="0063478B" w:rsidP="0061445A">
      <w:pPr>
        <w:pStyle w:val="af1"/>
        <w:autoSpaceDE w:val="0"/>
        <w:autoSpaceDN w:val="0"/>
        <w:adjustRightInd w:val="0"/>
        <w:spacing w:line="360" w:lineRule="auto"/>
        <w:ind w:left="0"/>
        <w:jc w:val="both"/>
        <w:rPr>
          <w:rFonts w:ascii="David" w:cs="David"/>
          <w:color w:val="000000"/>
          <w:sz w:val="24"/>
          <w:szCs w:val="24"/>
          <w:rtl/>
        </w:rPr>
      </w:pPr>
      <w:r w:rsidRPr="004E3E08">
        <w:rPr>
          <w:rFonts w:ascii="David" w:cs="David" w:hint="cs"/>
          <w:color w:val="000000"/>
          <w:sz w:val="24"/>
          <w:szCs w:val="24"/>
          <w:rtl/>
        </w:rPr>
        <w:t>תאריך____________</w:t>
      </w:r>
    </w:p>
    <w:p w:rsidR="0063478B" w:rsidRPr="004E3E08" w:rsidRDefault="0063478B" w:rsidP="004E3E08">
      <w:pPr>
        <w:autoSpaceDE w:val="0"/>
        <w:autoSpaceDN w:val="0"/>
        <w:adjustRightInd w:val="0"/>
        <w:jc w:val="both"/>
        <w:rPr>
          <w:rFonts w:ascii="David,Bold" w:cs="David"/>
          <w:color w:val="000000"/>
          <w:sz w:val="24"/>
          <w:szCs w:val="24"/>
          <w:rtl/>
        </w:rPr>
      </w:pPr>
    </w:p>
    <w:p w:rsidR="004E3E08" w:rsidRDefault="004E3E08" w:rsidP="004E3E08">
      <w:pPr>
        <w:autoSpaceDE w:val="0"/>
        <w:autoSpaceDN w:val="0"/>
        <w:adjustRightInd w:val="0"/>
        <w:jc w:val="both"/>
        <w:rPr>
          <w:rFonts w:ascii="David,Bold" w:cs="David"/>
          <w:color w:val="000000"/>
          <w:sz w:val="24"/>
          <w:szCs w:val="24"/>
          <w:rtl/>
        </w:rPr>
      </w:pPr>
    </w:p>
    <w:p w:rsidR="0061445A" w:rsidRDefault="0061445A" w:rsidP="004E3E08">
      <w:pPr>
        <w:autoSpaceDE w:val="0"/>
        <w:autoSpaceDN w:val="0"/>
        <w:adjustRightInd w:val="0"/>
        <w:jc w:val="both"/>
        <w:rPr>
          <w:rFonts w:ascii="David,Bold" w:cs="David"/>
          <w:color w:val="000000"/>
          <w:sz w:val="24"/>
          <w:szCs w:val="24"/>
          <w:rtl/>
        </w:rPr>
      </w:pPr>
    </w:p>
    <w:p w:rsidR="0061445A" w:rsidRDefault="0061445A" w:rsidP="004E3E08">
      <w:pPr>
        <w:autoSpaceDE w:val="0"/>
        <w:autoSpaceDN w:val="0"/>
        <w:adjustRightInd w:val="0"/>
        <w:jc w:val="both"/>
        <w:rPr>
          <w:rFonts w:ascii="David,Bold" w:cs="David"/>
          <w:color w:val="000000"/>
          <w:sz w:val="24"/>
          <w:szCs w:val="24"/>
          <w:rtl/>
        </w:rPr>
      </w:pPr>
    </w:p>
    <w:p w:rsidR="0061445A" w:rsidRPr="004E3E08" w:rsidRDefault="0061445A" w:rsidP="004E3E08">
      <w:pPr>
        <w:autoSpaceDE w:val="0"/>
        <w:autoSpaceDN w:val="0"/>
        <w:adjustRightInd w:val="0"/>
        <w:jc w:val="both"/>
        <w:rPr>
          <w:rFonts w:ascii="David,Bold" w:cs="David"/>
          <w:color w:val="000000"/>
          <w:sz w:val="24"/>
          <w:szCs w:val="24"/>
          <w:rtl/>
        </w:rPr>
      </w:pPr>
    </w:p>
    <w:p w:rsidR="004E3E08" w:rsidRPr="004E3E08" w:rsidRDefault="004E3E08" w:rsidP="004E3E08">
      <w:pPr>
        <w:autoSpaceDE w:val="0"/>
        <w:autoSpaceDN w:val="0"/>
        <w:adjustRightInd w:val="0"/>
        <w:jc w:val="both"/>
        <w:rPr>
          <w:rFonts w:ascii="David,Bold" w:cs="David"/>
          <w:color w:val="000000"/>
          <w:sz w:val="24"/>
          <w:szCs w:val="24"/>
          <w:rtl/>
        </w:rPr>
      </w:pPr>
    </w:p>
    <w:p w:rsidR="0063478B" w:rsidRPr="0063478B" w:rsidRDefault="0063478B" w:rsidP="00694C6C">
      <w:pPr>
        <w:autoSpaceDE w:val="0"/>
        <w:autoSpaceDN w:val="0"/>
        <w:adjustRightInd w:val="0"/>
        <w:jc w:val="both"/>
        <w:rPr>
          <w:rFonts w:ascii="David,Bold" w:cs="David"/>
          <w:b/>
          <w:bCs/>
          <w:color w:val="000000"/>
          <w:sz w:val="24"/>
          <w:szCs w:val="24"/>
          <w:rtl/>
        </w:rPr>
      </w:pPr>
    </w:p>
    <w:p w:rsidR="00694C6C" w:rsidRPr="00630B0B" w:rsidRDefault="00694C6C" w:rsidP="00694C6C">
      <w:pPr>
        <w:autoSpaceDE w:val="0"/>
        <w:autoSpaceDN w:val="0"/>
        <w:adjustRightInd w:val="0"/>
        <w:jc w:val="both"/>
        <w:rPr>
          <w:rFonts w:cs="David"/>
          <w:b/>
          <w:bCs/>
          <w:sz w:val="28"/>
          <w:szCs w:val="28"/>
          <w:rtl/>
        </w:rPr>
      </w:pPr>
      <w:r w:rsidRPr="00630B0B">
        <w:rPr>
          <w:rFonts w:ascii="David,Bold" w:cs="David" w:hint="cs"/>
          <w:b/>
          <w:bCs/>
          <w:color w:val="000000"/>
          <w:sz w:val="28"/>
          <w:szCs w:val="28"/>
          <w:rtl/>
        </w:rPr>
        <w:lastRenderedPageBreak/>
        <w:t>נספח ד'</w:t>
      </w:r>
    </w:p>
    <w:p w:rsidR="00694C6C" w:rsidRPr="0061445A" w:rsidRDefault="00694C6C" w:rsidP="00694C6C">
      <w:pPr>
        <w:pStyle w:val="30"/>
        <w:spacing w:line="360" w:lineRule="auto"/>
        <w:rPr>
          <w:sz w:val="26"/>
          <w:szCs w:val="26"/>
          <w:rtl/>
        </w:rPr>
      </w:pPr>
      <w:r w:rsidRPr="0061445A">
        <w:rPr>
          <w:rFonts w:hint="cs"/>
          <w:sz w:val="26"/>
          <w:szCs w:val="26"/>
          <w:rtl/>
        </w:rPr>
        <w:t>תצהיר - עבירות בעניין העסקת עובדים זרים ותשלום שכר מינימום</w:t>
      </w:r>
    </w:p>
    <w:p w:rsidR="00694C6C" w:rsidRPr="00E0085E" w:rsidRDefault="00694C6C" w:rsidP="00694C6C">
      <w:pPr>
        <w:spacing w:line="360" w:lineRule="auto"/>
        <w:jc w:val="both"/>
        <w:rPr>
          <w:rFonts w:cs="David"/>
          <w:b/>
          <w:bCs/>
          <w:rtl/>
        </w:rPr>
      </w:pPr>
    </w:p>
    <w:p w:rsidR="00694C6C" w:rsidRPr="00454B34" w:rsidRDefault="00694C6C" w:rsidP="00694C6C">
      <w:pPr>
        <w:spacing w:line="360" w:lineRule="auto"/>
        <w:jc w:val="both"/>
        <w:rPr>
          <w:rFonts w:cs="David"/>
          <w:sz w:val="24"/>
          <w:szCs w:val="24"/>
          <w:rtl/>
        </w:rPr>
      </w:pPr>
      <w:r w:rsidRPr="00454B34">
        <w:rPr>
          <w:rFonts w:cs="David" w:hint="cs"/>
          <w:sz w:val="24"/>
          <w:szCs w:val="24"/>
          <w:rtl/>
        </w:rPr>
        <w:t>אני הח"מ_____________ מרח'_________________ ת.ז.__________________ לאחר שהוזהרתי כי עלי לומר את האמת וכי אהיה צפוי לעונשים הקבועים בחוק אם לא אעשה כן, מצהיר כדלהלן:</w:t>
      </w:r>
    </w:p>
    <w:p w:rsidR="00694C6C" w:rsidRPr="00454B34" w:rsidRDefault="00694C6C" w:rsidP="00694C6C">
      <w:pPr>
        <w:numPr>
          <w:ilvl w:val="0"/>
          <w:numId w:val="1"/>
        </w:numPr>
        <w:spacing w:after="0" w:line="360" w:lineRule="auto"/>
        <w:ind w:right="0"/>
        <w:jc w:val="both"/>
        <w:rPr>
          <w:rFonts w:cs="David"/>
          <w:sz w:val="24"/>
          <w:szCs w:val="24"/>
          <w:rtl/>
        </w:rPr>
      </w:pPr>
      <w:r w:rsidRPr="00454B34">
        <w:rPr>
          <w:rFonts w:cs="David" w:hint="cs"/>
          <w:sz w:val="24"/>
          <w:szCs w:val="24"/>
          <w:rtl/>
        </w:rPr>
        <w:t>אני נציג חב' ____________בע"מ (להלן – החברה) ואני מכהן כ___________ ואני מוסמך להצהיר מטעם החברה.</w:t>
      </w:r>
    </w:p>
    <w:p w:rsidR="00694C6C" w:rsidRPr="00454B34" w:rsidRDefault="00694C6C" w:rsidP="00694C6C">
      <w:pPr>
        <w:numPr>
          <w:ilvl w:val="0"/>
          <w:numId w:val="1"/>
        </w:numPr>
        <w:spacing w:after="0" w:line="360" w:lineRule="auto"/>
        <w:ind w:right="0"/>
        <w:jc w:val="both"/>
        <w:rPr>
          <w:rFonts w:cs="David"/>
          <w:sz w:val="24"/>
          <w:szCs w:val="24"/>
          <w:rtl/>
        </w:rPr>
      </w:pPr>
      <w:r w:rsidRPr="00454B34">
        <w:rPr>
          <w:rFonts w:cs="David" w:hint="cs"/>
          <w:sz w:val="24"/>
          <w:szCs w:val="24"/>
          <w:rtl/>
        </w:rPr>
        <w:t xml:space="preserve">החברה ובעל זיקה  אליה (כהגדרתו בסעיף 2 ב (א) לחוק עסקאות גופים ציבוריים (אכיפת ניהול חשבונות, תשלום חובות מס, שכר מינימום והעסקת עובדים זרים כדין), </w:t>
      </w:r>
      <w:proofErr w:type="spellStart"/>
      <w:r w:rsidRPr="00454B34">
        <w:rPr>
          <w:rFonts w:cs="David" w:hint="cs"/>
          <w:sz w:val="24"/>
          <w:szCs w:val="24"/>
          <w:rtl/>
        </w:rPr>
        <w:t>התשל"ו</w:t>
      </w:r>
      <w:proofErr w:type="spellEnd"/>
      <w:r w:rsidRPr="00454B34">
        <w:rPr>
          <w:rFonts w:cs="David" w:hint="cs"/>
          <w:sz w:val="24"/>
          <w:szCs w:val="24"/>
          <w:rtl/>
        </w:rPr>
        <w:t xml:space="preserve"> – 1976 (להלן – חוק עסקאות גופים ציבוריים) לא הורשעו בפסק דין חלוט בעבירה לפי חוק עובדים זרים (איסור העסקה שלא כדין והבטחת תנאים הוגנים) , </w:t>
      </w:r>
      <w:proofErr w:type="spellStart"/>
      <w:r w:rsidRPr="00454B34">
        <w:rPr>
          <w:rFonts w:cs="David" w:hint="cs"/>
          <w:sz w:val="24"/>
          <w:szCs w:val="24"/>
          <w:rtl/>
        </w:rPr>
        <w:t>התשנ"א</w:t>
      </w:r>
      <w:proofErr w:type="spellEnd"/>
      <w:r w:rsidRPr="00454B34">
        <w:rPr>
          <w:rFonts w:cs="David" w:hint="cs"/>
          <w:sz w:val="24"/>
          <w:szCs w:val="24"/>
          <w:rtl/>
        </w:rPr>
        <w:t xml:space="preserve"> – 1991 (להלן – חוק עובדים זרים) בשנה האחרונה.</w:t>
      </w:r>
    </w:p>
    <w:p w:rsidR="00694C6C" w:rsidRPr="00454B34" w:rsidRDefault="00694C6C" w:rsidP="00694C6C">
      <w:pPr>
        <w:numPr>
          <w:ilvl w:val="0"/>
          <w:numId w:val="1"/>
        </w:numPr>
        <w:spacing w:after="0" w:line="360" w:lineRule="auto"/>
        <w:ind w:right="0"/>
        <w:jc w:val="both"/>
        <w:rPr>
          <w:rFonts w:cs="David"/>
          <w:sz w:val="24"/>
          <w:szCs w:val="24"/>
        </w:rPr>
      </w:pPr>
      <w:r w:rsidRPr="00454B34">
        <w:rPr>
          <w:rFonts w:cs="David" w:hint="cs"/>
          <w:sz w:val="24"/>
          <w:szCs w:val="24"/>
          <w:rtl/>
        </w:rPr>
        <w:t>החברה ובעל זיקה אליה (כהגדרתו בסעיף 2 ג (א) לחוק עסקאות גופים ציבוריים) כן הורשעו בפסק חלוט בשתי עבירות או יותר לפי חוק עובדים זרים אולם ההרשעה האחרונה לא הייתה בשלוש השנים האחרונות.</w:t>
      </w:r>
    </w:p>
    <w:p w:rsidR="00694C6C" w:rsidRPr="00454B34" w:rsidRDefault="00694C6C" w:rsidP="00694C6C">
      <w:pPr>
        <w:numPr>
          <w:ilvl w:val="0"/>
          <w:numId w:val="1"/>
        </w:numPr>
        <w:spacing w:after="0" w:line="360" w:lineRule="auto"/>
        <w:ind w:right="0"/>
        <w:jc w:val="both"/>
        <w:rPr>
          <w:rFonts w:cs="David"/>
          <w:sz w:val="24"/>
          <w:szCs w:val="24"/>
        </w:rPr>
      </w:pPr>
      <w:r w:rsidRPr="00454B34">
        <w:rPr>
          <w:rFonts w:cs="David" w:hint="cs"/>
          <w:sz w:val="24"/>
          <w:szCs w:val="24"/>
          <w:rtl/>
        </w:rPr>
        <w:t xml:space="preserve">החברה ובעל זיקה אליה (כהגדרתו בסעיף 2 ג (א) לחוק עסקאות גופים ציבוריים) לא הורשע לפי חוק שכר מינימום, </w:t>
      </w:r>
      <w:proofErr w:type="spellStart"/>
      <w:r w:rsidRPr="00454B34">
        <w:rPr>
          <w:rFonts w:cs="David" w:hint="cs"/>
          <w:sz w:val="24"/>
          <w:szCs w:val="24"/>
          <w:rtl/>
        </w:rPr>
        <w:t>התשמ"ז</w:t>
      </w:r>
      <w:proofErr w:type="spellEnd"/>
      <w:r w:rsidRPr="00454B34">
        <w:rPr>
          <w:rFonts w:cs="David" w:hint="cs"/>
          <w:sz w:val="24"/>
          <w:szCs w:val="24"/>
          <w:rtl/>
        </w:rPr>
        <w:t xml:space="preserve"> - 1987 (להלן – חוק שכר מינימום).</w:t>
      </w:r>
    </w:p>
    <w:p w:rsidR="00694C6C" w:rsidRPr="00454B34" w:rsidRDefault="00694C6C" w:rsidP="00694C6C">
      <w:pPr>
        <w:spacing w:line="360" w:lineRule="auto"/>
        <w:ind w:left="720" w:firstLine="720"/>
        <w:jc w:val="both"/>
        <w:rPr>
          <w:rFonts w:cs="David"/>
          <w:sz w:val="24"/>
          <w:szCs w:val="24"/>
          <w:rtl/>
        </w:rPr>
      </w:pPr>
      <w:r w:rsidRPr="00454B34">
        <w:rPr>
          <w:rFonts w:cs="David" w:hint="cs"/>
          <w:sz w:val="24"/>
          <w:szCs w:val="24"/>
          <w:rtl/>
        </w:rPr>
        <w:t>או</w:t>
      </w:r>
    </w:p>
    <w:p w:rsidR="00694C6C" w:rsidRPr="00454B34" w:rsidRDefault="00694C6C" w:rsidP="00694C6C">
      <w:pPr>
        <w:spacing w:line="360" w:lineRule="auto"/>
        <w:ind w:left="720"/>
        <w:jc w:val="both"/>
        <w:rPr>
          <w:rFonts w:cs="David"/>
          <w:sz w:val="24"/>
          <w:szCs w:val="24"/>
          <w:rtl/>
        </w:rPr>
      </w:pPr>
      <w:r w:rsidRPr="00454B34">
        <w:rPr>
          <w:rFonts w:cs="David" w:hint="cs"/>
          <w:sz w:val="24"/>
          <w:szCs w:val="24"/>
          <w:rtl/>
        </w:rPr>
        <w:t>החברה ובעל זיקה אליה (כהגדרתו בסעיף 2ג (א) לחוק עסקאות גופים ציבוריים) הורשע בעבירה אחת לפי חוק שכר מינימום, אך במועד זה חלפה שנה אחת לפחות ממועד ההרשעה.</w:t>
      </w:r>
    </w:p>
    <w:p w:rsidR="00694C6C" w:rsidRPr="00454B34" w:rsidRDefault="00694C6C" w:rsidP="00694C6C">
      <w:pPr>
        <w:spacing w:line="360" w:lineRule="auto"/>
        <w:ind w:left="720" w:firstLine="720"/>
        <w:jc w:val="both"/>
        <w:rPr>
          <w:rFonts w:cs="David"/>
          <w:sz w:val="24"/>
          <w:szCs w:val="24"/>
          <w:rtl/>
        </w:rPr>
      </w:pPr>
      <w:r w:rsidRPr="00454B34">
        <w:rPr>
          <w:rFonts w:cs="David" w:hint="cs"/>
          <w:sz w:val="24"/>
          <w:szCs w:val="24"/>
          <w:rtl/>
        </w:rPr>
        <w:t>או</w:t>
      </w:r>
    </w:p>
    <w:p w:rsidR="00694C6C" w:rsidRPr="00454B34" w:rsidRDefault="00694C6C" w:rsidP="00694C6C">
      <w:pPr>
        <w:spacing w:line="360" w:lineRule="auto"/>
        <w:ind w:left="720"/>
        <w:jc w:val="both"/>
        <w:rPr>
          <w:rFonts w:cs="David"/>
          <w:sz w:val="24"/>
          <w:szCs w:val="24"/>
          <w:rtl/>
        </w:rPr>
      </w:pPr>
      <w:r w:rsidRPr="00454B34">
        <w:rPr>
          <w:rFonts w:cs="David" w:hint="cs"/>
          <w:sz w:val="24"/>
          <w:szCs w:val="24"/>
          <w:rtl/>
        </w:rPr>
        <w:t>החברה ובעל זיקה אליה (כהגדרתו בסעיף 2ג (א) לחוק עסקאות גופים ציבוריים) הורשעו בשתי עבירות או יותר לפי חוק שכר מינימום, אך במועד זה חלפו שלוש שנים לפחות ממועד ההרשעה האחרונה.</w:t>
      </w:r>
    </w:p>
    <w:p w:rsidR="00694C6C" w:rsidRPr="00454B34" w:rsidRDefault="00694C6C" w:rsidP="00694C6C">
      <w:pPr>
        <w:spacing w:line="360" w:lineRule="auto"/>
        <w:ind w:left="720"/>
        <w:jc w:val="both"/>
        <w:rPr>
          <w:rFonts w:cs="David"/>
          <w:sz w:val="24"/>
          <w:szCs w:val="24"/>
          <w:rtl/>
        </w:rPr>
      </w:pP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Pr="00454B34">
        <w:rPr>
          <w:rFonts w:cs="David" w:hint="cs"/>
          <w:sz w:val="24"/>
          <w:szCs w:val="24"/>
          <w:rtl/>
        </w:rPr>
        <w:t>__________________</w:t>
      </w:r>
    </w:p>
    <w:p w:rsidR="00694C6C" w:rsidRPr="00454B34" w:rsidRDefault="00694C6C" w:rsidP="00694C6C">
      <w:pPr>
        <w:pBdr>
          <w:bottom w:val="single" w:sz="12" w:space="1" w:color="auto"/>
        </w:pBdr>
        <w:spacing w:line="360" w:lineRule="auto"/>
        <w:ind w:right="720"/>
        <w:jc w:val="both"/>
        <w:rPr>
          <w:rFonts w:cs="David"/>
          <w:sz w:val="24"/>
          <w:szCs w:val="24"/>
          <w:rtl/>
        </w:rPr>
      </w:pP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r>
      <w:r w:rsidRPr="00454B34">
        <w:rPr>
          <w:rFonts w:cs="David" w:hint="cs"/>
          <w:sz w:val="24"/>
          <w:szCs w:val="24"/>
          <w:rtl/>
        </w:rPr>
        <w:tab/>
        <w:t xml:space="preserve">  </w:t>
      </w:r>
      <w:r w:rsidRPr="00454B34">
        <w:rPr>
          <w:rFonts w:cs="David" w:hint="cs"/>
          <w:sz w:val="24"/>
          <w:szCs w:val="24"/>
          <w:rtl/>
        </w:rPr>
        <w:tab/>
      </w:r>
      <w:r w:rsidRPr="00454B34">
        <w:rPr>
          <w:rFonts w:cs="David" w:hint="cs"/>
          <w:sz w:val="24"/>
          <w:szCs w:val="24"/>
          <w:rtl/>
        </w:rPr>
        <w:tab/>
        <w:t xml:space="preserve">חתימה </w:t>
      </w:r>
    </w:p>
    <w:p w:rsidR="00694C6C" w:rsidRPr="00454B34" w:rsidRDefault="00694C6C" w:rsidP="00694C6C">
      <w:pPr>
        <w:pBdr>
          <w:bottom w:val="single" w:sz="12" w:space="1" w:color="auto"/>
        </w:pBdr>
        <w:spacing w:line="360" w:lineRule="auto"/>
        <w:ind w:right="720"/>
        <w:jc w:val="both"/>
        <w:rPr>
          <w:rFonts w:cs="David"/>
          <w:sz w:val="24"/>
          <w:szCs w:val="24"/>
          <w:rtl/>
        </w:rPr>
      </w:pPr>
    </w:p>
    <w:p w:rsidR="00694C6C" w:rsidRPr="00454B34" w:rsidRDefault="00694C6C" w:rsidP="00694C6C">
      <w:pPr>
        <w:pBdr>
          <w:bottom w:val="single" w:sz="12" w:space="1" w:color="auto"/>
        </w:pBdr>
        <w:spacing w:line="360" w:lineRule="auto"/>
        <w:ind w:right="720"/>
        <w:jc w:val="both"/>
        <w:rPr>
          <w:rFonts w:cs="David"/>
          <w:sz w:val="24"/>
          <w:szCs w:val="24"/>
          <w:rtl/>
        </w:rPr>
      </w:pPr>
    </w:p>
    <w:p w:rsidR="00694C6C" w:rsidRDefault="00694C6C" w:rsidP="00694C6C">
      <w:pPr>
        <w:pBdr>
          <w:bottom w:val="single" w:sz="12" w:space="1" w:color="auto"/>
        </w:pBdr>
        <w:spacing w:line="360" w:lineRule="auto"/>
        <w:ind w:right="720"/>
        <w:jc w:val="both"/>
        <w:rPr>
          <w:rFonts w:cs="David"/>
          <w:sz w:val="24"/>
          <w:szCs w:val="24"/>
          <w:rtl/>
        </w:rPr>
      </w:pPr>
    </w:p>
    <w:p w:rsidR="0061445A" w:rsidRPr="00454B34" w:rsidRDefault="0061445A" w:rsidP="00694C6C">
      <w:pPr>
        <w:pBdr>
          <w:bottom w:val="single" w:sz="12" w:space="1" w:color="auto"/>
        </w:pBdr>
        <w:spacing w:line="360" w:lineRule="auto"/>
        <w:ind w:right="720"/>
        <w:jc w:val="both"/>
        <w:rPr>
          <w:rFonts w:cs="David"/>
          <w:sz w:val="24"/>
          <w:szCs w:val="24"/>
          <w:rtl/>
        </w:rPr>
      </w:pPr>
    </w:p>
    <w:p w:rsidR="00694C6C" w:rsidRDefault="00694C6C" w:rsidP="00694C6C">
      <w:pPr>
        <w:pBdr>
          <w:bottom w:val="single" w:sz="12" w:space="1" w:color="auto"/>
        </w:pBdr>
        <w:spacing w:line="360" w:lineRule="auto"/>
        <w:ind w:right="720"/>
        <w:jc w:val="center"/>
        <w:rPr>
          <w:rFonts w:cs="David"/>
          <w:b/>
          <w:bCs/>
          <w:sz w:val="24"/>
          <w:szCs w:val="24"/>
          <w:u w:val="single"/>
          <w:rtl/>
        </w:rPr>
      </w:pPr>
      <w:r w:rsidRPr="00454B34">
        <w:rPr>
          <w:rFonts w:cs="David" w:hint="cs"/>
          <w:b/>
          <w:bCs/>
          <w:sz w:val="24"/>
          <w:szCs w:val="24"/>
          <w:u w:val="single"/>
          <w:rtl/>
        </w:rPr>
        <w:lastRenderedPageBreak/>
        <w:t>אישור</w:t>
      </w:r>
    </w:p>
    <w:p w:rsidR="00694C6C" w:rsidRDefault="00694C6C" w:rsidP="00694C6C">
      <w:pPr>
        <w:pBdr>
          <w:bottom w:val="single" w:sz="12" w:space="1" w:color="auto"/>
        </w:pBdr>
        <w:spacing w:line="360" w:lineRule="auto"/>
        <w:ind w:right="720"/>
        <w:jc w:val="center"/>
        <w:rPr>
          <w:rFonts w:cs="David"/>
          <w:b/>
          <w:bCs/>
          <w:sz w:val="24"/>
          <w:szCs w:val="24"/>
          <w:u w:val="single"/>
          <w:rtl/>
        </w:rPr>
      </w:pPr>
    </w:p>
    <w:p w:rsidR="00694C6C" w:rsidRDefault="00694C6C" w:rsidP="00694C6C">
      <w:pPr>
        <w:spacing w:line="360" w:lineRule="auto"/>
        <w:jc w:val="both"/>
        <w:rPr>
          <w:rFonts w:cs="David"/>
          <w:sz w:val="24"/>
          <w:szCs w:val="24"/>
          <w:rtl/>
        </w:rPr>
      </w:pPr>
    </w:p>
    <w:p w:rsidR="00694C6C" w:rsidRDefault="00694C6C" w:rsidP="00694C6C">
      <w:pPr>
        <w:spacing w:line="360" w:lineRule="auto"/>
        <w:jc w:val="both"/>
        <w:rPr>
          <w:rFonts w:cs="David"/>
          <w:sz w:val="24"/>
          <w:szCs w:val="24"/>
          <w:rtl/>
        </w:rPr>
      </w:pPr>
    </w:p>
    <w:p w:rsidR="00694C6C" w:rsidRPr="00454B34" w:rsidRDefault="00694C6C" w:rsidP="00694C6C">
      <w:pPr>
        <w:spacing w:line="360" w:lineRule="auto"/>
        <w:jc w:val="both"/>
        <w:rPr>
          <w:rFonts w:cs="David"/>
          <w:sz w:val="24"/>
          <w:szCs w:val="24"/>
          <w:rtl/>
        </w:rPr>
      </w:pPr>
      <w:r w:rsidRPr="00454B34">
        <w:rPr>
          <w:rFonts w:cs="David" w:hint="cs"/>
          <w:sz w:val="24"/>
          <w:szCs w:val="24"/>
          <w:rtl/>
        </w:rPr>
        <w:t>הנני מאשר בזה כי ביום _________ הופיע בפני עו"ד _________ במשרדי במשרד____________ מר _____________ אשר זיהה עצמו ע"י ת.ז. מספר _____________(המוכר לי אישית) ולאחר שהוזהר כי עליו להצהיר את האמת וכי יהיה צפוי לעונשים הקבועים בחוק אם לא יעשה כן, אישר נכונות הצהרתו הנ"ל וחתם  עליה.</w:t>
      </w:r>
    </w:p>
    <w:p w:rsidR="00694C6C" w:rsidRDefault="00694C6C" w:rsidP="00694C6C">
      <w:pPr>
        <w:spacing w:line="360" w:lineRule="auto"/>
        <w:jc w:val="both"/>
        <w:rPr>
          <w:rFonts w:cs="David"/>
          <w:sz w:val="24"/>
          <w:szCs w:val="24"/>
          <w:rtl/>
        </w:rPr>
      </w:pPr>
    </w:p>
    <w:p w:rsidR="00694C6C" w:rsidRDefault="00694C6C" w:rsidP="00694C6C">
      <w:pPr>
        <w:spacing w:line="360" w:lineRule="auto"/>
        <w:jc w:val="both"/>
        <w:rPr>
          <w:rFonts w:cs="David"/>
          <w:sz w:val="24"/>
          <w:szCs w:val="24"/>
          <w:rtl/>
        </w:rPr>
      </w:pPr>
    </w:p>
    <w:p w:rsidR="00694C6C" w:rsidRPr="00454B34" w:rsidRDefault="00694C6C" w:rsidP="00694C6C">
      <w:pPr>
        <w:spacing w:line="360" w:lineRule="auto"/>
        <w:jc w:val="both"/>
        <w:rPr>
          <w:rFonts w:cs="David"/>
          <w:sz w:val="24"/>
          <w:szCs w:val="24"/>
          <w:rtl/>
        </w:rPr>
      </w:pPr>
      <w:r w:rsidRPr="00454B34">
        <w:rPr>
          <w:rFonts w:cs="David" w:hint="cs"/>
          <w:sz w:val="24"/>
          <w:szCs w:val="24"/>
          <w:rtl/>
        </w:rPr>
        <w:t>עו"ד__________</w:t>
      </w:r>
      <w:r>
        <w:rPr>
          <w:rFonts w:cs="David" w:hint="cs"/>
          <w:sz w:val="24"/>
          <w:szCs w:val="24"/>
          <w:rtl/>
        </w:rPr>
        <w:t>______</w:t>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0063478B">
        <w:rPr>
          <w:rFonts w:cs="David" w:hint="cs"/>
          <w:sz w:val="24"/>
          <w:szCs w:val="24"/>
          <w:rtl/>
        </w:rPr>
        <w:t>חותמת_________</w:t>
      </w:r>
    </w:p>
    <w:p w:rsidR="00694C6C" w:rsidRPr="004E3E08" w:rsidRDefault="00694C6C" w:rsidP="004E3E08">
      <w:pPr>
        <w:autoSpaceDE w:val="0"/>
        <w:autoSpaceDN w:val="0"/>
        <w:adjustRightInd w:val="0"/>
        <w:jc w:val="both"/>
        <w:rPr>
          <w:rFonts w:cs="David"/>
          <w:b/>
          <w:bCs/>
          <w:sz w:val="26"/>
          <w:szCs w:val="26"/>
          <w:rtl/>
        </w:rPr>
      </w:pPr>
      <w:r w:rsidRPr="00454B34">
        <w:rPr>
          <w:rFonts w:cs="David" w:hint="cs"/>
          <w:sz w:val="24"/>
          <w:szCs w:val="24"/>
          <w:rtl/>
        </w:rPr>
        <w:br w:type="page"/>
      </w:r>
      <w:r w:rsidRPr="00630B0B">
        <w:rPr>
          <w:rFonts w:ascii="David,Bold" w:cs="David" w:hint="cs"/>
          <w:b/>
          <w:bCs/>
          <w:color w:val="000000"/>
          <w:sz w:val="28"/>
          <w:szCs w:val="28"/>
          <w:rtl/>
        </w:rPr>
        <w:lastRenderedPageBreak/>
        <w:t>נספח ה'</w:t>
      </w:r>
    </w:p>
    <w:p w:rsidR="00694C6C" w:rsidRPr="00E0085E" w:rsidRDefault="00694C6C" w:rsidP="00694C6C">
      <w:pPr>
        <w:spacing w:line="360" w:lineRule="auto"/>
        <w:ind w:left="360"/>
        <w:jc w:val="both"/>
        <w:rPr>
          <w:rFonts w:cs="David"/>
          <w:b/>
          <w:bCs/>
          <w:u w:val="single"/>
          <w:rtl/>
        </w:rPr>
      </w:pPr>
    </w:p>
    <w:p w:rsidR="00694C6C" w:rsidRPr="0061445A" w:rsidRDefault="00694C6C" w:rsidP="00694C6C">
      <w:pPr>
        <w:spacing w:line="360" w:lineRule="auto"/>
        <w:ind w:left="360"/>
        <w:jc w:val="center"/>
        <w:rPr>
          <w:rFonts w:cs="David"/>
          <w:b/>
          <w:bCs/>
          <w:sz w:val="24"/>
          <w:szCs w:val="24"/>
          <w:u w:val="single"/>
          <w:rtl/>
        </w:rPr>
      </w:pPr>
      <w:r w:rsidRPr="0061445A">
        <w:rPr>
          <w:rFonts w:cs="David" w:hint="cs"/>
          <w:b/>
          <w:bCs/>
          <w:sz w:val="24"/>
          <w:szCs w:val="24"/>
          <w:u w:val="single"/>
          <w:rtl/>
        </w:rPr>
        <w:t>התחייבות לקיום החקיקה בתחום העסקת עובדים</w:t>
      </w:r>
    </w:p>
    <w:p w:rsidR="00694C6C" w:rsidRPr="00454B34" w:rsidRDefault="00694C6C" w:rsidP="00694C6C">
      <w:pPr>
        <w:overflowPunct w:val="0"/>
        <w:autoSpaceDE w:val="0"/>
        <w:autoSpaceDN w:val="0"/>
        <w:adjustRightInd w:val="0"/>
        <w:spacing w:line="360" w:lineRule="auto"/>
        <w:jc w:val="both"/>
        <w:textAlignment w:val="baseline"/>
        <w:rPr>
          <w:rFonts w:cs="David"/>
          <w:sz w:val="24"/>
          <w:szCs w:val="24"/>
          <w:rtl/>
        </w:rPr>
      </w:pPr>
    </w:p>
    <w:p w:rsidR="00694C6C" w:rsidRPr="00454B34" w:rsidRDefault="00694C6C" w:rsidP="0061445A">
      <w:pPr>
        <w:spacing w:line="360" w:lineRule="auto"/>
        <w:jc w:val="both"/>
        <w:rPr>
          <w:rFonts w:cs="David"/>
          <w:sz w:val="24"/>
          <w:szCs w:val="24"/>
          <w:rtl/>
        </w:rPr>
      </w:pPr>
      <w:r w:rsidRPr="00454B34">
        <w:rPr>
          <w:rFonts w:cs="David" w:hint="cs"/>
          <w:sz w:val="24"/>
          <w:szCs w:val="24"/>
          <w:rtl/>
        </w:rPr>
        <w:t xml:space="preserve">אני הח"מ ___________________ מאשר בזאת כי המציע ________________ עומד בדרישות לתשלומים סוציאליים ושכר מינימום לעובדיו וכי הוא עומד בדרישות כל החוקים המפורטים להלן: </w:t>
      </w:r>
    </w:p>
    <w:tbl>
      <w:tblPr>
        <w:bidiVisual/>
        <w:tblW w:w="0" w:type="auto"/>
        <w:tblInd w:w="-46" w:type="dxa"/>
        <w:tblLook w:val="0000" w:firstRow="0" w:lastRow="0" w:firstColumn="0" w:lastColumn="0" w:noHBand="0" w:noVBand="0"/>
      </w:tblPr>
      <w:tblGrid>
        <w:gridCol w:w="406"/>
        <w:gridCol w:w="2259"/>
        <w:gridCol w:w="3261"/>
        <w:gridCol w:w="194"/>
        <w:gridCol w:w="2448"/>
      </w:tblGrid>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שירות התעסוקה, תשי"ט- 1959</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שעות העבודה והמנוחה, תשי"א-1951</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דמי מחלה, תשל"ו- 1976</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חופשה שנתית, תשי"א- 1951</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עבודת נשים, תשי"ד- 1954</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 xml:space="preserve">חוק שכר שווה לעובדת ולעובד, </w:t>
            </w:r>
            <w:proofErr w:type="spellStart"/>
            <w:r w:rsidRPr="00454B34">
              <w:rPr>
                <w:rFonts w:cs="David" w:hint="cs"/>
                <w:sz w:val="24"/>
                <w:szCs w:val="24"/>
                <w:rtl/>
              </w:rPr>
              <w:t>התשנ"ו</w:t>
            </w:r>
            <w:proofErr w:type="spellEnd"/>
            <w:r w:rsidRPr="00454B34">
              <w:rPr>
                <w:rFonts w:cs="David" w:hint="cs"/>
                <w:sz w:val="24"/>
                <w:szCs w:val="24"/>
                <w:rtl/>
              </w:rPr>
              <w:t>- 1996</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עבודת הנוער, תשי"ג- 1952</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החניכות, תשי"ג-1953</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חיילים משוחררים (החזרה לעבודה), תשי"א -1951</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הגנת השכר, תשי"ח- 1958</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פיצויי פיטורים, תשכ"ג- 1963</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חוק שכר מינימום, תשמ"ז- 1987</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 xml:space="preserve">חוק שוויון ההזדמנויות בעבודה, </w:t>
            </w:r>
            <w:proofErr w:type="spellStart"/>
            <w:r w:rsidRPr="00454B34">
              <w:rPr>
                <w:rFonts w:cs="David" w:hint="cs"/>
                <w:sz w:val="24"/>
                <w:szCs w:val="24"/>
                <w:rtl/>
              </w:rPr>
              <w:t>התשמ"ח</w:t>
            </w:r>
            <w:proofErr w:type="spellEnd"/>
            <w:r w:rsidRPr="00454B34">
              <w:rPr>
                <w:rFonts w:cs="David" w:hint="cs"/>
                <w:sz w:val="24"/>
                <w:szCs w:val="24"/>
                <w:rtl/>
              </w:rPr>
              <w:t>- 1988</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 xml:space="preserve">חוק הודעה לעובד (תנאי עבודה), </w:t>
            </w:r>
            <w:proofErr w:type="spellStart"/>
            <w:r w:rsidRPr="00454B34">
              <w:rPr>
                <w:rFonts w:cs="David" w:hint="cs"/>
                <w:sz w:val="24"/>
                <w:szCs w:val="24"/>
                <w:rtl/>
              </w:rPr>
              <w:t>התשס"ב</w:t>
            </w:r>
            <w:proofErr w:type="spellEnd"/>
            <w:r w:rsidRPr="00454B34">
              <w:rPr>
                <w:rFonts w:cs="David" w:hint="cs"/>
                <w:sz w:val="24"/>
                <w:szCs w:val="24"/>
                <w:rtl/>
              </w:rPr>
              <w:t>- 2002</w:t>
            </w:r>
          </w:p>
        </w:tc>
      </w:tr>
      <w:tr w:rsidR="00694C6C" w:rsidRPr="00454B34" w:rsidTr="004E3E08">
        <w:trPr>
          <w:gridBefore w:val="1"/>
          <w:gridAfter w:val="1"/>
          <w:wBefore w:w="406" w:type="dxa"/>
          <w:wAfter w:w="2448" w:type="dxa"/>
        </w:trPr>
        <w:tc>
          <w:tcPr>
            <w:tcW w:w="5714" w:type="dxa"/>
            <w:gridSpan w:val="3"/>
          </w:tcPr>
          <w:p w:rsidR="00694C6C" w:rsidRPr="00454B34" w:rsidRDefault="00694C6C" w:rsidP="00807868">
            <w:pPr>
              <w:spacing w:line="360" w:lineRule="auto"/>
              <w:jc w:val="both"/>
              <w:rPr>
                <w:rFonts w:cs="David"/>
                <w:sz w:val="24"/>
                <w:szCs w:val="24"/>
              </w:rPr>
            </w:pPr>
            <w:r w:rsidRPr="00454B34">
              <w:rPr>
                <w:rFonts w:cs="David" w:hint="cs"/>
                <w:sz w:val="24"/>
                <w:szCs w:val="24"/>
                <w:rtl/>
              </w:rPr>
              <w:t xml:space="preserve">חוק הביטוח הלאומי (נוסח משולב), תשנ"ה- 1995                                                  </w:t>
            </w:r>
          </w:p>
        </w:tc>
      </w:tr>
      <w:tr w:rsidR="00694C6C" w:rsidRPr="00454B34" w:rsidTr="004E3E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10"/>
        </w:trPr>
        <w:tc>
          <w:tcPr>
            <w:tcW w:w="2665" w:type="dxa"/>
            <w:gridSpan w:val="2"/>
            <w:tcBorders>
              <w:top w:val="single" w:sz="4" w:space="0" w:color="auto"/>
              <w:left w:val="single" w:sz="4" w:space="0" w:color="auto"/>
              <w:bottom w:val="single" w:sz="4" w:space="0" w:color="auto"/>
              <w:right w:val="single" w:sz="4" w:space="0" w:color="auto"/>
            </w:tcBorders>
          </w:tcPr>
          <w:p w:rsidR="00694C6C" w:rsidRPr="00454B34" w:rsidRDefault="00694C6C" w:rsidP="00807868">
            <w:pPr>
              <w:spacing w:line="360" w:lineRule="auto"/>
              <w:jc w:val="both"/>
              <w:rPr>
                <w:rFonts w:cs="David"/>
                <w:sz w:val="24"/>
                <w:szCs w:val="24"/>
                <w:rtl/>
              </w:rPr>
            </w:pPr>
          </w:p>
          <w:p w:rsidR="00694C6C" w:rsidRPr="00454B34" w:rsidRDefault="00694C6C" w:rsidP="00807868">
            <w:pPr>
              <w:spacing w:line="360" w:lineRule="auto"/>
              <w:jc w:val="both"/>
              <w:rPr>
                <w:rFonts w:cs="David"/>
                <w:sz w:val="24"/>
                <w:szCs w:val="24"/>
              </w:rPr>
            </w:pPr>
          </w:p>
        </w:tc>
        <w:tc>
          <w:tcPr>
            <w:tcW w:w="3261" w:type="dxa"/>
            <w:tcBorders>
              <w:top w:val="single" w:sz="4" w:space="0" w:color="auto"/>
              <w:left w:val="single" w:sz="4" w:space="0" w:color="auto"/>
              <w:bottom w:val="single" w:sz="4" w:space="0" w:color="auto"/>
              <w:right w:val="single" w:sz="4" w:space="0" w:color="auto"/>
            </w:tcBorders>
          </w:tcPr>
          <w:p w:rsidR="00694C6C" w:rsidRPr="00454B34" w:rsidRDefault="00694C6C" w:rsidP="00807868">
            <w:pPr>
              <w:spacing w:line="360" w:lineRule="auto"/>
              <w:jc w:val="both"/>
              <w:rPr>
                <w:rFonts w:cs="David"/>
                <w:sz w:val="24"/>
                <w:szCs w:val="24"/>
              </w:rPr>
            </w:pPr>
          </w:p>
        </w:tc>
        <w:tc>
          <w:tcPr>
            <w:tcW w:w="2642" w:type="dxa"/>
            <w:gridSpan w:val="2"/>
            <w:tcBorders>
              <w:top w:val="single" w:sz="4" w:space="0" w:color="auto"/>
              <w:left w:val="single" w:sz="4" w:space="0" w:color="auto"/>
              <w:bottom w:val="single" w:sz="4" w:space="0" w:color="auto"/>
              <w:right w:val="single" w:sz="4" w:space="0" w:color="auto"/>
            </w:tcBorders>
          </w:tcPr>
          <w:p w:rsidR="00694C6C" w:rsidRPr="00454B34" w:rsidRDefault="00694C6C" w:rsidP="00807868">
            <w:pPr>
              <w:spacing w:line="360" w:lineRule="auto"/>
              <w:jc w:val="both"/>
              <w:rPr>
                <w:rFonts w:cs="David"/>
                <w:sz w:val="24"/>
                <w:szCs w:val="24"/>
              </w:rPr>
            </w:pPr>
          </w:p>
        </w:tc>
      </w:tr>
      <w:tr w:rsidR="00694C6C" w:rsidRPr="00454B34" w:rsidTr="004E3E0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665" w:type="dxa"/>
            <w:gridSpan w:val="2"/>
            <w:tcBorders>
              <w:top w:val="single" w:sz="4" w:space="0" w:color="auto"/>
              <w:left w:val="single" w:sz="4" w:space="0" w:color="auto"/>
              <w:bottom w:val="single" w:sz="4" w:space="0" w:color="auto"/>
              <w:right w:val="single" w:sz="4" w:space="0" w:color="auto"/>
            </w:tcBorders>
            <w:shd w:val="pct10" w:color="auto" w:fill="auto"/>
          </w:tcPr>
          <w:p w:rsidR="00694C6C" w:rsidRPr="00454B34" w:rsidRDefault="00694C6C" w:rsidP="004E3E08">
            <w:pPr>
              <w:spacing w:line="360" w:lineRule="auto"/>
              <w:jc w:val="center"/>
              <w:rPr>
                <w:rFonts w:cs="David"/>
                <w:sz w:val="24"/>
                <w:szCs w:val="24"/>
              </w:rPr>
            </w:pPr>
            <w:r w:rsidRPr="00454B34">
              <w:rPr>
                <w:rFonts w:cs="David" w:hint="cs"/>
                <w:sz w:val="24"/>
                <w:szCs w:val="24"/>
                <w:rtl/>
              </w:rPr>
              <w:t>תאריך</w:t>
            </w:r>
          </w:p>
        </w:tc>
        <w:tc>
          <w:tcPr>
            <w:tcW w:w="3261" w:type="dxa"/>
            <w:tcBorders>
              <w:top w:val="single" w:sz="4" w:space="0" w:color="auto"/>
              <w:left w:val="single" w:sz="4" w:space="0" w:color="auto"/>
              <w:bottom w:val="single" w:sz="4" w:space="0" w:color="auto"/>
              <w:right w:val="single" w:sz="4" w:space="0" w:color="auto"/>
            </w:tcBorders>
            <w:shd w:val="pct10" w:color="auto" w:fill="auto"/>
          </w:tcPr>
          <w:p w:rsidR="00694C6C" w:rsidRPr="00454B34" w:rsidRDefault="00694C6C" w:rsidP="004E3E08">
            <w:pPr>
              <w:spacing w:line="360" w:lineRule="auto"/>
              <w:jc w:val="center"/>
              <w:rPr>
                <w:rFonts w:cs="David"/>
                <w:sz w:val="24"/>
                <w:szCs w:val="24"/>
              </w:rPr>
            </w:pPr>
            <w:r w:rsidRPr="00454B34">
              <w:rPr>
                <w:rFonts w:cs="David" w:hint="cs"/>
                <w:sz w:val="24"/>
                <w:szCs w:val="24"/>
                <w:rtl/>
              </w:rPr>
              <w:t>שם מלא</w:t>
            </w:r>
          </w:p>
        </w:tc>
        <w:tc>
          <w:tcPr>
            <w:tcW w:w="2642" w:type="dxa"/>
            <w:gridSpan w:val="2"/>
            <w:tcBorders>
              <w:top w:val="single" w:sz="4" w:space="0" w:color="auto"/>
              <w:left w:val="single" w:sz="4" w:space="0" w:color="auto"/>
              <w:bottom w:val="single" w:sz="4" w:space="0" w:color="auto"/>
              <w:right w:val="single" w:sz="4" w:space="0" w:color="auto"/>
            </w:tcBorders>
            <w:shd w:val="pct10" w:color="auto" w:fill="auto"/>
          </w:tcPr>
          <w:p w:rsidR="00694C6C" w:rsidRPr="00454B34" w:rsidRDefault="00694C6C" w:rsidP="004E3E08">
            <w:pPr>
              <w:spacing w:line="360" w:lineRule="auto"/>
              <w:jc w:val="center"/>
              <w:rPr>
                <w:rFonts w:cs="David"/>
                <w:sz w:val="24"/>
                <w:szCs w:val="24"/>
              </w:rPr>
            </w:pPr>
            <w:r w:rsidRPr="00454B34">
              <w:rPr>
                <w:rFonts w:cs="David" w:hint="cs"/>
                <w:sz w:val="24"/>
                <w:szCs w:val="24"/>
                <w:rtl/>
              </w:rPr>
              <w:t>חתימה וחותמת</w:t>
            </w:r>
          </w:p>
        </w:tc>
      </w:tr>
    </w:tbl>
    <w:p w:rsidR="0061445A" w:rsidRDefault="0061445A" w:rsidP="00694C6C">
      <w:pPr>
        <w:autoSpaceDE w:val="0"/>
        <w:autoSpaceDN w:val="0"/>
        <w:adjustRightInd w:val="0"/>
        <w:jc w:val="both"/>
        <w:rPr>
          <w:rFonts w:ascii="David,Bold" w:cs="David"/>
          <w:b/>
          <w:bCs/>
          <w:color w:val="000000"/>
          <w:sz w:val="26"/>
          <w:szCs w:val="26"/>
          <w:rtl/>
        </w:rPr>
      </w:pPr>
    </w:p>
    <w:p w:rsidR="00694C6C" w:rsidRPr="00630B0B" w:rsidRDefault="00694C6C" w:rsidP="00694C6C">
      <w:pPr>
        <w:autoSpaceDE w:val="0"/>
        <w:autoSpaceDN w:val="0"/>
        <w:adjustRightInd w:val="0"/>
        <w:jc w:val="both"/>
        <w:rPr>
          <w:rFonts w:ascii="David,Bold" w:cs="David"/>
          <w:b/>
          <w:bCs/>
          <w:color w:val="000000"/>
          <w:sz w:val="28"/>
          <w:szCs w:val="28"/>
          <w:rtl/>
        </w:rPr>
      </w:pPr>
      <w:r w:rsidRPr="00630B0B">
        <w:rPr>
          <w:rFonts w:ascii="David,Bold" w:cs="David" w:hint="cs"/>
          <w:b/>
          <w:bCs/>
          <w:color w:val="000000"/>
          <w:sz w:val="28"/>
          <w:szCs w:val="28"/>
          <w:rtl/>
        </w:rPr>
        <w:lastRenderedPageBreak/>
        <w:t>נספח ו'</w:t>
      </w:r>
    </w:p>
    <w:p w:rsidR="00694C6C" w:rsidRPr="0061445A" w:rsidRDefault="00694C6C" w:rsidP="00694C6C">
      <w:pPr>
        <w:spacing w:line="360" w:lineRule="auto"/>
        <w:jc w:val="center"/>
        <w:rPr>
          <w:rFonts w:cs="David"/>
          <w:b/>
          <w:bCs/>
          <w:sz w:val="26"/>
          <w:szCs w:val="26"/>
          <w:u w:val="single"/>
          <w:rtl/>
        </w:rPr>
      </w:pPr>
      <w:r w:rsidRPr="0061445A">
        <w:rPr>
          <w:rFonts w:cs="David" w:hint="cs"/>
          <w:b/>
          <w:bCs/>
          <w:sz w:val="26"/>
          <w:szCs w:val="26"/>
          <w:u w:val="single"/>
          <w:rtl/>
        </w:rPr>
        <w:t>התחייבות לשמירת סודיות ולמניעת ניגוד עניינים</w:t>
      </w:r>
    </w:p>
    <w:p w:rsidR="00694C6C" w:rsidRPr="00454B34" w:rsidRDefault="00694C6C" w:rsidP="00694C6C">
      <w:pPr>
        <w:spacing w:line="360" w:lineRule="auto"/>
        <w:jc w:val="both"/>
        <w:rPr>
          <w:rFonts w:cs="David"/>
          <w:b/>
          <w:bCs/>
          <w:sz w:val="24"/>
          <w:szCs w:val="24"/>
          <w:rtl/>
        </w:rPr>
      </w:pPr>
    </w:p>
    <w:p w:rsidR="00694C6C" w:rsidRPr="0061445A" w:rsidRDefault="00694C6C" w:rsidP="0061445A">
      <w:pPr>
        <w:spacing w:line="360" w:lineRule="auto"/>
        <w:ind w:left="657" w:hanging="657"/>
        <w:jc w:val="both"/>
        <w:rPr>
          <w:rFonts w:cs="David"/>
          <w:b/>
          <w:bCs/>
          <w:sz w:val="24"/>
          <w:szCs w:val="24"/>
          <w:rtl/>
        </w:rPr>
      </w:pPr>
      <w:r w:rsidRPr="00454B34">
        <w:rPr>
          <w:rFonts w:cs="David" w:hint="cs"/>
          <w:b/>
          <w:bCs/>
          <w:sz w:val="24"/>
          <w:szCs w:val="24"/>
          <w:rtl/>
        </w:rPr>
        <w:t>הואיל</w:t>
      </w:r>
      <w:r w:rsidRPr="00454B34">
        <w:rPr>
          <w:rFonts w:cs="David" w:hint="cs"/>
          <w:sz w:val="24"/>
          <w:szCs w:val="24"/>
          <w:rtl/>
        </w:rPr>
        <w:tab/>
        <w:t xml:space="preserve">ונחתם בין  ____________ </w:t>
      </w:r>
      <w:r w:rsidRPr="00454B34">
        <w:rPr>
          <w:rFonts w:cs="David" w:hint="cs"/>
          <w:b/>
          <w:bCs/>
          <w:sz w:val="24"/>
          <w:szCs w:val="24"/>
          <w:rtl/>
        </w:rPr>
        <w:t>(</w:t>
      </w:r>
      <w:proofErr w:type="spellStart"/>
      <w:r w:rsidRPr="00454B34">
        <w:rPr>
          <w:rFonts w:cs="David" w:hint="cs"/>
          <w:b/>
          <w:bCs/>
          <w:sz w:val="24"/>
          <w:szCs w:val="24"/>
          <w:rtl/>
        </w:rPr>
        <w:t>להלן:"הספק</w:t>
      </w:r>
      <w:proofErr w:type="spellEnd"/>
      <w:r w:rsidRPr="00454B34">
        <w:rPr>
          <w:rFonts w:cs="David" w:hint="cs"/>
          <w:b/>
          <w:bCs/>
          <w:sz w:val="24"/>
          <w:szCs w:val="24"/>
          <w:rtl/>
        </w:rPr>
        <w:t xml:space="preserve">") </w:t>
      </w:r>
      <w:r w:rsidRPr="00454B34">
        <w:rPr>
          <w:rFonts w:cs="David" w:hint="cs"/>
          <w:sz w:val="24"/>
          <w:szCs w:val="24"/>
          <w:rtl/>
        </w:rPr>
        <w:t xml:space="preserve">לבין </w:t>
      </w:r>
      <w:r>
        <w:rPr>
          <w:rFonts w:cs="David" w:hint="cs"/>
          <w:sz w:val="24"/>
          <w:szCs w:val="24"/>
          <w:rtl/>
        </w:rPr>
        <w:t>"</w:t>
      </w:r>
      <w:r w:rsidRPr="00454B34">
        <w:rPr>
          <w:rFonts w:cs="David" w:hint="cs"/>
          <w:sz w:val="24"/>
          <w:szCs w:val="24"/>
          <w:rtl/>
        </w:rPr>
        <w:t>נתיב</w:t>
      </w:r>
      <w:r>
        <w:rPr>
          <w:rFonts w:cs="David" w:hint="cs"/>
          <w:sz w:val="24"/>
          <w:szCs w:val="24"/>
          <w:rtl/>
        </w:rPr>
        <w:t>"</w:t>
      </w:r>
      <w:r w:rsidRPr="00454B34">
        <w:rPr>
          <w:rFonts w:cs="David" w:hint="cs"/>
          <w:sz w:val="24"/>
          <w:szCs w:val="24"/>
          <w:rtl/>
        </w:rPr>
        <w:t xml:space="preserve"> </w:t>
      </w:r>
      <w:r w:rsidRPr="00454B34">
        <w:rPr>
          <w:rFonts w:cs="David" w:hint="cs"/>
          <w:b/>
          <w:bCs/>
          <w:sz w:val="24"/>
          <w:szCs w:val="24"/>
          <w:rtl/>
        </w:rPr>
        <w:t xml:space="preserve">(להלן: "המשרד") </w:t>
      </w:r>
      <w:r w:rsidRPr="00454B34">
        <w:rPr>
          <w:rFonts w:cs="David" w:hint="cs"/>
          <w:sz w:val="24"/>
          <w:szCs w:val="24"/>
          <w:rtl/>
        </w:rPr>
        <w:t xml:space="preserve">הסכם מספר _________מיום _______בחודש_______ שנת _______ </w:t>
      </w:r>
      <w:r w:rsidRPr="00454B34">
        <w:rPr>
          <w:rFonts w:cs="David" w:hint="cs"/>
          <w:b/>
          <w:bCs/>
          <w:sz w:val="24"/>
          <w:szCs w:val="24"/>
          <w:rtl/>
        </w:rPr>
        <w:t xml:space="preserve">(להלן: "ההסכם") </w:t>
      </w:r>
      <w:r w:rsidRPr="00454B34">
        <w:rPr>
          <w:rFonts w:cs="David" w:hint="cs"/>
          <w:sz w:val="24"/>
          <w:szCs w:val="24"/>
          <w:rtl/>
        </w:rPr>
        <w:t xml:space="preserve"> לאספקת השירותים המפורטים בהסכם </w:t>
      </w:r>
      <w:r w:rsidRPr="00454B34">
        <w:rPr>
          <w:rFonts w:cs="David" w:hint="cs"/>
          <w:b/>
          <w:bCs/>
          <w:sz w:val="24"/>
          <w:szCs w:val="24"/>
          <w:rtl/>
        </w:rPr>
        <w:t>(להלן: "השירותים");</w:t>
      </w:r>
    </w:p>
    <w:p w:rsidR="00694C6C" w:rsidRDefault="00694C6C" w:rsidP="0061445A">
      <w:pPr>
        <w:spacing w:line="360" w:lineRule="auto"/>
        <w:ind w:left="657" w:hanging="709"/>
        <w:jc w:val="both"/>
        <w:rPr>
          <w:rFonts w:cs="David"/>
          <w:sz w:val="24"/>
          <w:szCs w:val="24"/>
          <w:rtl/>
        </w:rPr>
      </w:pPr>
      <w:r w:rsidRPr="00454B34">
        <w:rPr>
          <w:rFonts w:cs="David" w:hint="cs"/>
          <w:b/>
          <w:bCs/>
          <w:sz w:val="24"/>
          <w:szCs w:val="24"/>
          <w:rtl/>
        </w:rPr>
        <w:t>והואיל</w:t>
      </w:r>
      <w:r w:rsidRPr="00454B34">
        <w:rPr>
          <w:rFonts w:cs="David" w:hint="cs"/>
          <w:sz w:val="24"/>
          <w:szCs w:val="24"/>
          <w:rtl/>
        </w:rPr>
        <w:tab/>
        <w:t xml:space="preserve">ואני מועסק על-ידי הספק בין השאר לשם אספקת השירותים למשרד; </w:t>
      </w:r>
    </w:p>
    <w:p w:rsidR="0061445A" w:rsidRPr="0061445A" w:rsidRDefault="0061445A" w:rsidP="0061445A">
      <w:pPr>
        <w:spacing w:line="360" w:lineRule="auto"/>
        <w:ind w:left="657" w:hanging="709"/>
        <w:jc w:val="both"/>
        <w:rPr>
          <w:rFonts w:cs="David"/>
          <w:sz w:val="24"/>
          <w:szCs w:val="24"/>
          <w:rtl/>
        </w:rPr>
      </w:pPr>
    </w:p>
    <w:p w:rsidR="00694C6C" w:rsidRDefault="00694C6C" w:rsidP="0061445A">
      <w:pPr>
        <w:spacing w:line="360" w:lineRule="auto"/>
        <w:ind w:left="657" w:hanging="709"/>
        <w:jc w:val="both"/>
        <w:rPr>
          <w:rFonts w:cs="David"/>
          <w:sz w:val="24"/>
          <w:szCs w:val="24"/>
          <w:rtl/>
        </w:rPr>
      </w:pPr>
      <w:r w:rsidRPr="00454B34">
        <w:rPr>
          <w:rFonts w:cs="David" w:hint="cs"/>
          <w:b/>
          <w:bCs/>
          <w:sz w:val="24"/>
          <w:szCs w:val="24"/>
          <w:rtl/>
        </w:rPr>
        <w:t>והואיל</w:t>
      </w:r>
      <w:r w:rsidRPr="00454B34">
        <w:rPr>
          <w:rFonts w:cs="David" w:hint="cs"/>
          <w:sz w:val="24"/>
          <w:szCs w:val="24"/>
          <w:rtl/>
        </w:rPr>
        <w:tab/>
        <w:t>והמשרד הסכים להתקשר עם הספק בתנאי כי הספק לרבות עובדיו, קבלני משנה וכל אדם אחר מטעמו ישמור על סודיות כל המידע כהגדרתו להלן בהתאם להוראות התחייבות זו, וכן על סמך התחייבות הקבלן לעשות את כל הדרוש לשמירת סודיות המידע כהגדרתו להלן;</w:t>
      </w:r>
    </w:p>
    <w:p w:rsidR="0061445A" w:rsidRPr="00454B34" w:rsidRDefault="0061445A" w:rsidP="0061445A">
      <w:pPr>
        <w:spacing w:line="360" w:lineRule="auto"/>
        <w:ind w:left="657" w:hanging="709"/>
        <w:jc w:val="both"/>
        <w:rPr>
          <w:rFonts w:cs="David"/>
          <w:sz w:val="24"/>
          <w:szCs w:val="24"/>
          <w:rtl/>
        </w:rPr>
      </w:pPr>
    </w:p>
    <w:p w:rsidR="00694C6C" w:rsidRDefault="00694C6C" w:rsidP="0061445A">
      <w:pPr>
        <w:spacing w:line="360" w:lineRule="auto"/>
        <w:ind w:left="657" w:hanging="709"/>
        <w:jc w:val="both"/>
        <w:rPr>
          <w:rFonts w:cs="David"/>
          <w:sz w:val="24"/>
          <w:szCs w:val="24"/>
          <w:rtl/>
        </w:rPr>
      </w:pPr>
      <w:r w:rsidRPr="00454B34">
        <w:rPr>
          <w:rFonts w:cs="David" w:hint="cs"/>
          <w:b/>
          <w:bCs/>
          <w:sz w:val="24"/>
          <w:szCs w:val="24"/>
          <w:rtl/>
        </w:rPr>
        <w:t>והואיל</w:t>
      </w:r>
      <w:r w:rsidRPr="00454B34">
        <w:rPr>
          <w:rFonts w:cs="David" w:hint="cs"/>
          <w:sz w:val="24"/>
          <w:szCs w:val="24"/>
          <w:rtl/>
        </w:rPr>
        <w:tab/>
        <w:t xml:space="preserve">והוסבר לי וידוע לי כי במהלך העסקתי או בקשר אליה יתכן כי אעסוק או אקבל </w:t>
      </w:r>
      <w:proofErr w:type="spellStart"/>
      <w:r w:rsidRPr="00454B34">
        <w:rPr>
          <w:rFonts w:cs="David" w:hint="cs"/>
          <w:sz w:val="24"/>
          <w:szCs w:val="24"/>
          <w:rtl/>
        </w:rPr>
        <w:t>לחזקתי</w:t>
      </w:r>
      <w:proofErr w:type="spellEnd"/>
      <w:r w:rsidRPr="00454B34">
        <w:rPr>
          <w:rFonts w:cs="David" w:hint="cs"/>
          <w:sz w:val="24"/>
          <w:szCs w:val="24"/>
          <w:rtl/>
        </w:rPr>
        <w:t xml:space="preserve"> או יבוא לידיעתי מידע (</w:t>
      </w:r>
      <w:r w:rsidRPr="00454B34">
        <w:rPr>
          <w:rFonts w:cs="David"/>
          <w:sz w:val="24"/>
          <w:szCs w:val="24"/>
        </w:rPr>
        <w:t>Information</w:t>
      </w:r>
      <w:r w:rsidRPr="00454B34">
        <w:rPr>
          <w:rFonts w:cs="David" w:hint="cs"/>
          <w:sz w:val="24"/>
          <w:szCs w:val="24"/>
          <w:rtl/>
        </w:rPr>
        <w:t xml:space="preserve">), או ידע </w:t>
      </w:r>
      <w:r w:rsidRPr="00454B34">
        <w:rPr>
          <w:rFonts w:cs="David"/>
          <w:sz w:val="24"/>
          <w:szCs w:val="24"/>
        </w:rPr>
        <w:t>Know- How)</w:t>
      </w:r>
      <w:r w:rsidRPr="00454B34">
        <w:rPr>
          <w:rFonts w:cs="David" w:hint="cs"/>
          <w:sz w:val="24"/>
          <w:szCs w:val="24"/>
          <w:rtl/>
        </w:rPr>
        <w:t xml:space="preserve">) כלשהם לרבות תכתובת, חוות דעת, חומר, </w:t>
      </w:r>
      <w:proofErr w:type="spellStart"/>
      <w:r w:rsidRPr="00454B34">
        <w:rPr>
          <w:rFonts w:cs="David" w:hint="cs"/>
          <w:sz w:val="24"/>
          <w:szCs w:val="24"/>
          <w:rtl/>
        </w:rPr>
        <w:t>תוכנית</w:t>
      </w:r>
      <w:proofErr w:type="spellEnd"/>
      <w:r w:rsidRPr="00454B34">
        <w:rPr>
          <w:rFonts w:cs="David" w:hint="cs"/>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454B34">
        <w:rPr>
          <w:rFonts w:cs="David" w:hint="cs"/>
          <w:b/>
          <w:bCs/>
          <w:sz w:val="24"/>
          <w:szCs w:val="24"/>
          <w:rtl/>
        </w:rPr>
        <w:t>(להלן: "המידע")</w:t>
      </w:r>
      <w:r w:rsidRPr="00454B34">
        <w:rPr>
          <w:rFonts w:cs="David" w:hint="cs"/>
          <w:sz w:val="24"/>
          <w:szCs w:val="24"/>
          <w:rtl/>
        </w:rPr>
        <w:t>;</w:t>
      </w:r>
    </w:p>
    <w:p w:rsidR="0061445A" w:rsidRPr="00454B34" w:rsidRDefault="0061445A" w:rsidP="0061445A">
      <w:pPr>
        <w:spacing w:line="360" w:lineRule="auto"/>
        <w:ind w:left="657" w:hanging="709"/>
        <w:jc w:val="both"/>
        <w:rPr>
          <w:rFonts w:cs="David"/>
          <w:sz w:val="24"/>
          <w:szCs w:val="24"/>
          <w:rtl/>
        </w:rPr>
      </w:pPr>
    </w:p>
    <w:p w:rsidR="00694C6C" w:rsidRPr="00454B34" w:rsidRDefault="00694C6C" w:rsidP="00694C6C">
      <w:pPr>
        <w:spacing w:line="360" w:lineRule="auto"/>
        <w:ind w:left="657" w:hanging="709"/>
        <w:jc w:val="both"/>
        <w:rPr>
          <w:rFonts w:cs="David"/>
          <w:sz w:val="24"/>
          <w:szCs w:val="24"/>
          <w:rtl/>
        </w:rPr>
      </w:pPr>
      <w:r w:rsidRPr="00454B34">
        <w:rPr>
          <w:rFonts w:cs="David" w:hint="cs"/>
          <w:b/>
          <w:bCs/>
          <w:sz w:val="24"/>
          <w:szCs w:val="24"/>
          <w:rtl/>
        </w:rPr>
        <w:t>והואיל</w:t>
      </w:r>
      <w:r w:rsidRPr="00454B34">
        <w:rPr>
          <w:rFonts w:cs="David" w:hint="cs"/>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p>
    <w:p w:rsidR="004E3E08" w:rsidRDefault="004E3E08" w:rsidP="00694C6C">
      <w:pPr>
        <w:spacing w:line="360" w:lineRule="auto"/>
        <w:ind w:left="799" w:hanging="142"/>
        <w:jc w:val="center"/>
        <w:rPr>
          <w:rFonts w:cs="David"/>
          <w:b/>
          <w:bCs/>
          <w:sz w:val="24"/>
          <w:szCs w:val="24"/>
          <w:rtl/>
        </w:rPr>
      </w:pPr>
    </w:p>
    <w:p w:rsidR="00694C6C" w:rsidRPr="004E3E08" w:rsidRDefault="00694C6C" w:rsidP="004E3E08">
      <w:pPr>
        <w:spacing w:line="360" w:lineRule="auto"/>
        <w:ind w:left="799" w:hanging="142"/>
        <w:jc w:val="center"/>
        <w:rPr>
          <w:rFonts w:cs="David"/>
          <w:b/>
          <w:bCs/>
          <w:sz w:val="24"/>
          <w:szCs w:val="24"/>
          <w:rtl/>
        </w:rPr>
      </w:pPr>
      <w:r w:rsidRPr="00454B34">
        <w:rPr>
          <w:rFonts w:cs="David" w:hint="cs"/>
          <w:b/>
          <w:bCs/>
          <w:sz w:val="24"/>
          <w:szCs w:val="24"/>
          <w:rtl/>
        </w:rPr>
        <w:t>אי לזאת, אני הח"מ מתחייב כלפי נתיב כדלקמן:</w:t>
      </w:r>
    </w:p>
    <w:p w:rsidR="00694C6C" w:rsidRDefault="00694C6C" w:rsidP="00407A09">
      <w:pPr>
        <w:pStyle w:val="af1"/>
        <w:numPr>
          <w:ilvl w:val="0"/>
          <w:numId w:val="47"/>
        </w:numPr>
        <w:spacing w:before="120" w:line="360" w:lineRule="auto"/>
        <w:ind w:left="283" w:hanging="283"/>
        <w:jc w:val="both"/>
        <w:rPr>
          <w:rFonts w:cs="David"/>
          <w:sz w:val="24"/>
          <w:szCs w:val="24"/>
        </w:rPr>
      </w:pPr>
      <w:r w:rsidRPr="00407A09">
        <w:rPr>
          <w:rFonts w:cs="David" w:hint="cs"/>
          <w:sz w:val="24"/>
          <w:szCs w:val="24"/>
          <w:rtl/>
        </w:rPr>
        <w:t xml:space="preserve">המבוא להתחייבות זו מהווה חלק בלתי נפרד הימנה. </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לשמור על סודיות גמורה ומוחלטת של המידע ו/או כל הקשור או הנובע ממתן השירותים.</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lastRenderedPageBreak/>
        <w:t>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54B34">
        <w:rPr>
          <w:rFonts w:cs="David" w:hint="cs"/>
          <w:sz w:val="24"/>
          <w:szCs w:val="24"/>
          <w:rtl/>
        </w:rPr>
        <w:t>מחזקתי</w:t>
      </w:r>
      <w:proofErr w:type="spellEnd"/>
      <w:r w:rsidRPr="00454B34">
        <w:rPr>
          <w:rFonts w:cs="David" w:hint="cs"/>
          <w:sz w:val="24"/>
          <w:szCs w:val="24"/>
          <w:rtl/>
        </w:rPr>
        <w:t xml:space="preserve"> את המידע או כל חומר כתוב אחר או כל חפץ או דבר, בין ישיר ובין עקיף, לצד כל שהוא.</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מנהלית או אחרת.</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להביא לידיעת עובדי או קבלני משנה או מי מטעמי את האמור בהתחייבות זו לרבות חובה זו של שמירת סודיות ואת העונש על אי מילוי החובה.</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 xml:space="preserve">להחזיר לידיכם </w:t>
      </w:r>
      <w:proofErr w:type="spellStart"/>
      <w:r w:rsidRPr="00454B34">
        <w:rPr>
          <w:rFonts w:cs="David" w:hint="cs"/>
          <w:sz w:val="24"/>
          <w:szCs w:val="24"/>
          <w:rtl/>
        </w:rPr>
        <w:t>ולחזקתכם</w:t>
      </w:r>
      <w:proofErr w:type="spellEnd"/>
      <w:r w:rsidRPr="00454B34">
        <w:rPr>
          <w:rFonts w:cs="David" w:hint="cs"/>
          <w:sz w:val="24"/>
          <w:szCs w:val="24"/>
          <w:rtl/>
        </w:rPr>
        <w:t xml:space="preserve"> מיד כשאתבקש לכך כל חומר כתוב, מידע ממוחשב או אחר או חפץ שקיבלתי מכם או השייך לכם או שהגיע </w:t>
      </w:r>
      <w:proofErr w:type="spellStart"/>
      <w:r w:rsidRPr="00454B34">
        <w:rPr>
          <w:rFonts w:cs="David" w:hint="cs"/>
          <w:sz w:val="24"/>
          <w:szCs w:val="24"/>
          <w:rtl/>
        </w:rPr>
        <w:t>לחזקתי</w:t>
      </w:r>
      <w:proofErr w:type="spellEnd"/>
      <w:r w:rsidRPr="00454B34">
        <w:rPr>
          <w:rFonts w:cs="David" w:hint="cs"/>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454B34">
        <w:rPr>
          <w:rFonts w:cs="David" w:hint="cs"/>
          <w:sz w:val="24"/>
          <w:szCs w:val="24"/>
          <w:rtl/>
        </w:rPr>
        <w:t>עימי</w:t>
      </w:r>
      <w:proofErr w:type="spellEnd"/>
      <w:r w:rsidRPr="00454B34">
        <w:rPr>
          <w:rFonts w:cs="David" w:hint="cs"/>
          <w:sz w:val="24"/>
          <w:szCs w:val="24"/>
          <w:rtl/>
        </w:rPr>
        <w:t xml:space="preserve"> או בפיקוחי, מיצגים/מייעצים/מבקרים (מחק את המיותר) </w:t>
      </w:r>
      <w:r w:rsidRPr="00454B34">
        <w:rPr>
          <w:rFonts w:cs="David" w:hint="cs"/>
          <w:b/>
          <w:bCs/>
          <w:sz w:val="24"/>
          <w:szCs w:val="24"/>
          <w:rtl/>
        </w:rPr>
        <w:t xml:space="preserve">(להלן: "עניין אחר"). </w:t>
      </w:r>
      <w:r w:rsidRPr="00454B34">
        <w:rPr>
          <w:rFonts w:cs="David" w:hint="cs"/>
          <w:sz w:val="24"/>
          <w:szCs w:val="24"/>
          <w:rtl/>
        </w:rPr>
        <w:t xml:space="preserve"> </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694C6C" w:rsidRDefault="00407A09" w:rsidP="00407A09">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DD19B5" w:rsidRDefault="00DD19B5" w:rsidP="00DD19B5">
      <w:pPr>
        <w:pStyle w:val="af1"/>
        <w:numPr>
          <w:ilvl w:val="0"/>
          <w:numId w:val="47"/>
        </w:numPr>
        <w:spacing w:before="120" w:line="360" w:lineRule="auto"/>
        <w:ind w:left="283" w:hanging="283"/>
        <w:jc w:val="both"/>
        <w:rPr>
          <w:rFonts w:cs="David"/>
          <w:sz w:val="24"/>
          <w:szCs w:val="24"/>
        </w:rPr>
      </w:pPr>
      <w:r w:rsidRPr="00DD19B5">
        <w:rPr>
          <w:rFonts w:cs="David" w:hint="cs"/>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DD19B5">
        <w:rPr>
          <w:rFonts w:cs="David" w:hint="cs"/>
          <w:sz w:val="24"/>
          <w:szCs w:val="24"/>
          <w:rtl/>
        </w:rPr>
        <w:t>התשל"ז</w:t>
      </w:r>
      <w:proofErr w:type="spellEnd"/>
      <w:r w:rsidRPr="00DD19B5">
        <w:rPr>
          <w:rFonts w:cs="David" w:hint="cs"/>
          <w:sz w:val="24"/>
          <w:szCs w:val="24"/>
          <w:rtl/>
        </w:rPr>
        <w:t>- 1997 ו</w:t>
      </w:r>
      <w:r>
        <w:rPr>
          <w:rFonts w:cs="David" w:hint="cs"/>
          <w:sz w:val="24"/>
          <w:szCs w:val="24"/>
          <w:rtl/>
        </w:rPr>
        <w:t xml:space="preserve">חוק הגנת הפרטיות, </w:t>
      </w:r>
      <w:proofErr w:type="spellStart"/>
      <w:r>
        <w:rPr>
          <w:rFonts w:cs="David" w:hint="cs"/>
          <w:sz w:val="24"/>
          <w:szCs w:val="24"/>
          <w:rtl/>
        </w:rPr>
        <w:t>התשמ"א</w:t>
      </w:r>
      <w:proofErr w:type="spellEnd"/>
      <w:r>
        <w:rPr>
          <w:rFonts w:cs="David" w:hint="cs"/>
          <w:sz w:val="24"/>
          <w:szCs w:val="24"/>
          <w:rtl/>
        </w:rPr>
        <w:t>- 1981.</w:t>
      </w:r>
    </w:p>
    <w:p w:rsidR="00DD19B5" w:rsidRDefault="00DD19B5" w:rsidP="00DD19B5">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 xml:space="preserve">הנני מצהיר כי קראתי את ההוראות בדבר שמירה על סודיות כמפורט בהוראת </w:t>
      </w:r>
      <w:proofErr w:type="spellStart"/>
      <w:r w:rsidRPr="00454B34">
        <w:rPr>
          <w:rFonts w:cs="David" w:hint="cs"/>
          <w:sz w:val="24"/>
          <w:szCs w:val="24"/>
          <w:rtl/>
        </w:rPr>
        <w:t>תכ"ם</w:t>
      </w:r>
      <w:proofErr w:type="spellEnd"/>
      <w:r w:rsidRPr="00454B34">
        <w:rPr>
          <w:rFonts w:cs="David" w:hint="cs"/>
          <w:sz w:val="24"/>
          <w:szCs w:val="24"/>
          <w:rtl/>
        </w:rPr>
        <w:t xml:space="preserve"> 3.99.99 נספח 17 וכי נהירות לי חובותיי מכוח סעיף 27 של חוק דיני העונשין (בטחון המדינה, יחסי חוץ וסודות רשמיים), תשי"ז- 1957.</w:t>
      </w:r>
    </w:p>
    <w:p w:rsidR="00DD19B5" w:rsidRDefault="00DD19B5" w:rsidP="00DD19B5">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 xml:space="preserve">התחייבותי זו לא תפורש כיוצרת קשר אישי מכל סוג שהוא ביני </w:t>
      </w:r>
      <w:proofErr w:type="spellStart"/>
      <w:r w:rsidRPr="00454B34">
        <w:rPr>
          <w:rFonts w:cs="David" w:hint="cs"/>
          <w:sz w:val="24"/>
          <w:szCs w:val="24"/>
          <w:rtl/>
        </w:rPr>
        <w:t>לביניכם</w:t>
      </w:r>
      <w:proofErr w:type="spellEnd"/>
      <w:r w:rsidRPr="00454B34">
        <w:rPr>
          <w:rFonts w:cs="David" w:hint="cs"/>
          <w:sz w:val="24"/>
          <w:szCs w:val="24"/>
          <w:rtl/>
        </w:rPr>
        <w:t>.</w:t>
      </w:r>
    </w:p>
    <w:p w:rsidR="00DD19B5" w:rsidRDefault="00DD19B5" w:rsidP="00DD19B5">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lastRenderedPageBreak/>
        <w:t xml:space="preserve">מוסכם וידוע לי כי על העתקים של המידע, אשר התקבלו בכל דרך שהיא, יחולו כל הוראות כתב התחייבות זה.  </w:t>
      </w:r>
    </w:p>
    <w:p w:rsidR="00DD19B5" w:rsidRPr="00DD19B5" w:rsidRDefault="00DD19B5" w:rsidP="00DD19B5">
      <w:pPr>
        <w:pStyle w:val="af1"/>
        <w:numPr>
          <w:ilvl w:val="0"/>
          <w:numId w:val="47"/>
        </w:numPr>
        <w:spacing w:before="120" w:line="360" w:lineRule="auto"/>
        <w:ind w:left="283" w:hanging="283"/>
        <w:jc w:val="both"/>
        <w:rPr>
          <w:rFonts w:cs="David"/>
          <w:sz w:val="24"/>
          <w:szCs w:val="24"/>
        </w:rPr>
      </w:pPr>
      <w:r w:rsidRPr="00454B34">
        <w:rPr>
          <w:rFonts w:cs="David" w:hint="cs"/>
          <w:sz w:val="24"/>
          <w:szCs w:val="24"/>
          <w:rtl/>
        </w:rPr>
        <w:t>מוסכם וידוע לי כי אין בהתחייבות זו כדי לגרוע מכל זכות או סעד או סמכות אחרת המוקנית למשרד על-פי כל דין או הסכם לרבות ההסכם.</w:t>
      </w:r>
    </w:p>
    <w:p w:rsidR="00694C6C" w:rsidRPr="00454B34" w:rsidRDefault="00694C6C" w:rsidP="00694C6C">
      <w:pPr>
        <w:spacing w:line="360" w:lineRule="auto"/>
        <w:jc w:val="both"/>
        <w:rPr>
          <w:rFonts w:cs="David"/>
          <w:sz w:val="24"/>
          <w:szCs w:val="24"/>
          <w:rtl/>
        </w:rPr>
      </w:pPr>
    </w:p>
    <w:p w:rsidR="00694C6C" w:rsidRPr="0061445A" w:rsidRDefault="00694C6C" w:rsidP="00694C6C">
      <w:pPr>
        <w:spacing w:line="360" w:lineRule="auto"/>
        <w:jc w:val="center"/>
        <w:rPr>
          <w:rFonts w:cs="David"/>
          <w:b/>
          <w:bCs/>
          <w:sz w:val="26"/>
          <w:szCs w:val="26"/>
        </w:rPr>
      </w:pPr>
      <w:r w:rsidRPr="0061445A">
        <w:rPr>
          <w:rFonts w:cs="David" w:hint="cs"/>
          <w:b/>
          <w:bCs/>
          <w:sz w:val="26"/>
          <w:szCs w:val="26"/>
          <w:rtl/>
        </w:rPr>
        <w:t>ולראיה באתי על החתום</w:t>
      </w:r>
    </w:p>
    <w:p w:rsidR="00694C6C" w:rsidRPr="00454B34" w:rsidRDefault="00694C6C" w:rsidP="00694C6C">
      <w:pPr>
        <w:spacing w:line="360" w:lineRule="auto"/>
        <w:jc w:val="both"/>
        <w:rPr>
          <w:rFonts w:cs="David"/>
          <w:sz w:val="24"/>
          <w:szCs w:val="24"/>
          <w:rtl/>
        </w:rPr>
      </w:pPr>
    </w:p>
    <w:p w:rsidR="00694C6C" w:rsidRPr="00454B34" w:rsidRDefault="00694C6C" w:rsidP="00694C6C">
      <w:pPr>
        <w:spacing w:line="360" w:lineRule="auto"/>
        <w:jc w:val="both"/>
        <w:rPr>
          <w:rFonts w:cs="David"/>
          <w:sz w:val="24"/>
          <w:szCs w:val="24"/>
          <w:rtl/>
        </w:rPr>
      </w:pPr>
      <w:r w:rsidRPr="00454B34">
        <w:rPr>
          <w:rFonts w:cs="David" w:hint="cs"/>
          <w:sz w:val="24"/>
          <w:szCs w:val="24"/>
          <w:rtl/>
        </w:rPr>
        <w:t>היום: __</w:t>
      </w:r>
      <w:r w:rsidR="0061445A">
        <w:rPr>
          <w:rFonts w:cs="David" w:hint="cs"/>
          <w:sz w:val="24"/>
          <w:szCs w:val="24"/>
          <w:rtl/>
        </w:rPr>
        <w:t xml:space="preserve">__ </w:t>
      </w:r>
      <w:r w:rsidRPr="00454B34">
        <w:rPr>
          <w:rFonts w:cs="David" w:hint="cs"/>
          <w:sz w:val="24"/>
          <w:szCs w:val="24"/>
          <w:rtl/>
        </w:rPr>
        <w:t xml:space="preserve"> בחודש: ___</w:t>
      </w:r>
      <w:r w:rsidR="0061445A">
        <w:rPr>
          <w:rFonts w:cs="David" w:hint="cs"/>
          <w:sz w:val="24"/>
          <w:szCs w:val="24"/>
          <w:rtl/>
        </w:rPr>
        <w:t>__</w:t>
      </w:r>
      <w:r w:rsidRPr="00454B34">
        <w:rPr>
          <w:rFonts w:cs="David" w:hint="cs"/>
          <w:sz w:val="24"/>
          <w:szCs w:val="24"/>
          <w:rtl/>
        </w:rPr>
        <w:t xml:space="preserve"> </w:t>
      </w:r>
      <w:r w:rsidR="0061445A">
        <w:rPr>
          <w:rFonts w:cs="David" w:hint="cs"/>
          <w:sz w:val="24"/>
          <w:szCs w:val="24"/>
          <w:rtl/>
        </w:rPr>
        <w:t xml:space="preserve"> </w:t>
      </w:r>
      <w:r w:rsidRPr="00454B34">
        <w:rPr>
          <w:rFonts w:cs="David" w:hint="cs"/>
          <w:sz w:val="24"/>
          <w:szCs w:val="24"/>
          <w:rtl/>
        </w:rPr>
        <w:t>שנת: ____</w:t>
      </w:r>
      <w:r w:rsidR="0061445A">
        <w:rPr>
          <w:rFonts w:cs="David" w:hint="cs"/>
          <w:sz w:val="24"/>
          <w:szCs w:val="24"/>
          <w:rtl/>
        </w:rPr>
        <w:t xml:space="preserve">__ </w:t>
      </w:r>
    </w:p>
    <w:p w:rsidR="00694C6C" w:rsidRPr="00454B34" w:rsidRDefault="00694C6C" w:rsidP="00694C6C">
      <w:pPr>
        <w:spacing w:line="360" w:lineRule="auto"/>
        <w:jc w:val="both"/>
        <w:rPr>
          <w:rFonts w:cs="David"/>
          <w:sz w:val="24"/>
          <w:szCs w:val="24"/>
          <w:rtl/>
        </w:rPr>
      </w:pPr>
    </w:p>
    <w:p w:rsidR="00694C6C" w:rsidRPr="00454B34" w:rsidRDefault="00694C6C" w:rsidP="00694C6C">
      <w:pPr>
        <w:spacing w:line="360" w:lineRule="auto"/>
        <w:jc w:val="both"/>
        <w:rPr>
          <w:rFonts w:cs="David"/>
          <w:sz w:val="24"/>
          <w:szCs w:val="24"/>
          <w:rtl/>
        </w:rPr>
      </w:pPr>
      <w:r w:rsidRPr="00454B34">
        <w:rPr>
          <w:rFonts w:cs="David" w:hint="cs"/>
          <w:sz w:val="24"/>
          <w:szCs w:val="24"/>
          <w:rtl/>
        </w:rPr>
        <w:t>שם פרטי ומשפחה:__________________</w:t>
      </w:r>
      <w:r w:rsidR="0061445A">
        <w:rPr>
          <w:rFonts w:cs="David" w:hint="cs"/>
          <w:sz w:val="24"/>
          <w:szCs w:val="24"/>
          <w:rtl/>
        </w:rPr>
        <w:t>_____</w:t>
      </w:r>
      <w:r w:rsidRPr="00454B34">
        <w:rPr>
          <w:rFonts w:cs="David" w:hint="cs"/>
          <w:sz w:val="24"/>
          <w:szCs w:val="24"/>
          <w:rtl/>
        </w:rPr>
        <w:t xml:space="preserve">  ת"ז:______________</w:t>
      </w:r>
      <w:r w:rsidR="0061445A">
        <w:rPr>
          <w:rFonts w:cs="David" w:hint="cs"/>
          <w:sz w:val="24"/>
          <w:szCs w:val="24"/>
          <w:rtl/>
        </w:rPr>
        <w:t xml:space="preserve">__________ </w:t>
      </w:r>
    </w:p>
    <w:p w:rsidR="00694C6C" w:rsidRPr="00454B34" w:rsidRDefault="00694C6C" w:rsidP="00694C6C">
      <w:pPr>
        <w:spacing w:line="360" w:lineRule="auto"/>
        <w:jc w:val="both"/>
        <w:rPr>
          <w:rFonts w:cs="David"/>
          <w:sz w:val="24"/>
          <w:szCs w:val="24"/>
          <w:rtl/>
        </w:rPr>
      </w:pPr>
    </w:p>
    <w:p w:rsidR="00694C6C" w:rsidRPr="00454B34" w:rsidRDefault="00694C6C" w:rsidP="00694C6C">
      <w:pPr>
        <w:spacing w:line="360" w:lineRule="auto"/>
        <w:jc w:val="both"/>
        <w:rPr>
          <w:rFonts w:cs="David"/>
          <w:sz w:val="24"/>
          <w:szCs w:val="24"/>
          <w:rtl/>
        </w:rPr>
      </w:pPr>
      <w:r w:rsidRPr="00454B34">
        <w:rPr>
          <w:rFonts w:cs="David" w:hint="cs"/>
          <w:sz w:val="24"/>
          <w:szCs w:val="24"/>
          <w:rtl/>
        </w:rPr>
        <w:t>חתימה: _____________________</w:t>
      </w:r>
    </w:p>
    <w:p w:rsidR="00694C6C" w:rsidRDefault="00694C6C" w:rsidP="00694C6C">
      <w:pPr>
        <w:spacing w:line="360" w:lineRule="auto"/>
        <w:jc w:val="both"/>
        <w:rPr>
          <w:rFonts w:cs="David"/>
          <w:rtl/>
        </w:rPr>
      </w:pPr>
    </w:p>
    <w:p w:rsidR="0063478B" w:rsidRDefault="0063478B" w:rsidP="00694C6C">
      <w:pPr>
        <w:spacing w:line="360" w:lineRule="auto"/>
        <w:jc w:val="both"/>
        <w:rPr>
          <w:rFonts w:cs="David"/>
          <w:rtl/>
        </w:rPr>
      </w:pPr>
    </w:p>
    <w:p w:rsidR="0061445A" w:rsidRDefault="0061445A" w:rsidP="00694C6C">
      <w:pPr>
        <w:spacing w:line="360" w:lineRule="auto"/>
        <w:jc w:val="both"/>
        <w:rPr>
          <w:rFonts w:cs="David"/>
          <w:rtl/>
        </w:rPr>
      </w:pPr>
    </w:p>
    <w:p w:rsidR="0061445A" w:rsidRDefault="0061445A" w:rsidP="00694C6C">
      <w:pPr>
        <w:spacing w:line="360" w:lineRule="auto"/>
        <w:jc w:val="both"/>
        <w:rPr>
          <w:rFonts w:cs="David"/>
          <w:rtl/>
        </w:rPr>
      </w:pPr>
    </w:p>
    <w:p w:rsidR="0061445A" w:rsidRDefault="0061445A" w:rsidP="00694C6C">
      <w:pPr>
        <w:spacing w:line="360" w:lineRule="auto"/>
        <w:jc w:val="both"/>
        <w:rPr>
          <w:rFonts w:cs="David"/>
          <w:rtl/>
        </w:rPr>
      </w:pPr>
    </w:p>
    <w:p w:rsidR="0061445A" w:rsidRDefault="0061445A" w:rsidP="00694C6C">
      <w:pPr>
        <w:spacing w:line="360" w:lineRule="auto"/>
        <w:jc w:val="both"/>
        <w:rPr>
          <w:rFonts w:cs="David"/>
          <w:rtl/>
        </w:rPr>
      </w:pPr>
    </w:p>
    <w:p w:rsidR="0061445A" w:rsidRDefault="0061445A" w:rsidP="00694C6C">
      <w:pPr>
        <w:spacing w:line="360" w:lineRule="auto"/>
        <w:jc w:val="both"/>
        <w:rPr>
          <w:rFonts w:cs="David"/>
          <w:rtl/>
        </w:rPr>
      </w:pPr>
    </w:p>
    <w:p w:rsidR="0061445A" w:rsidRDefault="0061445A" w:rsidP="00694C6C">
      <w:pPr>
        <w:spacing w:line="360" w:lineRule="auto"/>
        <w:jc w:val="both"/>
        <w:rPr>
          <w:rFonts w:cs="David"/>
          <w:rtl/>
        </w:rPr>
      </w:pPr>
    </w:p>
    <w:p w:rsidR="0061445A" w:rsidRDefault="0061445A" w:rsidP="00694C6C">
      <w:pPr>
        <w:spacing w:line="360" w:lineRule="auto"/>
        <w:jc w:val="both"/>
        <w:rPr>
          <w:rFonts w:cs="David"/>
          <w:rtl/>
        </w:rPr>
      </w:pPr>
    </w:p>
    <w:p w:rsidR="00DD19B5" w:rsidRDefault="00DD19B5" w:rsidP="00694C6C">
      <w:pPr>
        <w:spacing w:line="360" w:lineRule="auto"/>
        <w:jc w:val="both"/>
        <w:rPr>
          <w:rFonts w:cs="David"/>
          <w:rtl/>
        </w:rPr>
      </w:pPr>
    </w:p>
    <w:p w:rsidR="00DD19B5" w:rsidRDefault="00DD19B5" w:rsidP="00694C6C">
      <w:pPr>
        <w:spacing w:line="360" w:lineRule="auto"/>
        <w:jc w:val="both"/>
        <w:rPr>
          <w:rFonts w:cs="David"/>
          <w:rtl/>
        </w:rPr>
      </w:pPr>
    </w:p>
    <w:p w:rsidR="00DD19B5" w:rsidRDefault="00DD19B5" w:rsidP="00694C6C">
      <w:pPr>
        <w:spacing w:line="360" w:lineRule="auto"/>
        <w:jc w:val="both"/>
        <w:rPr>
          <w:rFonts w:cs="David"/>
          <w:rtl/>
        </w:rPr>
      </w:pPr>
    </w:p>
    <w:p w:rsidR="0061445A" w:rsidRDefault="0061445A" w:rsidP="00694C6C">
      <w:pPr>
        <w:spacing w:line="360" w:lineRule="auto"/>
        <w:jc w:val="both"/>
        <w:rPr>
          <w:rFonts w:cs="David"/>
          <w:rtl/>
        </w:rPr>
      </w:pPr>
    </w:p>
    <w:p w:rsidR="0063478B" w:rsidRPr="00E0085E" w:rsidRDefault="0063478B" w:rsidP="00694C6C">
      <w:pPr>
        <w:spacing w:line="360" w:lineRule="auto"/>
        <w:jc w:val="both"/>
        <w:rPr>
          <w:rFonts w:cs="David"/>
          <w:rtl/>
        </w:rPr>
      </w:pPr>
    </w:p>
    <w:p w:rsidR="00776852" w:rsidRPr="00630B0B" w:rsidRDefault="00776852" w:rsidP="00776852">
      <w:pPr>
        <w:rPr>
          <w:rFonts w:cs="David"/>
          <w:bCs/>
          <w:i/>
          <w:sz w:val="28"/>
          <w:szCs w:val="28"/>
          <w:rtl/>
        </w:rPr>
      </w:pPr>
      <w:r w:rsidRPr="00630B0B">
        <w:rPr>
          <w:rFonts w:cs="David" w:hint="cs"/>
          <w:bCs/>
          <w:i/>
          <w:sz w:val="28"/>
          <w:szCs w:val="28"/>
          <w:rtl/>
        </w:rPr>
        <w:lastRenderedPageBreak/>
        <w:t>נספח ז'</w:t>
      </w:r>
    </w:p>
    <w:p w:rsidR="00776852" w:rsidRPr="0061445A" w:rsidRDefault="00776852" w:rsidP="00776852">
      <w:pPr>
        <w:overflowPunct w:val="0"/>
        <w:autoSpaceDE w:val="0"/>
        <w:autoSpaceDN w:val="0"/>
        <w:adjustRightInd w:val="0"/>
        <w:jc w:val="center"/>
        <w:textAlignment w:val="baseline"/>
        <w:rPr>
          <w:rFonts w:cs="David"/>
          <w:b/>
          <w:bCs/>
          <w:sz w:val="26"/>
          <w:szCs w:val="26"/>
          <w:u w:val="single"/>
          <w:rtl/>
        </w:rPr>
      </w:pPr>
      <w:r w:rsidRPr="0061445A">
        <w:rPr>
          <w:rFonts w:cs="David" w:hint="cs"/>
          <w:b/>
          <w:bCs/>
          <w:sz w:val="26"/>
          <w:szCs w:val="26"/>
          <w:u w:val="single"/>
          <w:rtl/>
        </w:rPr>
        <w:t>התחייבות בדבר שימוש בתוכנות מקוריות</w:t>
      </w:r>
    </w:p>
    <w:p w:rsidR="00776852" w:rsidRPr="00FE4D62" w:rsidRDefault="00776852" w:rsidP="00776852">
      <w:pPr>
        <w:overflowPunct w:val="0"/>
        <w:autoSpaceDE w:val="0"/>
        <w:autoSpaceDN w:val="0"/>
        <w:adjustRightInd w:val="0"/>
        <w:jc w:val="both"/>
        <w:textAlignment w:val="baseline"/>
        <w:rPr>
          <w:rFonts w:cs="David"/>
          <w:sz w:val="24"/>
          <w:szCs w:val="24"/>
          <w:rtl/>
        </w:rPr>
      </w:pPr>
    </w:p>
    <w:p w:rsidR="00776852" w:rsidRPr="00FE4D62" w:rsidRDefault="00776852" w:rsidP="000F3C1B">
      <w:pPr>
        <w:numPr>
          <w:ilvl w:val="0"/>
          <w:numId w:val="10"/>
        </w:numPr>
        <w:autoSpaceDE w:val="0"/>
        <w:autoSpaceDN w:val="0"/>
        <w:spacing w:before="240" w:after="0" w:line="240" w:lineRule="auto"/>
        <w:jc w:val="both"/>
        <w:rPr>
          <w:rFonts w:ascii="Arial" w:hAnsi="Arial" w:cs="David"/>
          <w:sz w:val="24"/>
          <w:szCs w:val="24"/>
        </w:rPr>
      </w:pPr>
      <w:r w:rsidRPr="00FE4D62">
        <w:rPr>
          <w:rFonts w:ascii="Arial" w:hAnsi="Arial" w:cs="David"/>
          <w:sz w:val="24"/>
          <w:szCs w:val="24"/>
          <w:rtl/>
        </w:rPr>
        <w:t>הנני נותן תצהיר זה בשם _________________ שהוא הגוף המבקש להתקשר עם המזמין במסגרת מכרז פומבי מס</w:t>
      </w:r>
      <w:r w:rsidRPr="00FE4D62">
        <w:rPr>
          <w:rFonts w:ascii="Arial" w:hAnsi="Arial" w:cs="David" w:hint="cs"/>
          <w:sz w:val="24"/>
          <w:szCs w:val="24"/>
          <w:rtl/>
        </w:rPr>
        <w:t>'</w:t>
      </w:r>
      <w:r w:rsidRPr="00FE4D62">
        <w:rPr>
          <w:rFonts w:ascii="Arial" w:hAnsi="Arial" w:cs="David"/>
          <w:sz w:val="24"/>
          <w:szCs w:val="24"/>
          <w:rtl/>
        </w:rPr>
        <w:t xml:space="preserve"> </w:t>
      </w:r>
      <w:r w:rsidR="000F3C1B">
        <w:rPr>
          <w:rFonts w:cs="David" w:hint="cs"/>
          <w:b/>
          <w:bCs/>
          <w:sz w:val="24"/>
          <w:szCs w:val="24"/>
          <w:rtl/>
        </w:rPr>
        <w:t xml:space="preserve">1/2017 </w:t>
      </w:r>
      <w:r w:rsidRPr="00FE4D62">
        <w:rPr>
          <w:rFonts w:cs="David" w:hint="cs"/>
          <w:b/>
          <w:bCs/>
          <w:sz w:val="24"/>
          <w:szCs w:val="24"/>
          <w:rtl/>
        </w:rPr>
        <w:t xml:space="preserve"> למתן שירותי ייעוץ אירגוני וניתוח עיסוקים </w:t>
      </w:r>
      <w:r w:rsidRPr="00FE4D62">
        <w:rPr>
          <w:rFonts w:ascii="Arial" w:hAnsi="Arial" w:cs="David" w:hint="cs"/>
          <w:b/>
          <w:bCs/>
          <w:sz w:val="24"/>
          <w:szCs w:val="24"/>
          <w:rtl/>
        </w:rPr>
        <w:t>במשרד ראש הממשלה-נתיב</w:t>
      </w:r>
      <w:r w:rsidRPr="00FE4D62">
        <w:rPr>
          <w:rFonts w:ascii="Arial" w:hAnsi="Arial" w:cs="David"/>
          <w:sz w:val="24"/>
          <w:szCs w:val="24"/>
          <w:rtl/>
        </w:rPr>
        <w:t xml:space="preserve"> </w:t>
      </w:r>
      <w:r>
        <w:rPr>
          <w:rFonts w:ascii="Arial" w:hAnsi="Arial" w:cs="David" w:hint="cs"/>
          <w:sz w:val="24"/>
          <w:szCs w:val="24"/>
          <w:rtl/>
        </w:rPr>
        <w:t>(</w:t>
      </w:r>
      <w:r w:rsidRPr="00FE4D62">
        <w:rPr>
          <w:rFonts w:ascii="Arial" w:hAnsi="Arial" w:cs="David"/>
          <w:sz w:val="24"/>
          <w:szCs w:val="24"/>
          <w:rtl/>
        </w:rPr>
        <w:t>להלן: "המציע"). אני מכהן כ_______________ והנני מוסמך/ת ל</w:t>
      </w:r>
      <w:r w:rsidRPr="00FE4D62">
        <w:rPr>
          <w:rFonts w:ascii="Arial" w:hAnsi="Arial" w:cs="David" w:hint="cs"/>
          <w:sz w:val="24"/>
          <w:szCs w:val="24"/>
          <w:rtl/>
        </w:rPr>
        <w:t>מסור</w:t>
      </w:r>
      <w:r w:rsidRPr="00FE4D62">
        <w:rPr>
          <w:rFonts w:ascii="Arial" w:hAnsi="Arial" w:cs="David"/>
          <w:sz w:val="24"/>
          <w:szCs w:val="24"/>
          <w:rtl/>
        </w:rPr>
        <w:t xml:space="preserve"> תצהיר זה בשם המציע. </w:t>
      </w:r>
    </w:p>
    <w:p w:rsidR="00776852" w:rsidRPr="00FE4D62" w:rsidRDefault="00776852" w:rsidP="00776852">
      <w:pPr>
        <w:numPr>
          <w:ilvl w:val="0"/>
          <w:numId w:val="10"/>
        </w:numPr>
        <w:autoSpaceDE w:val="0"/>
        <w:autoSpaceDN w:val="0"/>
        <w:spacing w:before="240" w:after="0" w:line="240" w:lineRule="auto"/>
        <w:jc w:val="both"/>
        <w:rPr>
          <w:rFonts w:ascii="Arial" w:hAnsi="Arial" w:cs="David"/>
          <w:sz w:val="24"/>
          <w:szCs w:val="24"/>
          <w:rtl/>
        </w:rPr>
      </w:pPr>
      <w:r w:rsidRPr="00FE4D62">
        <w:rPr>
          <w:rFonts w:ascii="Arial" w:hAnsi="Arial" w:cs="David"/>
          <w:sz w:val="24"/>
          <w:szCs w:val="24"/>
          <w:rtl/>
        </w:rPr>
        <w:t xml:space="preserve">הריני להצהיר כי המציע מתחייב לעשות שימוש אך ורק בתוכנות מקוריות לצורך </w:t>
      </w:r>
      <w:r w:rsidRPr="00FE4D62">
        <w:rPr>
          <w:rFonts w:ascii="Arial" w:hAnsi="Arial" w:cs="David" w:hint="cs"/>
          <w:sz w:val="24"/>
          <w:szCs w:val="24"/>
          <w:rtl/>
        </w:rPr>
        <w:t>מכרז זה</w:t>
      </w:r>
      <w:r w:rsidRPr="00FE4D62">
        <w:rPr>
          <w:rFonts w:cs="David" w:hint="cs"/>
          <w:sz w:val="24"/>
          <w:szCs w:val="24"/>
          <w:rtl/>
        </w:rPr>
        <w:t xml:space="preserve"> </w:t>
      </w:r>
      <w:r w:rsidRPr="00FE4D62">
        <w:rPr>
          <w:rFonts w:ascii="Arial" w:hAnsi="Arial" w:cs="David"/>
          <w:sz w:val="24"/>
          <w:szCs w:val="24"/>
          <w:rtl/>
        </w:rPr>
        <w:t xml:space="preserve">ומתן השירותים נשוא המכרז ככל שהצעתו תוכרז כהצעה הזוכה במכרז. </w:t>
      </w:r>
    </w:p>
    <w:p w:rsidR="00776852" w:rsidRPr="00FE4D62" w:rsidRDefault="00776852" w:rsidP="00776852">
      <w:pPr>
        <w:numPr>
          <w:ilvl w:val="0"/>
          <w:numId w:val="10"/>
        </w:numPr>
        <w:autoSpaceDE w:val="0"/>
        <w:autoSpaceDN w:val="0"/>
        <w:spacing w:before="240" w:after="0" w:line="240" w:lineRule="auto"/>
        <w:jc w:val="both"/>
        <w:rPr>
          <w:rFonts w:ascii="Arial" w:hAnsi="Arial" w:cs="David"/>
          <w:sz w:val="24"/>
          <w:szCs w:val="24"/>
          <w:rtl/>
        </w:rPr>
      </w:pPr>
      <w:r w:rsidRPr="00FE4D62">
        <w:rPr>
          <w:rFonts w:ascii="Arial" w:hAnsi="Arial" w:cs="David"/>
          <w:sz w:val="24"/>
          <w:szCs w:val="24"/>
          <w:rtl/>
        </w:rPr>
        <w:t xml:space="preserve">זה שמי, להלן חתימתי ותוכן תצהירי דלעיל אמת. </w:t>
      </w:r>
    </w:p>
    <w:p w:rsidR="00776852" w:rsidRPr="00FE4D62" w:rsidRDefault="00776852" w:rsidP="00776852">
      <w:pPr>
        <w:overflowPunct w:val="0"/>
        <w:autoSpaceDE w:val="0"/>
        <w:autoSpaceDN w:val="0"/>
        <w:adjustRightInd w:val="0"/>
        <w:jc w:val="both"/>
        <w:textAlignment w:val="baseline"/>
        <w:rPr>
          <w:rFonts w:cs="David"/>
          <w:sz w:val="24"/>
          <w:szCs w:val="24"/>
          <w:rtl/>
        </w:rPr>
      </w:pPr>
    </w:p>
    <w:p w:rsidR="00776852" w:rsidRPr="00FE4D62" w:rsidRDefault="00776852" w:rsidP="00776852">
      <w:pPr>
        <w:overflowPunct w:val="0"/>
        <w:autoSpaceDE w:val="0"/>
        <w:autoSpaceDN w:val="0"/>
        <w:adjustRightInd w:val="0"/>
        <w:jc w:val="center"/>
        <w:textAlignment w:val="baseline"/>
        <w:rPr>
          <w:rFonts w:cs="David"/>
          <w:sz w:val="24"/>
          <w:szCs w:val="24"/>
          <w:rtl/>
        </w:rPr>
      </w:pPr>
      <w:r w:rsidRPr="00FE4D62">
        <w:rPr>
          <w:rFonts w:cs="David" w:hint="cs"/>
          <w:sz w:val="24"/>
          <w:szCs w:val="24"/>
          <w:rtl/>
        </w:rPr>
        <w:t>________</w:t>
      </w:r>
      <w:r w:rsidRPr="00FE4D62">
        <w:rPr>
          <w:rFonts w:cs="David" w:hint="cs"/>
          <w:sz w:val="24"/>
          <w:szCs w:val="24"/>
          <w:rtl/>
        </w:rPr>
        <w:tab/>
      </w:r>
      <w:r w:rsidRPr="00FE4D62">
        <w:rPr>
          <w:rFonts w:cs="David"/>
          <w:sz w:val="24"/>
          <w:szCs w:val="24"/>
        </w:rPr>
        <w:t xml:space="preserve">     </w:t>
      </w:r>
      <w:r w:rsidRPr="00FE4D62">
        <w:rPr>
          <w:rFonts w:cs="David" w:hint="cs"/>
          <w:sz w:val="24"/>
          <w:szCs w:val="24"/>
          <w:rtl/>
        </w:rPr>
        <w:t>_______________</w:t>
      </w:r>
      <w:r w:rsidRPr="00FE4D62">
        <w:rPr>
          <w:rFonts w:cs="David" w:hint="cs"/>
          <w:sz w:val="24"/>
          <w:szCs w:val="24"/>
          <w:rtl/>
        </w:rPr>
        <w:tab/>
      </w:r>
      <w:r w:rsidRPr="00FE4D62">
        <w:rPr>
          <w:rFonts w:cs="David" w:hint="cs"/>
          <w:sz w:val="24"/>
          <w:szCs w:val="24"/>
          <w:rtl/>
        </w:rPr>
        <w:tab/>
        <w:t>_____________</w:t>
      </w:r>
      <w:r w:rsidRPr="00FE4D62">
        <w:rPr>
          <w:rFonts w:cs="David" w:hint="cs"/>
          <w:sz w:val="24"/>
          <w:szCs w:val="24"/>
          <w:rtl/>
        </w:rPr>
        <w:tab/>
        <w:t>___________</w:t>
      </w:r>
    </w:p>
    <w:p w:rsidR="00776852" w:rsidRPr="00FE4D62" w:rsidRDefault="00776852" w:rsidP="00776852">
      <w:pPr>
        <w:overflowPunct w:val="0"/>
        <w:autoSpaceDE w:val="0"/>
        <w:autoSpaceDN w:val="0"/>
        <w:adjustRightInd w:val="0"/>
        <w:jc w:val="center"/>
        <w:textAlignment w:val="baseline"/>
        <w:rPr>
          <w:rFonts w:cs="David"/>
          <w:sz w:val="24"/>
          <w:szCs w:val="24"/>
          <w:rtl/>
        </w:rPr>
      </w:pPr>
      <w:r w:rsidRPr="00FE4D62">
        <w:rPr>
          <w:rFonts w:cs="David" w:hint="cs"/>
          <w:sz w:val="24"/>
          <w:szCs w:val="24"/>
          <w:rtl/>
        </w:rPr>
        <w:t xml:space="preserve">תאריך </w:t>
      </w:r>
      <w:r w:rsidRPr="00FE4D62">
        <w:rPr>
          <w:rFonts w:cs="David" w:hint="cs"/>
          <w:sz w:val="24"/>
          <w:szCs w:val="24"/>
          <w:rtl/>
        </w:rPr>
        <w:tab/>
      </w:r>
      <w:r w:rsidRPr="00FE4D62">
        <w:rPr>
          <w:rFonts w:cs="David" w:hint="cs"/>
          <w:sz w:val="24"/>
          <w:szCs w:val="24"/>
          <w:rtl/>
        </w:rPr>
        <w:tab/>
        <w:t>שם מורשה החתימה</w:t>
      </w:r>
      <w:r w:rsidRPr="00FE4D62">
        <w:rPr>
          <w:rFonts w:cs="David" w:hint="cs"/>
          <w:sz w:val="24"/>
          <w:szCs w:val="24"/>
          <w:rtl/>
        </w:rPr>
        <w:tab/>
      </w:r>
      <w:r w:rsidRPr="00FE4D62">
        <w:rPr>
          <w:rFonts w:cs="David" w:hint="cs"/>
          <w:sz w:val="24"/>
          <w:szCs w:val="24"/>
          <w:rtl/>
        </w:rPr>
        <w:tab/>
        <w:t xml:space="preserve">חתימה </w:t>
      </w:r>
      <w:r w:rsidRPr="00FE4D62">
        <w:rPr>
          <w:rFonts w:cs="David" w:hint="cs"/>
          <w:sz w:val="24"/>
          <w:szCs w:val="24"/>
          <w:rtl/>
        </w:rPr>
        <w:tab/>
      </w:r>
      <w:r w:rsidRPr="00FE4D62">
        <w:rPr>
          <w:rFonts w:cs="David" w:hint="cs"/>
          <w:sz w:val="24"/>
          <w:szCs w:val="24"/>
          <w:rtl/>
        </w:rPr>
        <w:tab/>
      </w:r>
      <w:r w:rsidRPr="00FE4D62">
        <w:rPr>
          <w:rFonts w:cs="David" w:hint="cs"/>
          <w:sz w:val="24"/>
          <w:szCs w:val="24"/>
          <w:rtl/>
        </w:rPr>
        <w:tab/>
        <w:t>חותמת</w:t>
      </w:r>
    </w:p>
    <w:p w:rsidR="00776852" w:rsidRPr="00FE4D62" w:rsidRDefault="00776852" w:rsidP="00776852">
      <w:pPr>
        <w:overflowPunct w:val="0"/>
        <w:autoSpaceDE w:val="0"/>
        <w:autoSpaceDN w:val="0"/>
        <w:adjustRightInd w:val="0"/>
        <w:jc w:val="both"/>
        <w:textAlignment w:val="baseline"/>
        <w:rPr>
          <w:rFonts w:cs="David"/>
          <w:sz w:val="24"/>
          <w:szCs w:val="24"/>
          <w:rtl/>
        </w:rPr>
      </w:pPr>
    </w:p>
    <w:p w:rsidR="00776852" w:rsidRPr="00FE4D62" w:rsidRDefault="00776852" w:rsidP="00776852">
      <w:pPr>
        <w:overflowPunct w:val="0"/>
        <w:autoSpaceDE w:val="0"/>
        <w:autoSpaceDN w:val="0"/>
        <w:adjustRightInd w:val="0"/>
        <w:jc w:val="both"/>
        <w:textAlignment w:val="baseline"/>
        <w:rPr>
          <w:rFonts w:cs="David"/>
          <w:sz w:val="24"/>
          <w:szCs w:val="24"/>
          <w:rtl/>
        </w:rPr>
      </w:pPr>
    </w:p>
    <w:p w:rsidR="00776852" w:rsidRPr="00FE4D62" w:rsidRDefault="00776852" w:rsidP="00776852">
      <w:pPr>
        <w:overflowPunct w:val="0"/>
        <w:autoSpaceDE w:val="0"/>
        <w:autoSpaceDN w:val="0"/>
        <w:adjustRightInd w:val="0"/>
        <w:jc w:val="center"/>
        <w:textAlignment w:val="baseline"/>
        <w:rPr>
          <w:rFonts w:cs="David"/>
          <w:b/>
          <w:bCs/>
          <w:sz w:val="24"/>
          <w:szCs w:val="24"/>
          <w:u w:val="single"/>
          <w:rtl/>
        </w:rPr>
      </w:pPr>
      <w:r w:rsidRPr="00FE4D62">
        <w:rPr>
          <w:rFonts w:cs="David" w:hint="cs"/>
          <w:b/>
          <w:bCs/>
          <w:sz w:val="24"/>
          <w:szCs w:val="24"/>
          <w:u w:val="single"/>
          <w:rtl/>
        </w:rPr>
        <w:t>אישור</w:t>
      </w:r>
      <w:r w:rsidRPr="00FE4D62">
        <w:rPr>
          <w:rFonts w:cs="David"/>
          <w:b/>
          <w:bCs/>
          <w:sz w:val="24"/>
          <w:szCs w:val="24"/>
          <w:u w:val="single"/>
        </w:rPr>
        <w:t xml:space="preserve"> </w:t>
      </w:r>
      <w:r w:rsidRPr="00FE4D62">
        <w:rPr>
          <w:rFonts w:cs="David" w:hint="cs"/>
          <w:b/>
          <w:bCs/>
          <w:sz w:val="24"/>
          <w:szCs w:val="24"/>
          <w:u w:val="single"/>
          <w:rtl/>
        </w:rPr>
        <w:t xml:space="preserve"> עורך דין</w:t>
      </w:r>
    </w:p>
    <w:p w:rsidR="00776852" w:rsidRPr="00FE4D62" w:rsidRDefault="00776852" w:rsidP="00776852">
      <w:pPr>
        <w:overflowPunct w:val="0"/>
        <w:autoSpaceDE w:val="0"/>
        <w:autoSpaceDN w:val="0"/>
        <w:adjustRightInd w:val="0"/>
        <w:jc w:val="both"/>
        <w:textAlignment w:val="baseline"/>
        <w:rPr>
          <w:rFonts w:cs="David"/>
          <w:sz w:val="24"/>
          <w:szCs w:val="24"/>
          <w:rtl/>
        </w:rPr>
      </w:pPr>
    </w:p>
    <w:p w:rsidR="00776852" w:rsidRPr="00FE4D62" w:rsidRDefault="00776852" w:rsidP="00776852">
      <w:pPr>
        <w:overflowPunct w:val="0"/>
        <w:autoSpaceDE w:val="0"/>
        <w:autoSpaceDN w:val="0"/>
        <w:adjustRightInd w:val="0"/>
        <w:jc w:val="both"/>
        <w:textAlignment w:val="baseline"/>
        <w:rPr>
          <w:rFonts w:cs="David"/>
          <w:sz w:val="24"/>
          <w:szCs w:val="24"/>
          <w:rtl/>
        </w:rPr>
      </w:pPr>
    </w:p>
    <w:p w:rsidR="00776852" w:rsidRPr="00FE4D62" w:rsidRDefault="00776852" w:rsidP="00776852">
      <w:pPr>
        <w:jc w:val="both"/>
        <w:rPr>
          <w:rFonts w:ascii="Arial" w:hAnsi="Arial" w:cs="David"/>
          <w:sz w:val="24"/>
          <w:szCs w:val="24"/>
        </w:rPr>
      </w:pPr>
      <w:r w:rsidRPr="00FE4D62">
        <w:rPr>
          <w:rFonts w:ascii="Arial" w:hAnsi="Arial" w:cs="David"/>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76852" w:rsidRPr="00FE4D62" w:rsidRDefault="00776852" w:rsidP="00776852">
      <w:pPr>
        <w:pStyle w:val="TOC2"/>
        <w:rPr>
          <w:rFonts w:ascii="Arial" w:hAnsi="Arial"/>
          <w:b/>
          <w:bCs/>
          <w:smallCaps/>
          <w:rtl/>
        </w:rPr>
      </w:pPr>
    </w:p>
    <w:p w:rsidR="00776852" w:rsidRPr="00FE4D62" w:rsidRDefault="00776852" w:rsidP="00776852">
      <w:pPr>
        <w:ind w:right="1680"/>
        <w:rPr>
          <w:rFonts w:ascii="Arial" w:hAnsi="Arial" w:cs="David"/>
          <w:sz w:val="24"/>
          <w:szCs w:val="24"/>
          <w:rtl/>
        </w:rPr>
      </w:pPr>
    </w:p>
    <w:p w:rsidR="00776852" w:rsidRPr="00FE4D62" w:rsidRDefault="00776852" w:rsidP="00776852">
      <w:pPr>
        <w:ind w:right="567"/>
        <w:rPr>
          <w:rFonts w:ascii="Arial" w:hAnsi="Arial" w:cs="David"/>
          <w:sz w:val="24"/>
          <w:szCs w:val="24"/>
          <w:rtl/>
        </w:rPr>
      </w:pPr>
      <w:r w:rsidRPr="00FE4D62">
        <w:rPr>
          <w:rFonts w:ascii="Arial" w:hAnsi="Arial" w:cs="David"/>
          <w:sz w:val="24"/>
          <w:szCs w:val="24"/>
          <w:rtl/>
        </w:rPr>
        <w:t xml:space="preserve">      _____________</w:t>
      </w:r>
      <w:r w:rsidRPr="00FE4D62">
        <w:rPr>
          <w:rFonts w:ascii="Arial" w:hAnsi="Arial" w:cs="David"/>
          <w:sz w:val="24"/>
          <w:szCs w:val="24"/>
          <w:rtl/>
        </w:rPr>
        <w:tab/>
        <w:t xml:space="preserve">            ______________________</w:t>
      </w:r>
      <w:r w:rsidRPr="00FE4D62">
        <w:rPr>
          <w:rFonts w:ascii="Arial" w:hAnsi="Arial" w:cs="David"/>
          <w:sz w:val="24"/>
          <w:szCs w:val="24"/>
          <w:rtl/>
        </w:rPr>
        <w:tab/>
        <w:t xml:space="preserve">        _______</w:t>
      </w:r>
      <w:r>
        <w:rPr>
          <w:rFonts w:ascii="Arial" w:hAnsi="Arial" w:cs="David"/>
          <w:sz w:val="24"/>
          <w:szCs w:val="24"/>
          <w:rtl/>
        </w:rPr>
        <w:t>___</w:t>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r>
      <w:r>
        <w:rPr>
          <w:rFonts w:ascii="Arial" w:hAnsi="Arial" w:cs="David"/>
          <w:sz w:val="24"/>
          <w:szCs w:val="24"/>
          <w:rtl/>
        </w:rPr>
        <w:softHyphen/>
        <w:t>_</w:t>
      </w:r>
      <w:r w:rsidRPr="00FE4D62">
        <w:rPr>
          <w:rFonts w:ascii="Arial" w:hAnsi="Arial" w:cs="David"/>
          <w:sz w:val="24"/>
          <w:szCs w:val="24"/>
          <w:rtl/>
        </w:rPr>
        <w:tab/>
      </w:r>
      <w:r w:rsidRPr="00FE4D62">
        <w:rPr>
          <w:rFonts w:ascii="Arial" w:hAnsi="Arial" w:cs="David"/>
          <w:sz w:val="24"/>
          <w:szCs w:val="24"/>
          <w:rtl/>
        </w:rPr>
        <w:tab/>
        <w:t xml:space="preserve">  </w:t>
      </w:r>
    </w:p>
    <w:p w:rsidR="00776852" w:rsidRPr="00FE4D62" w:rsidRDefault="00776852" w:rsidP="00776852">
      <w:pPr>
        <w:ind w:right="567"/>
        <w:rPr>
          <w:rFonts w:ascii="Arial" w:hAnsi="Arial" w:cs="David"/>
          <w:sz w:val="24"/>
          <w:szCs w:val="24"/>
          <w:rtl/>
        </w:rPr>
      </w:pPr>
      <w:r w:rsidRPr="00FE4D62">
        <w:rPr>
          <w:rFonts w:ascii="Arial" w:hAnsi="Arial" w:cs="David"/>
          <w:sz w:val="24"/>
          <w:szCs w:val="24"/>
          <w:rtl/>
        </w:rPr>
        <w:t xml:space="preserve">          תאריך </w:t>
      </w:r>
      <w:r w:rsidRPr="00FE4D62">
        <w:rPr>
          <w:rFonts w:ascii="Arial" w:hAnsi="Arial" w:cs="David"/>
          <w:sz w:val="24"/>
          <w:szCs w:val="24"/>
          <w:rtl/>
        </w:rPr>
        <w:tab/>
      </w:r>
      <w:r w:rsidRPr="00FE4D62">
        <w:rPr>
          <w:rFonts w:ascii="Arial" w:hAnsi="Arial" w:cs="David"/>
          <w:sz w:val="24"/>
          <w:szCs w:val="24"/>
          <w:rtl/>
        </w:rPr>
        <w:tab/>
        <w:t xml:space="preserve">              חותמת ומספר</w:t>
      </w:r>
      <w:r>
        <w:rPr>
          <w:rFonts w:ascii="Arial" w:hAnsi="Arial" w:cs="David"/>
          <w:sz w:val="24"/>
          <w:szCs w:val="24"/>
          <w:rtl/>
        </w:rPr>
        <w:t xml:space="preserve"> רישיון עורך דין </w:t>
      </w:r>
      <w:r>
        <w:rPr>
          <w:rFonts w:ascii="Arial" w:hAnsi="Arial" w:cs="David"/>
          <w:sz w:val="24"/>
          <w:szCs w:val="24"/>
          <w:rtl/>
        </w:rPr>
        <w:tab/>
        <w:t xml:space="preserve">      </w:t>
      </w:r>
      <w:r w:rsidRPr="00FE4D62">
        <w:rPr>
          <w:rFonts w:ascii="Arial" w:hAnsi="Arial" w:cs="David"/>
          <w:sz w:val="24"/>
          <w:szCs w:val="24"/>
          <w:rtl/>
        </w:rPr>
        <w:t>חתימת עורך הדין</w:t>
      </w:r>
    </w:p>
    <w:p w:rsidR="00776852" w:rsidRPr="005D690B" w:rsidRDefault="00776852" w:rsidP="00776852">
      <w:pPr>
        <w:overflowPunct w:val="0"/>
        <w:autoSpaceDE w:val="0"/>
        <w:autoSpaceDN w:val="0"/>
        <w:adjustRightInd w:val="0"/>
        <w:jc w:val="both"/>
        <w:textAlignment w:val="baseline"/>
        <w:rPr>
          <w:sz w:val="26"/>
          <w:rtl/>
        </w:rPr>
      </w:pPr>
    </w:p>
    <w:p w:rsidR="00776852" w:rsidRPr="004E3E08" w:rsidRDefault="00776852" w:rsidP="004E3E08">
      <w:pPr>
        <w:jc w:val="both"/>
        <w:rPr>
          <w:rFonts w:cs="David"/>
          <w:bCs/>
          <w:i/>
          <w:sz w:val="26"/>
          <w:szCs w:val="26"/>
          <w:rtl/>
        </w:rPr>
      </w:pPr>
      <w:r w:rsidRPr="005D690B">
        <w:rPr>
          <w:b/>
          <w:bCs/>
          <w:sz w:val="26"/>
          <w:rtl/>
        </w:rPr>
        <w:br w:type="page"/>
      </w:r>
      <w:r w:rsidRPr="00630B0B">
        <w:rPr>
          <w:rFonts w:cs="David" w:hint="cs"/>
          <w:bCs/>
          <w:i/>
          <w:sz w:val="28"/>
          <w:szCs w:val="28"/>
          <w:rtl/>
        </w:rPr>
        <w:lastRenderedPageBreak/>
        <w:t>נספח ח'</w:t>
      </w:r>
    </w:p>
    <w:p w:rsidR="00776852" w:rsidRPr="0061445A" w:rsidRDefault="00776852" w:rsidP="00776852">
      <w:pPr>
        <w:jc w:val="center"/>
        <w:rPr>
          <w:bCs/>
          <w:i/>
          <w:sz w:val="26"/>
          <w:szCs w:val="26"/>
          <w:u w:val="single"/>
          <w:rtl/>
        </w:rPr>
      </w:pPr>
    </w:p>
    <w:p w:rsidR="00776852" w:rsidRPr="0061445A" w:rsidRDefault="00776852" w:rsidP="00776852">
      <w:pPr>
        <w:jc w:val="center"/>
        <w:rPr>
          <w:rFonts w:ascii="Arial" w:hAnsi="Arial" w:cs="David"/>
          <w:bCs/>
          <w:sz w:val="26"/>
          <w:szCs w:val="26"/>
          <w:u w:val="single"/>
          <w:rtl/>
        </w:rPr>
      </w:pPr>
      <w:r w:rsidRPr="0061445A">
        <w:rPr>
          <w:rFonts w:cs="David"/>
          <w:bCs/>
          <w:i/>
          <w:sz w:val="26"/>
          <w:szCs w:val="26"/>
          <w:u w:val="single"/>
          <w:rtl/>
        </w:rPr>
        <w:t>תצהיר בדבר אי תיאום הצעות במכרז</w:t>
      </w:r>
    </w:p>
    <w:p w:rsidR="00776852" w:rsidRPr="00FE4D62" w:rsidRDefault="00776852" w:rsidP="00776852">
      <w:pPr>
        <w:rPr>
          <w:rFonts w:ascii="Arial" w:hAnsi="Arial" w:cs="David"/>
          <w:sz w:val="24"/>
          <w:szCs w:val="24"/>
          <w:rtl/>
        </w:rPr>
      </w:pPr>
    </w:p>
    <w:p w:rsidR="00776852" w:rsidRPr="00FE4D62" w:rsidRDefault="00776852" w:rsidP="00407A09">
      <w:pPr>
        <w:jc w:val="both"/>
        <w:rPr>
          <w:rFonts w:ascii="Arial" w:hAnsi="Arial" w:cs="David"/>
          <w:sz w:val="24"/>
          <w:szCs w:val="24"/>
          <w:rtl/>
        </w:rPr>
      </w:pPr>
      <w:r w:rsidRPr="00FE4D62">
        <w:rPr>
          <w:rFonts w:ascii="Arial" w:hAnsi="Arial" w:cs="David"/>
          <w:sz w:val="24"/>
          <w:szCs w:val="24"/>
          <w:rtl/>
        </w:rPr>
        <w:t xml:space="preserve">אני הח"מ______________________________ מס ת"ז _____________ העובד בתאגיד _____________________ (שם התאגיד) מצהיר בזאת כי: </w:t>
      </w:r>
    </w:p>
    <w:p w:rsidR="00776852" w:rsidRPr="00FE4D62" w:rsidRDefault="00776852" w:rsidP="00776852">
      <w:pPr>
        <w:rPr>
          <w:rFonts w:ascii="Arial" w:hAnsi="Arial" w:cs="David"/>
          <w:sz w:val="24"/>
          <w:szCs w:val="24"/>
          <w:rtl/>
        </w:rPr>
      </w:pPr>
    </w:p>
    <w:p w:rsidR="00776852" w:rsidRPr="00FE4D62" w:rsidRDefault="00776852" w:rsidP="00407A09">
      <w:pPr>
        <w:pStyle w:val="1"/>
        <w:rPr>
          <w:rFonts w:ascii="Arial" w:hAnsi="Arial" w:cs="David"/>
          <w:sz w:val="24"/>
          <w:rtl/>
        </w:rPr>
      </w:pPr>
      <w:r w:rsidRPr="00FE4D62">
        <w:rPr>
          <w:rFonts w:ascii="Arial" w:hAnsi="Arial" w:cs="David"/>
          <w:sz w:val="24"/>
          <w:rtl/>
        </w:rPr>
        <w:t xml:space="preserve">אני מוסמך לחתום על תצהיר זה בשם התאגיד ומנהליו. </w:t>
      </w:r>
    </w:p>
    <w:p w:rsidR="00776852" w:rsidRPr="00FE4D62" w:rsidRDefault="00776852" w:rsidP="00407A09">
      <w:pPr>
        <w:pStyle w:val="1"/>
        <w:rPr>
          <w:rFonts w:ascii="Arial" w:hAnsi="Arial" w:cs="David"/>
          <w:sz w:val="24"/>
          <w:rtl/>
        </w:rPr>
      </w:pPr>
      <w:r w:rsidRPr="00FE4D62">
        <w:rPr>
          <w:rFonts w:ascii="Arial" w:hAnsi="Arial" w:cs="David"/>
          <w:sz w:val="24"/>
          <w:rtl/>
        </w:rPr>
        <w:t xml:space="preserve">אני נושא המשרה אשר אחראי בתאגיד להצעה המוגשת מטעם התאגיד במכרז זה. </w:t>
      </w:r>
    </w:p>
    <w:p w:rsidR="00776852" w:rsidRPr="00FE4D62" w:rsidRDefault="00776852" w:rsidP="00407A09">
      <w:pPr>
        <w:pStyle w:val="1"/>
        <w:rPr>
          <w:rFonts w:ascii="Arial" w:hAnsi="Arial" w:cs="David"/>
          <w:sz w:val="24"/>
          <w:rtl/>
        </w:rPr>
      </w:pPr>
      <w:r w:rsidRPr="00FE4D62">
        <w:rPr>
          <w:rFonts w:ascii="Arial" w:hAnsi="Arial" w:cs="David"/>
          <w:sz w:val="24"/>
          <w:rtl/>
        </w:rPr>
        <w:t xml:space="preserve">בכוונתי להשתמש, במסגרת הצעה זו בקבלני המשנה המפורטים להלן (יש לפרט את שם התאגיד ופרטי יצירת קשר </w:t>
      </w:r>
      <w:r w:rsidRPr="00FE4D62">
        <w:rPr>
          <w:rFonts w:ascii="Arial" w:hAnsi="Arial" w:cs="David" w:hint="cs"/>
          <w:sz w:val="24"/>
          <w:rtl/>
        </w:rPr>
        <w:t>עמו</w:t>
      </w:r>
      <w:r w:rsidRPr="00FE4D62">
        <w:rPr>
          <w:rFonts w:ascii="Arial" w:hAnsi="Arial" w:cs="David"/>
          <w:sz w:val="24"/>
          <w:rtl/>
        </w:rPr>
        <w:t>):</w:t>
      </w:r>
    </w:p>
    <w:tbl>
      <w:tblPr>
        <w:bidiVisual/>
        <w:tblW w:w="8075" w:type="dxa"/>
        <w:jc w:val="center"/>
        <w:tblBorders>
          <w:bottom w:val="single" w:sz="4" w:space="0" w:color="auto"/>
        </w:tblBorders>
        <w:tblLook w:val="01E0" w:firstRow="1" w:lastRow="1" w:firstColumn="1" w:lastColumn="1" w:noHBand="0" w:noVBand="0"/>
      </w:tblPr>
      <w:tblGrid>
        <w:gridCol w:w="1955"/>
        <w:gridCol w:w="914"/>
        <w:gridCol w:w="2375"/>
        <w:gridCol w:w="851"/>
        <w:gridCol w:w="1980"/>
      </w:tblGrid>
      <w:tr w:rsidR="00776852" w:rsidRPr="00FE4D62" w:rsidTr="00407A09">
        <w:trPr>
          <w:jc w:val="center"/>
        </w:trPr>
        <w:tc>
          <w:tcPr>
            <w:tcW w:w="1955" w:type="dxa"/>
            <w:tcBorders>
              <w:bottom w:val="nil"/>
            </w:tcBorders>
            <w:shd w:val="clear" w:color="auto" w:fill="auto"/>
          </w:tcPr>
          <w:p w:rsidR="00BD6C49" w:rsidRDefault="00BD6C49" w:rsidP="0081174B">
            <w:pPr>
              <w:ind w:firstLine="34"/>
              <w:rPr>
                <w:rFonts w:ascii="Arial" w:hAnsi="Arial" w:cs="David"/>
                <w:sz w:val="24"/>
                <w:szCs w:val="24"/>
                <w:rtl/>
              </w:rPr>
            </w:pPr>
          </w:p>
          <w:p w:rsidR="00776852" w:rsidRPr="00FE4D62" w:rsidRDefault="00776852" w:rsidP="0081174B">
            <w:pPr>
              <w:ind w:firstLine="34"/>
              <w:rPr>
                <w:rFonts w:ascii="Arial" w:hAnsi="Arial" w:cs="David"/>
                <w:sz w:val="24"/>
                <w:szCs w:val="24"/>
                <w:rtl/>
              </w:rPr>
            </w:pPr>
            <w:r w:rsidRPr="00FE4D62">
              <w:rPr>
                <w:rFonts w:ascii="Arial" w:hAnsi="Arial" w:cs="David"/>
                <w:sz w:val="24"/>
                <w:szCs w:val="24"/>
                <w:rtl/>
              </w:rPr>
              <w:t>שם התאגיד</w:t>
            </w:r>
          </w:p>
        </w:tc>
        <w:tc>
          <w:tcPr>
            <w:tcW w:w="914" w:type="dxa"/>
            <w:tcBorders>
              <w:bottom w:val="nil"/>
            </w:tcBorders>
            <w:shd w:val="clear" w:color="auto" w:fill="auto"/>
          </w:tcPr>
          <w:p w:rsidR="00776852" w:rsidRPr="00FE4D62" w:rsidRDefault="00776852" w:rsidP="0081174B">
            <w:pPr>
              <w:rPr>
                <w:rFonts w:ascii="Arial" w:hAnsi="Arial" w:cs="David"/>
                <w:sz w:val="24"/>
                <w:szCs w:val="24"/>
                <w:rtl/>
              </w:rPr>
            </w:pPr>
          </w:p>
        </w:tc>
        <w:tc>
          <w:tcPr>
            <w:tcW w:w="2375" w:type="dxa"/>
            <w:tcBorders>
              <w:bottom w:val="nil"/>
            </w:tcBorders>
            <w:shd w:val="clear" w:color="auto" w:fill="auto"/>
          </w:tcPr>
          <w:p w:rsidR="00BD6C49" w:rsidRDefault="00BD6C49" w:rsidP="0081174B">
            <w:pPr>
              <w:rPr>
                <w:rFonts w:ascii="Arial" w:hAnsi="Arial" w:cs="David"/>
                <w:sz w:val="24"/>
                <w:szCs w:val="24"/>
                <w:rtl/>
              </w:rPr>
            </w:pPr>
          </w:p>
          <w:p w:rsidR="00776852" w:rsidRPr="00FE4D62" w:rsidRDefault="00776852" w:rsidP="00407A09">
            <w:pPr>
              <w:jc w:val="center"/>
              <w:rPr>
                <w:rFonts w:ascii="Arial" w:hAnsi="Arial" w:cs="David"/>
                <w:sz w:val="24"/>
                <w:szCs w:val="24"/>
                <w:rtl/>
              </w:rPr>
            </w:pPr>
            <w:r w:rsidRPr="00FE4D62">
              <w:rPr>
                <w:rFonts w:ascii="Arial" w:hAnsi="Arial" w:cs="David"/>
                <w:sz w:val="24"/>
                <w:szCs w:val="24"/>
                <w:rtl/>
              </w:rPr>
              <w:t>תחום העבודה בו ניתנת קבלנות המשנה</w:t>
            </w:r>
          </w:p>
        </w:tc>
        <w:tc>
          <w:tcPr>
            <w:tcW w:w="851" w:type="dxa"/>
            <w:tcBorders>
              <w:bottom w:val="nil"/>
            </w:tcBorders>
            <w:shd w:val="clear" w:color="auto" w:fill="auto"/>
          </w:tcPr>
          <w:p w:rsidR="00776852" w:rsidRPr="00FE4D62" w:rsidRDefault="00776852" w:rsidP="0081174B">
            <w:pPr>
              <w:rPr>
                <w:rFonts w:ascii="Arial" w:hAnsi="Arial" w:cs="David"/>
                <w:sz w:val="24"/>
                <w:szCs w:val="24"/>
                <w:rtl/>
              </w:rPr>
            </w:pPr>
          </w:p>
        </w:tc>
        <w:tc>
          <w:tcPr>
            <w:tcW w:w="1980" w:type="dxa"/>
            <w:tcBorders>
              <w:bottom w:val="nil"/>
            </w:tcBorders>
            <w:shd w:val="clear" w:color="auto" w:fill="auto"/>
          </w:tcPr>
          <w:p w:rsidR="00BD6C49" w:rsidRDefault="00BD6C49" w:rsidP="0081174B">
            <w:pPr>
              <w:rPr>
                <w:rFonts w:ascii="Arial" w:hAnsi="Arial" w:cs="David"/>
                <w:sz w:val="24"/>
                <w:szCs w:val="24"/>
                <w:rtl/>
              </w:rPr>
            </w:pPr>
          </w:p>
          <w:p w:rsidR="00776852" w:rsidRPr="00FE4D62" w:rsidRDefault="00776852" w:rsidP="0081174B">
            <w:pPr>
              <w:rPr>
                <w:rFonts w:ascii="Arial" w:hAnsi="Arial" w:cs="David"/>
                <w:sz w:val="24"/>
                <w:szCs w:val="24"/>
                <w:rtl/>
              </w:rPr>
            </w:pPr>
            <w:r w:rsidRPr="00FE4D62">
              <w:rPr>
                <w:rFonts w:ascii="Arial" w:hAnsi="Arial" w:cs="David"/>
                <w:sz w:val="24"/>
                <w:szCs w:val="24"/>
                <w:rtl/>
              </w:rPr>
              <w:t>פרטי יצירת קשר</w:t>
            </w:r>
          </w:p>
        </w:tc>
      </w:tr>
      <w:tr w:rsidR="00776852" w:rsidRPr="00FE4D62" w:rsidTr="00407A09">
        <w:trPr>
          <w:jc w:val="center"/>
        </w:trPr>
        <w:tc>
          <w:tcPr>
            <w:tcW w:w="1955" w:type="dxa"/>
            <w:tcBorders>
              <w:bottom w:val="single" w:sz="4" w:space="0" w:color="auto"/>
            </w:tcBorders>
            <w:shd w:val="clear" w:color="auto" w:fill="auto"/>
          </w:tcPr>
          <w:p w:rsidR="00776852" w:rsidRPr="00FE4D62" w:rsidRDefault="00776852" w:rsidP="00407A09">
            <w:pPr>
              <w:spacing w:line="240" w:lineRule="auto"/>
              <w:rPr>
                <w:rFonts w:ascii="Arial" w:hAnsi="Arial" w:cs="David"/>
                <w:sz w:val="24"/>
                <w:szCs w:val="24"/>
                <w:rtl/>
              </w:rPr>
            </w:pPr>
          </w:p>
        </w:tc>
        <w:tc>
          <w:tcPr>
            <w:tcW w:w="914" w:type="dxa"/>
            <w:tcBorders>
              <w:bottom w:val="nil"/>
            </w:tcBorders>
            <w:shd w:val="clear" w:color="auto" w:fill="auto"/>
          </w:tcPr>
          <w:p w:rsidR="00776852" w:rsidRPr="00FE4D62" w:rsidRDefault="00776852" w:rsidP="0081174B">
            <w:pPr>
              <w:rPr>
                <w:rFonts w:ascii="Arial" w:hAnsi="Arial" w:cs="David"/>
                <w:sz w:val="24"/>
                <w:szCs w:val="24"/>
                <w:rtl/>
              </w:rPr>
            </w:pPr>
          </w:p>
        </w:tc>
        <w:tc>
          <w:tcPr>
            <w:tcW w:w="2375" w:type="dxa"/>
            <w:tcBorders>
              <w:bottom w:val="single" w:sz="4" w:space="0" w:color="auto"/>
            </w:tcBorders>
            <w:shd w:val="clear" w:color="auto" w:fill="auto"/>
          </w:tcPr>
          <w:p w:rsidR="00776852" w:rsidRPr="00FE4D62" w:rsidRDefault="00776852" w:rsidP="0081174B">
            <w:pPr>
              <w:rPr>
                <w:rFonts w:ascii="Arial" w:hAnsi="Arial" w:cs="David"/>
                <w:sz w:val="24"/>
                <w:szCs w:val="24"/>
                <w:rtl/>
              </w:rPr>
            </w:pPr>
          </w:p>
        </w:tc>
        <w:tc>
          <w:tcPr>
            <w:tcW w:w="851" w:type="dxa"/>
            <w:tcBorders>
              <w:bottom w:val="nil"/>
            </w:tcBorders>
            <w:shd w:val="clear" w:color="auto" w:fill="auto"/>
          </w:tcPr>
          <w:p w:rsidR="00776852" w:rsidRPr="00FE4D62" w:rsidRDefault="00776852" w:rsidP="0081174B">
            <w:pPr>
              <w:rPr>
                <w:rFonts w:ascii="Arial" w:hAnsi="Arial" w:cs="David"/>
                <w:sz w:val="24"/>
                <w:szCs w:val="24"/>
                <w:rtl/>
              </w:rPr>
            </w:pPr>
          </w:p>
        </w:tc>
        <w:tc>
          <w:tcPr>
            <w:tcW w:w="1980" w:type="dxa"/>
            <w:tcBorders>
              <w:bottom w:val="single" w:sz="4" w:space="0" w:color="auto"/>
            </w:tcBorders>
            <w:shd w:val="clear" w:color="auto" w:fill="auto"/>
          </w:tcPr>
          <w:p w:rsidR="00776852" w:rsidRPr="00FE4D62" w:rsidRDefault="00776852" w:rsidP="0081174B">
            <w:pPr>
              <w:rPr>
                <w:rFonts w:ascii="Arial" w:hAnsi="Arial" w:cs="David"/>
                <w:sz w:val="24"/>
                <w:szCs w:val="24"/>
                <w:rtl/>
              </w:rPr>
            </w:pPr>
          </w:p>
        </w:tc>
      </w:tr>
      <w:tr w:rsidR="00776852" w:rsidRPr="00FE4D62" w:rsidTr="00407A09">
        <w:trPr>
          <w:jc w:val="center"/>
        </w:trPr>
        <w:tc>
          <w:tcPr>
            <w:tcW w:w="1955" w:type="dxa"/>
            <w:tcBorders>
              <w:top w:val="single" w:sz="4" w:space="0" w:color="auto"/>
              <w:bottom w:val="single" w:sz="4" w:space="0" w:color="auto"/>
            </w:tcBorders>
            <w:shd w:val="clear" w:color="auto" w:fill="auto"/>
          </w:tcPr>
          <w:p w:rsidR="00776852" w:rsidRPr="00FE4D62" w:rsidRDefault="00776852" w:rsidP="0081174B">
            <w:pPr>
              <w:rPr>
                <w:rFonts w:ascii="Arial" w:hAnsi="Arial" w:cs="David"/>
                <w:sz w:val="24"/>
                <w:szCs w:val="24"/>
                <w:rtl/>
              </w:rPr>
            </w:pPr>
          </w:p>
        </w:tc>
        <w:tc>
          <w:tcPr>
            <w:tcW w:w="914" w:type="dxa"/>
            <w:tcBorders>
              <w:top w:val="nil"/>
              <w:bottom w:val="nil"/>
            </w:tcBorders>
            <w:shd w:val="clear" w:color="auto" w:fill="auto"/>
          </w:tcPr>
          <w:p w:rsidR="00776852" w:rsidRPr="00FE4D62" w:rsidRDefault="00776852" w:rsidP="0081174B">
            <w:pPr>
              <w:rPr>
                <w:rFonts w:ascii="Arial" w:hAnsi="Arial" w:cs="David"/>
                <w:sz w:val="24"/>
                <w:szCs w:val="24"/>
                <w:rtl/>
              </w:rPr>
            </w:pPr>
          </w:p>
        </w:tc>
        <w:tc>
          <w:tcPr>
            <w:tcW w:w="2375" w:type="dxa"/>
            <w:tcBorders>
              <w:top w:val="single" w:sz="4" w:space="0" w:color="auto"/>
              <w:bottom w:val="single" w:sz="4" w:space="0" w:color="auto"/>
            </w:tcBorders>
            <w:shd w:val="clear" w:color="auto" w:fill="auto"/>
          </w:tcPr>
          <w:p w:rsidR="00776852" w:rsidRPr="00FE4D62" w:rsidRDefault="00776852" w:rsidP="0081174B">
            <w:pPr>
              <w:rPr>
                <w:rFonts w:ascii="Arial" w:hAnsi="Arial" w:cs="David"/>
                <w:sz w:val="24"/>
                <w:szCs w:val="24"/>
                <w:rtl/>
              </w:rPr>
            </w:pPr>
          </w:p>
        </w:tc>
        <w:tc>
          <w:tcPr>
            <w:tcW w:w="851" w:type="dxa"/>
            <w:tcBorders>
              <w:top w:val="nil"/>
              <w:bottom w:val="nil"/>
            </w:tcBorders>
            <w:shd w:val="clear" w:color="auto" w:fill="auto"/>
          </w:tcPr>
          <w:p w:rsidR="00776852" w:rsidRPr="00FE4D62" w:rsidRDefault="00776852" w:rsidP="0081174B">
            <w:pPr>
              <w:rPr>
                <w:rFonts w:ascii="Arial" w:hAnsi="Arial" w:cs="David"/>
                <w:sz w:val="24"/>
                <w:szCs w:val="24"/>
                <w:rtl/>
              </w:rPr>
            </w:pPr>
          </w:p>
        </w:tc>
        <w:tc>
          <w:tcPr>
            <w:tcW w:w="1980" w:type="dxa"/>
            <w:tcBorders>
              <w:top w:val="single" w:sz="4" w:space="0" w:color="auto"/>
              <w:bottom w:val="single" w:sz="4" w:space="0" w:color="auto"/>
            </w:tcBorders>
            <w:shd w:val="clear" w:color="auto" w:fill="auto"/>
          </w:tcPr>
          <w:p w:rsidR="00776852" w:rsidRPr="00FE4D62" w:rsidRDefault="00776852" w:rsidP="0081174B">
            <w:pPr>
              <w:rPr>
                <w:rFonts w:ascii="Arial" w:hAnsi="Arial" w:cs="David"/>
                <w:sz w:val="24"/>
                <w:szCs w:val="24"/>
                <w:rtl/>
              </w:rPr>
            </w:pPr>
          </w:p>
        </w:tc>
      </w:tr>
      <w:tr w:rsidR="00776852" w:rsidRPr="00FE4D62" w:rsidTr="00407A09">
        <w:trPr>
          <w:jc w:val="center"/>
        </w:trPr>
        <w:tc>
          <w:tcPr>
            <w:tcW w:w="1955" w:type="dxa"/>
            <w:tcBorders>
              <w:top w:val="single" w:sz="4" w:space="0" w:color="auto"/>
            </w:tcBorders>
            <w:shd w:val="clear" w:color="auto" w:fill="auto"/>
          </w:tcPr>
          <w:p w:rsidR="00776852" w:rsidRPr="00FE4D62" w:rsidRDefault="00776852" w:rsidP="0081174B">
            <w:pPr>
              <w:rPr>
                <w:rFonts w:ascii="Arial" w:hAnsi="Arial" w:cs="David"/>
                <w:sz w:val="24"/>
                <w:szCs w:val="24"/>
                <w:rtl/>
              </w:rPr>
            </w:pPr>
          </w:p>
        </w:tc>
        <w:tc>
          <w:tcPr>
            <w:tcW w:w="914" w:type="dxa"/>
            <w:tcBorders>
              <w:top w:val="nil"/>
              <w:bottom w:val="nil"/>
            </w:tcBorders>
            <w:shd w:val="clear" w:color="auto" w:fill="auto"/>
          </w:tcPr>
          <w:p w:rsidR="00776852" w:rsidRPr="00FE4D62" w:rsidRDefault="00776852" w:rsidP="0081174B">
            <w:pPr>
              <w:rPr>
                <w:rFonts w:ascii="Arial" w:hAnsi="Arial" w:cs="David"/>
                <w:sz w:val="24"/>
                <w:szCs w:val="24"/>
                <w:rtl/>
              </w:rPr>
            </w:pPr>
          </w:p>
        </w:tc>
        <w:tc>
          <w:tcPr>
            <w:tcW w:w="2375" w:type="dxa"/>
            <w:tcBorders>
              <w:top w:val="single" w:sz="4" w:space="0" w:color="auto"/>
            </w:tcBorders>
            <w:shd w:val="clear" w:color="auto" w:fill="auto"/>
          </w:tcPr>
          <w:p w:rsidR="00776852" w:rsidRPr="00FE4D62" w:rsidRDefault="00776852" w:rsidP="0081174B">
            <w:pPr>
              <w:rPr>
                <w:rFonts w:ascii="Arial" w:hAnsi="Arial" w:cs="David"/>
                <w:sz w:val="24"/>
                <w:szCs w:val="24"/>
                <w:rtl/>
              </w:rPr>
            </w:pPr>
          </w:p>
        </w:tc>
        <w:tc>
          <w:tcPr>
            <w:tcW w:w="851" w:type="dxa"/>
            <w:tcBorders>
              <w:top w:val="nil"/>
              <w:bottom w:val="nil"/>
            </w:tcBorders>
            <w:shd w:val="clear" w:color="auto" w:fill="auto"/>
          </w:tcPr>
          <w:p w:rsidR="00776852" w:rsidRPr="00FE4D62" w:rsidRDefault="00776852" w:rsidP="0081174B">
            <w:pPr>
              <w:rPr>
                <w:rFonts w:ascii="Arial" w:hAnsi="Arial" w:cs="David"/>
                <w:sz w:val="24"/>
                <w:szCs w:val="24"/>
                <w:rtl/>
              </w:rPr>
            </w:pPr>
          </w:p>
        </w:tc>
        <w:tc>
          <w:tcPr>
            <w:tcW w:w="1980" w:type="dxa"/>
            <w:tcBorders>
              <w:top w:val="single" w:sz="4" w:space="0" w:color="auto"/>
            </w:tcBorders>
            <w:shd w:val="clear" w:color="auto" w:fill="auto"/>
          </w:tcPr>
          <w:p w:rsidR="00776852" w:rsidRPr="00FE4D62" w:rsidRDefault="00776852" w:rsidP="0081174B">
            <w:pPr>
              <w:rPr>
                <w:rFonts w:ascii="Arial" w:hAnsi="Arial" w:cs="David"/>
                <w:sz w:val="24"/>
                <w:szCs w:val="24"/>
                <w:rtl/>
              </w:rPr>
            </w:pPr>
          </w:p>
        </w:tc>
      </w:tr>
    </w:tbl>
    <w:p w:rsidR="00776852" w:rsidRPr="00FE4D62" w:rsidRDefault="00776852" w:rsidP="00776852">
      <w:pPr>
        <w:rPr>
          <w:rFonts w:ascii="Arial" w:hAnsi="Arial" w:cs="David"/>
          <w:sz w:val="24"/>
          <w:szCs w:val="24"/>
          <w:rtl/>
        </w:rPr>
      </w:pPr>
    </w:p>
    <w:p w:rsidR="00776852" w:rsidRPr="00FE4D62" w:rsidRDefault="00776852" w:rsidP="00407A09">
      <w:pPr>
        <w:pStyle w:val="1"/>
        <w:rPr>
          <w:rFonts w:ascii="Arial" w:hAnsi="Arial" w:cs="David"/>
          <w:sz w:val="24"/>
          <w:rtl/>
        </w:rPr>
      </w:pPr>
      <w:r w:rsidRPr="00FE4D62">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776852" w:rsidRPr="00FE4D62" w:rsidRDefault="00776852" w:rsidP="00407A09">
      <w:pPr>
        <w:pStyle w:val="1"/>
        <w:rPr>
          <w:rFonts w:ascii="Arial" w:hAnsi="Arial" w:cs="David"/>
          <w:sz w:val="24"/>
          <w:rtl/>
        </w:rPr>
      </w:pPr>
      <w:r w:rsidRPr="00FE4D62">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776852" w:rsidRPr="00FE4D62" w:rsidRDefault="00776852" w:rsidP="00407A09">
      <w:pPr>
        <w:pStyle w:val="1"/>
        <w:rPr>
          <w:rFonts w:ascii="Arial" w:hAnsi="Arial" w:cs="David"/>
          <w:sz w:val="24"/>
        </w:rPr>
      </w:pPr>
      <w:r w:rsidRPr="00FE4D62">
        <w:rPr>
          <w:rFonts w:ascii="Arial" w:hAnsi="Arial" w:cs="David"/>
          <w:sz w:val="24"/>
          <w:rtl/>
        </w:rPr>
        <w:t xml:space="preserve">לא הייתי מעורב בניסיון להניא מתחרה אחר מלהגיש הצעות במכרז זה. </w:t>
      </w:r>
    </w:p>
    <w:p w:rsidR="00776852" w:rsidRPr="00FE4D62" w:rsidRDefault="00776852" w:rsidP="00407A09">
      <w:pPr>
        <w:pStyle w:val="1"/>
        <w:rPr>
          <w:rFonts w:ascii="Arial" w:hAnsi="Arial" w:cs="David"/>
          <w:sz w:val="24"/>
          <w:rtl/>
        </w:rPr>
      </w:pPr>
      <w:r w:rsidRPr="00FE4D62">
        <w:rPr>
          <w:rFonts w:ascii="Arial" w:hAnsi="Arial" w:cs="David"/>
          <w:sz w:val="24"/>
          <w:rtl/>
        </w:rPr>
        <w:t xml:space="preserve">לא הייתי מעורב בניסיון לגרום למתחרה אחר להגיש הצעה גבוהה או נמוכה יותר מהצעתי זו. </w:t>
      </w:r>
    </w:p>
    <w:p w:rsidR="00776852" w:rsidRPr="00FE4D62" w:rsidRDefault="00776852" w:rsidP="00407A09">
      <w:pPr>
        <w:pStyle w:val="1"/>
        <w:rPr>
          <w:rFonts w:ascii="Arial" w:hAnsi="Arial" w:cs="David"/>
          <w:sz w:val="24"/>
          <w:rtl/>
        </w:rPr>
      </w:pPr>
      <w:r w:rsidRPr="00FE4D62">
        <w:rPr>
          <w:rFonts w:ascii="Arial" w:hAnsi="Arial" w:cs="David"/>
          <w:sz w:val="24"/>
          <w:rtl/>
        </w:rPr>
        <w:t xml:space="preserve">לא הייתי מעורב בניסיון לגרום למתחרה להגיש הצעה בלתי תחרותית מכל סוג שהוא. </w:t>
      </w:r>
    </w:p>
    <w:p w:rsidR="00776852" w:rsidRPr="00FE4D62" w:rsidRDefault="00776852" w:rsidP="00407A09">
      <w:pPr>
        <w:pStyle w:val="1"/>
        <w:rPr>
          <w:rFonts w:ascii="Arial" w:hAnsi="Arial" w:cs="David"/>
          <w:sz w:val="24"/>
          <w:rtl/>
        </w:rPr>
      </w:pPr>
      <w:r w:rsidRPr="00FE4D62">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776852" w:rsidRPr="00FE4D62" w:rsidRDefault="00776852" w:rsidP="00776852">
      <w:pPr>
        <w:rPr>
          <w:rFonts w:cs="David"/>
          <w:sz w:val="24"/>
          <w:szCs w:val="24"/>
          <w:rtl/>
        </w:rPr>
      </w:pPr>
    </w:p>
    <w:p w:rsidR="00776852" w:rsidRPr="00FE4D62" w:rsidRDefault="00776852" w:rsidP="00776852">
      <w:pPr>
        <w:rPr>
          <w:rFonts w:cs="David"/>
          <w:sz w:val="24"/>
          <w:szCs w:val="24"/>
          <w:rtl/>
        </w:rPr>
      </w:pPr>
    </w:p>
    <w:p w:rsidR="00776852" w:rsidRPr="00FE4D62" w:rsidRDefault="00776852" w:rsidP="00776852">
      <w:pPr>
        <w:rPr>
          <w:rFonts w:cs="David"/>
          <w:sz w:val="24"/>
          <w:szCs w:val="24"/>
          <w:rtl/>
        </w:rPr>
      </w:pPr>
    </w:p>
    <w:p w:rsidR="00776852" w:rsidRPr="00FE4D62" w:rsidRDefault="00776852" w:rsidP="00776852">
      <w:pPr>
        <w:rPr>
          <w:rFonts w:cs="David"/>
          <w:sz w:val="24"/>
          <w:szCs w:val="24"/>
          <w:rtl/>
        </w:rPr>
      </w:pPr>
    </w:p>
    <w:p w:rsidR="00776852" w:rsidRDefault="00776852" w:rsidP="00776852">
      <w:pPr>
        <w:rPr>
          <w:rFonts w:cs="David"/>
          <w:sz w:val="24"/>
          <w:szCs w:val="24"/>
          <w:rtl/>
        </w:rPr>
      </w:pPr>
    </w:p>
    <w:p w:rsidR="00776852" w:rsidRPr="004E3E08" w:rsidRDefault="00776852" w:rsidP="00776852">
      <w:pPr>
        <w:rPr>
          <w:rFonts w:ascii="Arial" w:hAnsi="Arial" w:cs="David"/>
          <w:b/>
          <w:bCs/>
          <w:sz w:val="26"/>
          <w:szCs w:val="26"/>
        </w:rPr>
      </w:pPr>
      <w:r w:rsidRPr="004E3E08">
        <w:rPr>
          <w:rFonts w:ascii="Arial" w:hAnsi="Arial" w:cs="David"/>
          <w:b/>
          <w:bCs/>
          <w:sz w:val="26"/>
          <w:szCs w:val="26"/>
          <w:u w:val="single"/>
          <w:rtl/>
        </w:rPr>
        <w:lastRenderedPageBreak/>
        <w:t xml:space="preserve">יש לסמן </w:t>
      </w:r>
      <w:r w:rsidRPr="004E3E08">
        <w:rPr>
          <w:rFonts w:ascii="Arial" w:hAnsi="Arial" w:cs="David"/>
          <w:b/>
          <w:bCs/>
          <w:sz w:val="26"/>
          <w:szCs w:val="26"/>
          <w:u w:val="single"/>
        </w:rPr>
        <w:t>V</w:t>
      </w:r>
      <w:r w:rsidRPr="004E3E08">
        <w:rPr>
          <w:rFonts w:ascii="Arial" w:hAnsi="Arial" w:cs="David"/>
          <w:b/>
          <w:bCs/>
          <w:sz w:val="26"/>
          <w:szCs w:val="26"/>
          <w:u w:val="single"/>
          <w:rtl/>
        </w:rPr>
        <w:t xml:space="preserve"> במקום המתאים</w:t>
      </w:r>
    </w:p>
    <w:p w:rsidR="00776852" w:rsidRPr="00FE4D62" w:rsidRDefault="00776852" w:rsidP="00BD6C49">
      <w:pPr>
        <w:pStyle w:val="1"/>
        <w:numPr>
          <w:ilvl w:val="0"/>
          <w:numId w:val="46"/>
        </w:numPr>
        <w:ind w:left="0" w:right="0" w:hanging="567"/>
        <w:rPr>
          <w:rFonts w:ascii="Arial" w:hAnsi="Arial" w:cs="David"/>
          <w:sz w:val="24"/>
        </w:rPr>
      </w:pPr>
      <w:r w:rsidRPr="00FE4D62">
        <w:rPr>
          <w:rFonts w:ascii="Arial" w:hAnsi="Arial" w:cs="David"/>
          <w:sz w:val="24"/>
          <w:rtl/>
        </w:rPr>
        <w:t xml:space="preserve">למיטב ידיעתי, התאגיד מציע ההצעה לא נמצא כרגע תחת חקירה בחשד לתיאום מכרז </w:t>
      </w:r>
    </w:p>
    <w:p w:rsidR="00776852" w:rsidRPr="00FE4D62" w:rsidRDefault="00BD6C49" w:rsidP="00BD6C49">
      <w:pPr>
        <w:pStyle w:val="1"/>
        <w:numPr>
          <w:ilvl w:val="0"/>
          <w:numId w:val="0"/>
        </w:numPr>
        <w:ind w:right="0" w:hanging="567"/>
        <w:rPr>
          <w:rFonts w:ascii="Arial" w:hAnsi="Arial" w:cs="David"/>
          <w:sz w:val="24"/>
          <w:rtl/>
        </w:rPr>
      </w:pPr>
      <w:r>
        <w:rPr>
          <w:rFonts w:ascii="Arial" w:hAnsi="Arial" w:cs="David" w:hint="cs"/>
          <w:sz w:val="24"/>
          <w:rtl/>
        </w:rPr>
        <w:t xml:space="preserve">           </w:t>
      </w:r>
      <w:r w:rsidR="00776852" w:rsidRPr="00FE4D62">
        <w:rPr>
          <w:rFonts w:ascii="Arial" w:hAnsi="Arial" w:cs="David"/>
          <w:sz w:val="24"/>
          <w:rtl/>
        </w:rPr>
        <w:t>אם כן, אנא פרט:</w:t>
      </w:r>
    </w:p>
    <w:p w:rsidR="00776852" w:rsidRPr="00FE4D62" w:rsidRDefault="00776852" w:rsidP="00776852">
      <w:pPr>
        <w:rPr>
          <w:rFonts w:ascii="Arial" w:hAnsi="Arial" w:cs="David"/>
          <w:sz w:val="24"/>
          <w:szCs w:val="24"/>
          <w:rtl/>
        </w:rPr>
      </w:pPr>
      <w:r w:rsidRPr="00FE4D62">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76852" w:rsidRPr="00FE4D62" w:rsidRDefault="00776852" w:rsidP="00776852">
      <w:pPr>
        <w:rPr>
          <w:rFonts w:ascii="Arial" w:hAnsi="Arial" w:cs="David"/>
          <w:sz w:val="24"/>
          <w:szCs w:val="24"/>
          <w:rtl/>
        </w:rPr>
      </w:pPr>
    </w:p>
    <w:p w:rsidR="00776852" w:rsidRPr="00FE4D62" w:rsidRDefault="00776852" w:rsidP="00407A09">
      <w:pPr>
        <w:jc w:val="both"/>
        <w:rPr>
          <w:rFonts w:ascii="Arial" w:hAnsi="Arial" w:cs="David"/>
          <w:sz w:val="24"/>
          <w:szCs w:val="24"/>
          <w:rtl/>
        </w:rPr>
      </w:pPr>
      <w:r w:rsidRPr="00FE4D62">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776852" w:rsidRPr="00FE4D62" w:rsidRDefault="00776852" w:rsidP="00776852">
      <w:pPr>
        <w:rPr>
          <w:rFonts w:ascii="Arial" w:hAnsi="Arial" w:cs="David"/>
          <w:sz w:val="24"/>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776852" w:rsidRPr="00FE4D62" w:rsidTr="00407A09">
        <w:tc>
          <w:tcPr>
            <w:tcW w:w="1548" w:type="dxa"/>
            <w:shd w:val="clear" w:color="auto" w:fill="auto"/>
          </w:tcPr>
          <w:p w:rsidR="00776852" w:rsidRPr="00FE4D62" w:rsidRDefault="00776852" w:rsidP="0081174B">
            <w:pPr>
              <w:jc w:val="center"/>
              <w:rPr>
                <w:rFonts w:ascii="Arial" w:hAnsi="Arial" w:cs="David"/>
                <w:sz w:val="24"/>
                <w:szCs w:val="24"/>
                <w:rtl/>
              </w:rPr>
            </w:pPr>
          </w:p>
        </w:tc>
        <w:tc>
          <w:tcPr>
            <w:tcW w:w="251"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549" w:type="dxa"/>
            <w:shd w:val="clear" w:color="auto" w:fill="auto"/>
          </w:tcPr>
          <w:p w:rsidR="00776852" w:rsidRPr="00FE4D62" w:rsidRDefault="00776852" w:rsidP="0081174B">
            <w:pPr>
              <w:jc w:val="center"/>
              <w:rPr>
                <w:rFonts w:ascii="Arial" w:hAnsi="Arial" w:cs="David"/>
                <w:sz w:val="24"/>
                <w:szCs w:val="24"/>
                <w:rtl/>
              </w:rPr>
            </w:pPr>
          </w:p>
        </w:tc>
        <w:tc>
          <w:tcPr>
            <w:tcW w:w="281"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859" w:type="dxa"/>
            <w:shd w:val="clear" w:color="auto" w:fill="auto"/>
          </w:tcPr>
          <w:p w:rsidR="00776852" w:rsidRPr="00FE4D62" w:rsidRDefault="00776852" w:rsidP="0081174B">
            <w:pPr>
              <w:jc w:val="center"/>
              <w:rPr>
                <w:rFonts w:ascii="Arial" w:hAnsi="Arial" w:cs="David"/>
                <w:sz w:val="24"/>
                <w:szCs w:val="24"/>
                <w:rtl/>
              </w:rPr>
            </w:pPr>
          </w:p>
        </w:tc>
        <w:tc>
          <w:tcPr>
            <w:tcW w:w="236"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738" w:type="dxa"/>
            <w:shd w:val="clear" w:color="auto" w:fill="auto"/>
          </w:tcPr>
          <w:p w:rsidR="00776852" w:rsidRPr="00FE4D62" w:rsidRDefault="00776852" w:rsidP="0081174B">
            <w:pPr>
              <w:jc w:val="center"/>
              <w:rPr>
                <w:rFonts w:ascii="Arial" w:hAnsi="Arial" w:cs="David"/>
                <w:sz w:val="24"/>
                <w:szCs w:val="24"/>
                <w:rtl/>
              </w:rPr>
            </w:pPr>
          </w:p>
        </w:tc>
        <w:tc>
          <w:tcPr>
            <w:tcW w:w="236"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480" w:type="dxa"/>
            <w:shd w:val="clear" w:color="auto" w:fill="auto"/>
          </w:tcPr>
          <w:p w:rsidR="00776852" w:rsidRPr="00FE4D62" w:rsidRDefault="00776852" w:rsidP="0081174B">
            <w:pPr>
              <w:jc w:val="center"/>
              <w:rPr>
                <w:rFonts w:ascii="Arial" w:hAnsi="Arial" w:cs="David"/>
                <w:sz w:val="24"/>
                <w:szCs w:val="24"/>
                <w:rtl/>
              </w:rPr>
            </w:pPr>
          </w:p>
        </w:tc>
      </w:tr>
      <w:tr w:rsidR="00776852" w:rsidRPr="00FE4D62" w:rsidTr="00407A09">
        <w:tc>
          <w:tcPr>
            <w:tcW w:w="1548" w:type="dxa"/>
            <w:shd w:val="clear" w:color="auto" w:fill="auto"/>
          </w:tcPr>
          <w:p w:rsidR="00776852" w:rsidRPr="00FE4D62" w:rsidRDefault="00776852" w:rsidP="0081174B">
            <w:pPr>
              <w:jc w:val="center"/>
              <w:rPr>
                <w:rFonts w:ascii="Arial" w:hAnsi="Arial" w:cs="David"/>
                <w:sz w:val="24"/>
                <w:szCs w:val="24"/>
                <w:rtl/>
              </w:rPr>
            </w:pPr>
            <w:r w:rsidRPr="00FE4D62">
              <w:rPr>
                <w:rFonts w:ascii="Arial" w:hAnsi="Arial" w:cs="David"/>
                <w:sz w:val="24"/>
                <w:szCs w:val="24"/>
                <w:rtl/>
              </w:rPr>
              <w:t>תאריך</w:t>
            </w:r>
          </w:p>
        </w:tc>
        <w:tc>
          <w:tcPr>
            <w:tcW w:w="251"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549" w:type="dxa"/>
            <w:shd w:val="clear" w:color="auto" w:fill="auto"/>
          </w:tcPr>
          <w:p w:rsidR="00776852" w:rsidRPr="00FE4D62" w:rsidRDefault="00776852" w:rsidP="0081174B">
            <w:pPr>
              <w:jc w:val="center"/>
              <w:rPr>
                <w:rFonts w:ascii="Arial" w:hAnsi="Arial" w:cs="David"/>
                <w:sz w:val="24"/>
                <w:szCs w:val="24"/>
                <w:rtl/>
              </w:rPr>
            </w:pPr>
            <w:r w:rsidRPr="00FE4D62">
              <w:rPr>
                <w:rFonts w:ascii="Arial" w:hAnsi="Arial" w:cs="David"/>
                <w:sz w:val="24"/>
                <w:szCs w:val="24"/>
                <w:rtl/>
              </w:rPr>
              <w:t>שם התאגיד</w:t>
            </w:r>
          </w:p>
        </w:tc>
        <w:tc>
          <w:tcPr>
            <w:tcW w:w="281"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859" w:type="dxa"/>
            <w:shd w:val="clear" w:color="auto" w:fill="auto"/>
          </w:tcPr>
          <w:p w:rsidR="00776852" w:rsidRPr="00FE4D62" w:rsidRDefault="00776852" w:rsidP="0081174B">
            <w:pPr>
              <w:jc w:val="center"/>
              <w:rPr>
                <w:rFonts w:ascii="Arial" w:hAnsi="Arial" w:cs="David"/>
                <w:sz w:val="24"/>
                <w:szCs w:val="24"/>
                <w:rtl/>
              </w:rPr>
            </w:pPr>
            <w:r w:rsidRPr="00FE4D62">
              <w:rPr>
                <w:rFonts w:ascii="Arial" w:hAnsi="Arial" w:cs="David"/>
                <w:sz w:val="24"/>
                <w:szCs w:val="24"/>
                <w:rtl/>
              </w:rPr>
              <w:t>חותמת התאגיד</w:t>
            </w:r>
          </w:p>
        </w:tc>
        <w:tc>
          <w:tcPr>
            <w:tcW w:w="236"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738" w:type="dxa"/>
            <w:shd w:val="clear" w:color="auto" w:fill="auto"/>
          </w:tcPr>
          <w:p w:rsidR="00776852" w:rsidRPr="00FE4D62" w:rsidRDefault="00776852" w:rsidP="0081174B">
            <w:pPr>
              <w:jc w:val="center"/>
              <w:rPr>
                <w:rFonts w:ascii="Arial" w:hAnsi="Arial" w:cs="David"/>
                <w:sz w:val="24"/>
                <w:szCs w:val="24"/>
                <w:rtl/>
              </w:rPr>
            </w:pPr>
            <w:r w:rsidRPr="00FE4D62">
              <w:rPr>
                <w:rFonts w:ascii="Arial" w:hAnsi="Arial" w:cs="David"/>
                <w:sz w:val="24"/>
                <w:szCs w:val="24"/>
                <w:rtl/>
              </w:rPr>
              <w:t>שם המצהיר</w:t>
            </w:r>
          </w:p>
        </w:tc>
        <w:tc>
          <w:tcPr>
            <w:tcW w:w="236" w:type="dxa"/>
            <w:tcBorders>
              <w:top w:val="nil"/>
              <w:bottom w:val="nil"/>
            </w:tcBorders>
            <w:shd w:val="clear" w:color="auto" w:fill="auto"/>
          </w:tcPr>
          <w:p w:rsidR="00776852" w:rsidRPr="00FE4D62" w:rsidRDefault="00776852" w:rsidP="0081174B">
            <w:pPr>
              <w:jc w:val="center"/>
              <w:rPr>
                <w:rFonts w:ascii="Arial" w:hAnsi="Arial" w:cs="David"/>
                <w:sz w:val="24"/>
                <w:szCs w:val="24"/>
                <w:rtl/>
              </w:rPr>
            </w:pPr>
          </w:p>
        </w:tc>
        <w:tc>
          <w:tcPr>
            <w:tcW w:w="1480" w:type="dxa"/>
            <w:shd w:val="clear" w:color="auto" w:fill="auto"/>
          </w:tcPr>
          <w:p w:rsidR="00776852" w:rsidRPr="00FE4D62" w:rsidRDefault="00776852" w:rsidP="0081174B">
            <w:pPr>
              <w:jc w:val="center"/>
              <w:rPr>
                <w:rFonts w:ascii="Arial" w:hAnsi="Arial" w:cs="David"/>
                <w:sz w:val="24"/>
                <w:szCs w:val="24"/>
                <w:rtl/>
              </w:rPr>
            </w:pPr>
            <w:r w:rsidRPr="00FE4D62">
              <w:rPr>
                <w:rFonts w:ascii="Arial" w:hAnsi="Arial" w:cs="David"/>
                <w:sz w:val="24"/>
                <w:szCs w:val="24"/>
                <w:rtl/>
              </w:rPr>
              <w:t>חתימת המצהיר</w:t>
            </w:r>
          </w:p>
        </w:tc>
      </w:tr>
    </w:tbl>
    <w:p w:rsidR="00776852" w:rsidRPr="00FE4D62" w:rsidRDefault="00776852" w:rsidP="00776852">
      <w:pPr>
        <w:rPr>
          <w:rFonts w:ascii="Arial" w:hAnsi="Arial" w:cs="David"/>
          <w:sz w:val="24"/>
          <w:szCs w:val="24"/>
          <w:rtl/>
        </w:rPr>
      </w:pPr>
    </w:p>
    <w:p w:rsidR="00776852" w:rsidRPr="00FE4D62" w:rsidRDefault="00776852" w:rsidP="00776852">
      <w:pPr>
        <w:rPr>
          <w:rFonts w:ascii="Arial" w:hAnsi="Arial" w:cs="David"/>
          <w:sz w:val="24"/>
          <w:szCs w:val="24"/>
          <w:rtl/>
        </w:rPr>
      </w:pPr>
    </w:p>
    <w:p w:rsidR="00776852" w:rsidRPr="00FE4D62" w:rsidRDefault="00776852" w:rsidP="00776852">
      <w:pPr>
        <w:rPr>
          <w:rFonts w:ascii="Arial" w:hAnsi="Arial" w:cs="David"/>
          <w:sz w:val="24"/>
          <w:szCs w:val="24"/>
          <w:rtl/>
        </w:rPr>
      </w:pPr>
    </w:p>
    <w:p w:rsidR="00776852" w:rsidRPr="00FE4D62" w:rsidRDefault="00776852" w:rsidP="00776852">
      <w:pPr>
        <w:ind w:left="30" w:hanging="102"/>
        <w:jc w:val="center"/>
        <w:rPr>
          <w:rFonts w:ascii="Arial" w:hAnsi="Arial" w:cs="David"/>
          <w:b/>
          <w:bCs/>
          <w:sz w:val="24"/>
          <w:szCs w:val="24"/>
          <w:u w:val="single"/>
          <w:rtl/>
        </w:rPr>
      </w:pPr>
      <w:r w:rsidRPr="00FE4D62">
        <w:rPr>
          <w:rFonts w:ascii="Arial" w:hAnsi="Arial" w:cs="David"/>
          <w:b/>
          <w:bCs/>
          <w:sz w:val="24"/>
          <w:szCs w:val="24"/>
          <w:u w:val="single"/>
          <w:rtl/>
        </w:rPr>
        <w:t>אישור עורך הדין</w:t>
      </w:r>
    </w:p>
    <w:p w:rsidR="00776852" w:rsidRPr="00FE4D62" w:rsidRDefault="00776852" w:rsidP="00776852">
      <w:pPr>
        <w:ind w:left="30" w:hanging="102"/>
        <w:jc w:val="center"/>
        <w:rPr>
          <w:rFonts w:ascii="Arial" w:hAnsi="Arial" w:cs="David"/>
          <w:b/>
          <w:bCs/>
          <w:sz w:val="24"/>
          <w:szCs w:val="24"/>
          <w:u w:val="single"/>
          <w:rtl/>
        </w:rPr>
      </w:pPr>
    </w:p>
    <w:p w:rsidR="00776852" w:rsidRPr="00FE4D62" w:rsidRDefault="00776852" w:rsidP="00776852">
      <w:pPr>
        <w:jc w:val="both"/>
        <w:rPr>
          <w:rFonts w:ascii="Arial" w:hAnsi="Arial" w:cs="David"/>
          <w:sz w:val="24"/>
          <w:szCs w:val="24"/>
          <w:rtl/>
        </w:rPr>
      </w:pPr>
      <w:r w:rsidRPr="00FE4D62">
        <w:rPr>
          <w:rFonts w:ascii="Arial" w:hAnsi="Arial" w:cs="David"/>
          <w:sz w:val="24"/>
          <w:szCs w:val="24"/>
          <w:rtl/>
        </w:rPr>
        <w:t>אני הח"מ ________________________, עו"ד</w:t>
      </w:r>
      <w:r w:rsidRPr="00FE4D62">
        <w:rPr>
          <w:rFonts w:ascii="Arial" w:hAnsi="Arial" w:cs="David" w:hint="cs"/>
          <w:sz w:val="24"/>
          <w:szCs w:val="24"/>
          <w:rtl/>
        </w:rPr>
        <w:t>,</w:t>
      </w:r>
      <w:r w:rsidRPr="00FE4D62">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76852" w:rsidRPr="00FE4D62" w:rsidRDefault="00776852" w:rsidP="00776852">
      <w:pPr>
        <w:jc w:val="both"/>
        <w:rPr>
          <w:rFonts w:ascii="Arial" w:hAnsi="Arial" w:cs="David"/>
          <w:sz w:val="24"/>
          <w:szCs w:val="24"/>
          <w:rtl/>
        </w:rPr>
      </w:pPr>
    </w:p>
    <w:p w:rsidR="00776852" w:rsidRPr="00FE4D62" w:rsidRDefault="00776852" w:rsidP="00776852">
      <w:pPr>
        <w:ind w:right="1680"/>
        <w:rPr>
          <w:rFonts w:ascii="Arial" w:hAnsi="Arial" w:cs="David"/>
          <w:sz w:val="24"/>
          <w:szCs w:val="24"/>
          <w:rtl/>
        </w:rPr>
      </w:pPr>
    </w:p>
    <w:p w:rsidR="00776852" w:rsidRPr="00FE4D62" w:rsidRDefault="00776852" w:rsidP="00776852">
      <w:pPr>
        <w:ind w:right="567"/>
        <w:rPr>
          <w:rFonts w:ascii="Arial" w:hAnsi="Arial" w:cs="David"/>
          <w:sz w:val="24"/>
          <w:szCs w:val="24"/>
          <w:rtl/>
        </w:rPr>
      </w:pPr>
      <w:r w:rsidRPr="00FE4D62">
        <w:rPr>
          <w:rFonts w:ascii="Arial" w:hAnsi="Arial" w:cs="David"/>
          <w:sz w:val="24"/>
          <w:szCs w:val="24"/>
          <w:rtl/>
        </w:rPr>
        <w:t>____</w:t>
      </w:r>
      <w:r w:rsidRPr="00FE4D62">
        <w:rPr>
          <w:rFonts w:ascii="Arial" w:hAnsi="Arial" w:cs="David" w:hint="cs"/>
          <w:sz w:val="24"/>
          <w:szCs w:val="24"/>
          <w:rtl/>
        </w:rPr>
        <w:t>__</w:t>
      </w:r>
      <w:r w:rsidRPr="00FE4D62">
        <w:rPr>
          <w:rFonts w:ascii="Arial" w:hAnsi="Arial" w:cs="David"/>
          <w:sz w:val="24"/>
          <w:szCs w:val="24"/>
          <w:rtl/>
        </w:rPr>
        <w:t>_______</w:t>
      </w:r>
      <w:r w:rsidR="00407A09">
        <w:rPr>
          <w:rFonts w:ascii="Arial" w:hAnsi="Arial" w:cs="David" w:hint="cs"/>
          <w:sz w:val="24"/>
          <w:szCs w:val="24"/>
          <w:rtl/>
        </w:rPr>
        <w:t>____</w:t>
      </w:r>
      <w:r w:rsidRPr="00FE4D62">
        <w:rPr>
          <w:rFonts w:ascii="Arial" w:hAnsi="Arial" w:cs="David"/>
          <w:sz w:val="24"/>
          <w:szCs w:val="24"/>
          <w:rtl/>
        </w:rPr>
        <w:tab/>
        <w:t xml:space="preserve">            __________</w:t>
      </w:r>
      <w:r w:rsidR="00BD6C49">
        <w:rPr>
          <w:rFonts w:ascii="Arial" w:hAnsi="Arial" w:cs="David"/>
          <w:sz w:val="24"/>
          <w:szCs w:val="24"/>
          <w:rtl/>
        </w:rPr>
        <w:t>____________</w:t>
      </w:r>
      <w:r w:rsidR="00BD6C49">
        <w:rPr>
          <w:rFonts w:ascii="Arial" w:hAnsi="Arial" w:cs="David"/>
          <w:sz w:val="24"/>
          <w:szCs w:val="24"/>
          <w:rtl/>
        </w:rPr>
        <w:tab/>
        <w:t xml:space="preserve">        ________</w:t>
      </w:r>
      <w:r w:rsidR="00407A09">
        <w:rPr>
          <w:rFonts w:ascii="Arial" w:hAnsi="Arial" w:cs="David" w:hint="cs"/>
          <w:sz w:val="24"/>
          <w:szCs w:val="24"/>
          <w:rtl/>
        </w:rPr>
        <w:t>____________</w:t>
      </w:r>
      <w:r w:rsidRPr="00FE4D62">
        <w:rPr>
          <w:rFonts w:ascii="Arial" w:hAnsi="Arial" w:cs="David" w:hint="cs"/>
          <w:sz w:val="24"/>
          <w:szCs w:val="24"/>
          <w:rtl/>
        </w:rPr>
        <w:t xml:space="preserve"> </w:t>
      </w:r>
    </w:p>
    <w:p w:rsidR="00776852" w:rsidRPr="00FE4D62" w:rsidRDefault="00776852" w:rsidP="00776852">
      <w:pPr>
        <w:ind w:right="567"/>
        <w:rPr>
          <w:rFonts w:ascii="Arial" w:hAnsi="Arial" w:cs="David"/>
          <w:sz w:val="24"/>
          <w:szCs w:val="24"/>
          <w:rtl/>
        </w:rPr>
      </w:pPr>
      <w:r w:rsidRPr="00FE4D62">
        <w:rPr>
          <w:rFonts w:ascii="Arial" w:hAnsi="Arial" w:cs="David" w:hint="cs"/>
          <w:sz w:val="24"/>
          <w:szCs w:val="24"/>
          <w:rtl/>
        </w:rPr>
        <w:t xml:space="preserve">  </w:t>
      </w:r>
      <w:r w:rsidRPr="00FE4D62">
        <w:rPr>
          <w:rFonts w:ascii="Arial" w:hAnsi="Arial" w:cs="David"/>
          <w:sz w:val="24"/>
          <w:szCs w:val="24"/>
          <w:rtl/>
        </w:rPr>
        <w:t xml:space="preserve"> </w:t>
      </w:r>
      <w:r w:rsidR="00407A09">
        <w:rPr>
          <w:rFonts w:ascii="Arial" w:hAnsi="Arial" w:cs="David" w:hint="cs"/>
          <w:sz w:val="24"/>
          <w:szCs w:val="24"/>
          <w:rtl/>
        </w:rPr>
        <w:t xml:space="preserve">         </w:t>
      </w:r>
      <w:r w:rsidRPr="00FE4D62">
        <w:rPr>
          <w:rFonts w:ascii="Arial" w:hAnsi="Arial" w:cs="David"/>
          <w:sz w:val="24"/>
          <w:szCs w:val="24"/>
          <w:rtl/>
        </w:rPr>
        <w:t xml:space="preserve">תאריך </w:t>
      </w:r>
      <w:r w:rsidRPr="00FE4D62">
        <w:rPr>
          <w:rFonts w:ascii="Arial" w:hAnsi="Arial" w:cs="David"/>
          <w:sz w:val="24"/>
          <w:szCs w:val="24"/>
          <w:rtl/>
        </w:rPr>
        <w:tab/>
      </w:r>
      <w:r w:rsidRPr="00FE4D62">
        <w:rPr>
          <w:rFonts w:ascii="Arial" w:hAnsi="Arial" w:cs="David"/>
          <w:sz w:val="24"/>
          <w:szCs w:val="24"/>
          <w:rtl/>
        </w:rPr>
        <w:tab/>
      </w:r>
      <w:r w:rsidRPr="00FE4D62">
        <w:rPr>
          <w:rFonts w:ascii="Arial" w:hAnsi="Arial" w:cs="David" w:hint="cs"/>
          <w:sz w:val="24"/>
          <w:szCs w:val="24"/>
          <w:rtl/>
        </w:rPr>
        <w:t xml:space="preserve">           </w:t>
      </w:r>
      <w:r w:rsidR="00407A09">
        <w:rPr>
          <w:rFonts w:ascii="Arial" w:hAnsi="Arial" w:cs="David" w:hint="cs"/>
          <w:sz w:val="24"/>
          <w:szCs w:val="24"/>
          <w:rtl/>
        </w:rPr>
        <w:t xml:space="preserve">  </w:t>
      </w:r>
      <w:r w:rsidRPr="00FE4D62">
        <w:rPr>
          <w:rFonts w:ascii="Arial" w:hAnsi="Arial" w:cs="David"/>
          <w:sz w:val="24"/>
          <w:szCs w:val="24"/>
          <w:rtl/>
        </w:rPr>
        <w:t>חותמת ומספר רישיון עורך דין</w:t>
      </w:r>
      <w:r>
        <w:rPr>
          <w:rFonts w:ascii="Arial" w:hAnsi="Arial" w:cs="David"/>
          <w:sz w:val="24"/>
          <w:szCs w:val="24"/>
          <w:rtl/>
        </w:rPr>
        <w:t xml:space="preserve"> </w:t>
      </w:r>
      <w:r>
        <w:rPr>
          <w:rFonts w:ascii="Arial" w:hAnsi="Arial" w:cs="David"/>
          <w:sz w:val="24"/>
          <w:szCs w:val="24"/>
          <w:rtl/>
        </w:rPr>
        <w:tab/>
        <w:t xml:space="preserve">     </w:t>
      </w:r>
      <w:r w:rsidRPr="00FE4D62">
        <w:rPr>
          <w:rFonts w:ascii="Arial" w:hAnsi="Arial" w:cs="David" w:hint="cs"/>
          <w:sz w:val="24"/>
          <w:szCs w:val="24"/>
          <w:rtl/>
        </w:rPr>
        <w:t xml:space="preserve"> </w:t>
      </w:r>
      <w:r w:rsidR="00407A09">
        <w:rPr>
          <w:rFonts w:ascii="Arial" w:hAnsi="Arial" w:cs="David" w:hint="cs"/>
          <w:sz w:val="24"/>
          <w:szCs w:val="24"/>
          <w:rtl/>
        </w:rPr>
        <w:t xml:space="preserve">        </w:t>
      </w:r>
      <w:r w:rsidRPr="00FE4D62">
        <w:rPr>
          <w:rFonts w:ascii="Arial" w:hAnsi="Arial" w:cs="David"/>
          <w:sz w:val="24"/>
          <w:szCs w:val="24"/>
          <w:rtl/>
        </w:rPr>
        <w:t>חתימת עו</w:t>
      </w:r>
      <w:r w:rsidRPr="00FE4D62">
        <w:rPr>
          <w:rFonts w:ascii="Arial" w:hAnsi="Arial" w:cs="David" w:hint="cs"/>
          <w:sz w:val="24"/>
          <w:szCs w:val="24"/>
          <w:rtl/>
        </w:rPr>
        <w:t>רך הדין</w:t>
      </w:r>
    </w:p>
    <w:p w:rsidR="00776852" w:rsidRPr="005D690B" w:rsidRDefault="00776852" w:rsidP="00776852">
      <w:pPr>
        <w:rPr>
          <w:sz w:val="26"/>
          <w:rtl/>
        </w:rPr>
      </w:pPr>
    </w:p>
    <w:p w:rsidR="00776852" w:rsidRPr="005D690B" w:rsidRDefault="00776852" w:rsidP="00776852">
      <w:pPr>
        <w:jc w:val="both"/>
        <w:rPr>
          <w:rFonts w:ascii="Arial" w:hAnsi="Arial"/>
          <w:sz w:val="26"/>
          <w:rtl/>
        </w:rPr>
      </w:pPr>
    </w:p>
    <w:p w:rsidR="00776852" w:rsidRDefault="00776852" w:rsidP="00776852">
      <w:pPr>
        <w:jc w:val="both"/>
        <w:rPr>
          <w:rFonts w:ascii="Arial" w:hAnsi="Arial"/>
          <w:sz w:val="26"/>
          <w:rtl/>
        </w:rPr>
      </w:pPr>
    </w:p>
    <w:p w:rsidR="00BD6C49" w:rsidRPr="005D690B" w:rsidRDefault="00BD6C49" w:rsidP="00776852">
      <w:pPr>
        <w:jc w:val="both"/>
        <w:rPr>
          <w:rFonts w:ascii="Arial" w:hAnsi="Arial"/>
          <w:sz w:val="26"/>
          <w:rtl/>
        </w:rPr>
      </w:pPr>
    </w:p>
    <w:p w:rsidR="00694C6C" w:rsidRDefault="00694C6C" w:rsidP="00694C6C">
      <w:pPr>
        <w:autoSpaceDE w:val="0"/>
        <w:autoSpaceDN w:val="0"/>
        <w:adjustRightInd w:val="0"/>
        <w:jc w:val="both"/>
        <w:rPr>
          <w:rFonts w:ascii="David,Bold" w:cs="David"/>
          <w:b/>
          <w:bCs/>
          <w:color w:val="000000"/>
          <w:sz w:val="28"/>
          <w:szCs w:val="28"/>
          <w:rtl/>
        </w:rPr>
      </w:pPr>
    </w:p>
    <w:p w:rsidR="00694C6C" w:rsidRPr="00630B0B" w:rsidRDefault="00694C6C" w:rsidP="00694C6C">
      <w:pPr>
        <w:autoSpaceDE w:val="0"/>
        <w:autoSpaceDN w:val="0"/>
        <w:adjustRightInd w:val="0"/>
        <w:jc w:val="both"/>
        <w:rPr>
          <w:rFonts w:cs="David"/>
          <w:b/>
          <w:bCs/>
          <w:sz w:val="28"/>
          <w:szCs w:val="28"/>
          <w:rtl/>
        </w:rPr>
      </w:pPr>
      <w:r w:rsidRPr="00630B0B">
        <w:rPr>
          <w:rFonts w:ascii="David,Bold" w:cs="David" w:hint="cs"/>
          <w:b/>
          <w:bCs/>
          <w:color w:val="000000"/>
          <w:sz w:val="28"/>
          <w:szCs w:val="28"/>
          <w:rtl/>
        </w:rPr>
        <w:lastRenderedPageBreak/>
        <w:t>נספח ט'</w:t>
      </w:r>
    </w:p>
    <w:p w:rsidR="00694C6C" w:rsidRPr="00BD6C49" w:rsidRDefault="00694C6C" w:rsidP="00694C6C">
      <w:pPr>
        <w:pStyle w:val="ab"/>
        <w:spacing w:line="360" w:lineRule="auto"/>
        <w:rPr>
          <w:b/>
          <w:bCs/>
          <w:sz w:val="26"/>
          <w:rtl/>
        </w:rPr>
      </w:pPr>
      <w:r w:rsidRPr="00BD6C49">
        <w:rPr>
          <w:rFonts w:hint="cs"/>
          <w:b/>
          <w:bCs/>
          <w:sz w:val="26"/>
          <w:u w:val="single"/>
          <w:rtl/>
        </w:rPr>
        <w:t>נספח ביטוחים נדרשים - אישור עריכת ביטוחים</w:t>
      </w:r>
    </w:p>
    <w:p w:rsidR="00694C6C" w:rsidRDefault="00694C6C" w:rsidP="00694C6C">
      <w:pPr>
        <w:pStyle w:val="ab"/>
        <w:spacing w:line="360" w:lineRule="auto"/>
        <w:jc w:val="both"/>
        <w:rPr>
          <w:sz w:val="24"/>
          <w:szCs w:val="24"/>
          <w:rtl/>
        </w:rPr>
      </w:pPr>
    </w:p>
    <w:p w:rsidR="00694C6C" w:rsidRDefault="00694C6C" w:rsidP="00694C6C">
      <w:pPr>
        <w:pStyle w:val="ab"/>
        <w:spacing w:line="360" w:lineRule="auto"/>
        <w:jc w:val="both"/>
        <w:rPr>
          <w:sz w:val="24"/>
          <w:szCs w:val="24"/>
          <w:rtl/>
        </w:rPr>
      </w:pPr>
    </w:p>
    <w:p w:rsidR="00694C6C" w:rsidRPr="00803200" w:rsidRDefault="00694C6C" w:rsidP="00694C6C">
      <w:pPr>
        <w:pStyle w:val="ab"/>
        <w:spacing w:line="360" w:lineRule="auto"/>
        <w:jc w:val="both"/>
        <w:rPr>
          <w:sz w:val="24"/>
          <w:szCs w:val="24"/>
          <w:rtl/>
        </w:rPr>
      </w:pPr>
      <w:r w:rsidRPr="00803200">
        <w:rPr>
          <w:rFonts w:hint="cs"/>
          <w:sz w:val="24"/>
          <w:szCs w:val="24"/>
          <w:rtl/>
        </w:rPr>
        <w:t xml:space="preserve">לכבוד </w:t>
      </w:r>
    </w:p>
    <w:p w:rsidR="00694C6C" w:rsidRPr="00803200" w:rsidRDefault="00694C6C" w:rsidP="00694C6C">
      <w:pPr>
        <w:pStyle w:val="ab"/>
        <w:spacing w:line="360" w:lineRule="auto"/>
        <w:jc w:val="both"/>
        <w:rPr>
          <w:sz w:val="24"/>
          <w:szCs w:val="24"/>
          <w:u w:val="single"/>
          <w:rtl/>
        </w:rPr>
      </w:pPr>
      <w:r w:rsidRPr="00803200">
        <w:rPr>
          <w:rFonts w:hint="cs"/>
          <w:sz w:val="24"/>
          <w:szCs w:val="24"/>
          <w:u w:val="single"/>
          <w:rtl/>
        </w:rPr>
        <w:t>מדינת ישראל - משרד ראש הממשלה, נתיב</w:t>
      </w:r>
    </w:p>
    <w:p w:rsidR="00694C6C" w:rsidRPr="00BD6C49" w:rsidRDefault="00694C6C" w:rsidP="00694C6C">
      <w:pPr>
        <w:pStyle w:val="ab"/>
        <w:spacing w:line="360" w:lineRule="auto"/>
        <w:jc w:val="both"/>
        <w:rPr>
          <w:sz w:val="26"/>
          <w:rtl/>
        </w:rPr>
      </w:pPr>
      <w:proofErr w:type="spellStart"/>
      <w:r w:rsidRPr="00803200">
        <w:rPr>
          <w:rFonts w:hint="cs"/>
          <w:sz w:val="24"/>
          <w:szCs w:val="24"/>
          <w:rtl/>
        </w:rPr>
        <w:t>א.ג.נ</w:t>
      </w:r>
      <w:proofErr w:type="spellEnd"/>
      <w:r w:rsidRPr="00803200">
        <w:rPr>
          <w:rFonts w:hint="cs"/>
          <w:sz w:val="24"/>
          <w:szCs w:val="24"/>
          <w:rtl/>
        </w:rPr>
        <w:t>.,</w:t>
      </w:r>
    </w:p>
    <w:p w:rsidR="00694C6C" w:rsidRPr="00BD6C49" w:rsidRDefault="00694C6C" w:rsidP="00694C6C">
      <w:pPr>
        <w:pStyle w:val="ab"/>
        <w:spacing w:line="360" w:lineRule="auto"/>
        <w:rPr>
          <w:b/>
          <w:bCs/>
          <w:sz w:val="26"/>
          <w:rtl/>
        </w:rPr>
      </w:pPr>
      <w:r w:rsidRPr="00BD6C49">
        <w:rPr>
          <w:rFonts w:hint="cs"/>
          <w:b/>
          <w:bCs/>
          <w:sz w:val="26"/>
          <w:rtl/>
        </w:rPr>
        <w:t xml:space="preserve">הנדון:  </w:t>
      </w:r>
      <w:r w:rsidRPr="00BD6C49">
        <w:rPr>
          <w:rFonts w:hint="cs"/>
          <w:b/>
          <w:bCs/>
          <w:sz w:val="26"/>
          <w:u w:val="single"/>
          <w:rtl/>
        </w:rPr>
        <w:t>אישור עריכת ביטוחים</w:t>
      </w:r>
    </w:p>
    <w:p w:rsidR="00694C6C" w:rsidRPr="00803200" w:rsidRDefault="00694C6C" w:rsidP="00694C6C">
      <w:pPr>
        <w:pStyle w:val="ab"/>
        <w:spacing w:line="360" w:lineRule="auto"/>
        <w:jc w:val="both"/>
        <w:rPr>
          <w:sz w:val="24"/>
          <w:szCs w:val="24"/>
          <w:rtl/>
        </w:rPr>
      </w:pPr>
    </w:p>
    <w:p w:rsidR="00BD6C49" w:rsidRPr="00803200" w:rsidRDefault="00694C6C" w:rsidP="00FC7A7E">
      <w:pPr>
        <w:pStyle w:val="ab"/>
        <w:spacing w:line="360" w:lineRule="auto"/>
        <w:jc w:val="both"/>
        <w:rPr>
          <w:sz w:val="24"/>
          <w:szCs w:val="24"/>
          <w:rtl/>
        </w:rPr>
      </w:pPr>
      <w:r w:rsidRPr="00BD6C49">
        <w:rPr>
          <w:rFonts w:hint="cs"/>
          <w:sz w:val="24"/>
          <w:szCs w:val="24"/>
          <w:rtl/>
        </w:rPr>
        <w:t xml:space="preserve">הננו מאשרים בזה כי ערכנו למבוטחנו _______________________________________ לתקופת הביטוח  מיום _______________ עד יום ________________ </w:t>
      </w:r>
      <w:r w:rsidRPr="00BD6C49">
        <w:rPr>
          <w:rFonts w:hint="cs"/>
          <w:b/>
          <w:bCs/>
          <w:sz w:val="24"/>
          <w:szCs w:val="24"/>
          <w:rtl/>
        </w:rPr>
        <w:t xml:space="preserve">בקשר </w:t>
      </w:r>
      <w:r w:rsidR="00BD6C49" w:rsidRPr="00BD6C49">
        <w:rPr>
          <w:rFonts w:hint="cs"/>
          <w:b/>
          <w:bCs/>
          <w:sz w:val="24"/>
          <w:szCs w:val="24"/>
          <w:rtl/>
        </w:rPr>
        <w:t>שירותי ייעוץ ארגוני וניתוח עיסוקים</w:t>
      </w:r>
      <w:r w:rsidR="00BD6C49" w:rsidRPr="00BD6C49">
        <w:rPr>
          <w:rFonts w:hint="cs"/>
          <w:sz w:val="24"/>
          <w:szCs w:val="24"/>
          <w:rtl/>
        </w:rPr>
        <w:t xml:space="preserve"> </w:t>
      </w:r>
      <w:r w:rsidR="00BD6C49" w:rsidRPr="00803200">
        <w:rPr>
          <w:rFonts w:hint="cs"/>
          <w:sz w:val="24"/>
          <w:szCs w:val="24"/>
          <w:rtl/>
        </w:rPr>
        <w:t xml:space="preserve">על פי המכרז וחוזה עם  מדינת ישראל </w:t>
      </w:r>
      <w:r w:rsidR="00BD6C49">
        <w:rPr>
          <w:rFonts w:hint="cs"/>
          <w:sz w:val="24"/>
          <w:szCs w:val="24"/>
          <w:rtl/>
        </w:rPr>
        <w:t>-</w:t>
      </w:r>
      <w:r w:rsidR="00BD6C49" w:rsidRPr="00803200">
        <w:rPr>
          <w:rFonts w:hint="cs"/>
          <w:sz w:val="24"/>
          <w:szCs w:val="24"/>
          <w:rtl/>
        </w:rPr>
        <w:t xml:space="preserve"> משרד ראש  הממשלה, </w:t>
      </w:r>
      <w:r w:rsidR="00BD6C49">
        <w:rPr>
          <w:rFonts w:hint="cs"/>
          <w:sz w:val="24"/>
          <w:szCs w:val="24"/>
          <w:rtl/>
        </w:rPr>
        <w:t>נתיב,</w:t>
      </w:r>
      <w:r w:rsidR="00BD6C49" w:rsidRPr="00803200">
        <w:rPr>
          <w:rFonts w:hint="cs"/>
          <w:sz w:val="24"/>
          <w:szCs w:val="24"/>
          <w:rtl/>
        </w:rPr>
        <w:t xml:space="preserve"> את הביטוחים המפורטים להלן:</w:t>
      </w:r>
    </w:p>
    <w:p w:rsidR="00694C6C" w:rsidRPr="00803200" w:rsidRDefault="00694C6C" w:rsidP="00694C6C">
      <w:pPr>
        <w:pStyle w:val="ab"/>
        <w:spacing w:line="360" w:lineRule="auto"/>
        <w:jc w:val="both"/>
        <w:rPr>
          <w:sz w:val="24"/>
          <w:szCs w:val="24"/>
          <w:rtl/>
        </w:rPr>
      </w:pPr>
    </w:p>
    <w:p w:rsidR="00694C6C" w:rsidRPr="00BD6C49" w:rsidRDefault="00694C6C" w:rsidP="00694C6C">
      <w:pPr>
        <w:pStyle w:val="ab"/>
        <w:spacing w:line="360" w:lineRule="auto"/>
        <w:jc w:val="both"/>
        <w:rPr>
          <w:b/>
          <w:bCs/>
          <w:sz w:val="26"/>
          <w:u w:val="single"/>
          <w:rtl/>
        </w:rPr>
      </w:pPr>
      <w:r w:rsidRPr="00BD6C49">
        <w:rPr>
          <w:rFonts w:hint="cs"/>
          <w:b/>
          <w:bCs/>
          <w:sz w:val="26"/>
          <w:u w:val="single"/>
          <w:rtl/>
        </w:rPr>
        <w:t>ביטוח חבות המעבידים</w:t>
      </w:r>
      <w:r w:rsidR="00FC7A7E">
        <w:rPr>
          <w:rFonts w:hint="cs"/>
          <w:b/>
          <w:bCs/>
          <w:sz w:val="26"/>
          <w:u w:val="single"/>
          <w:rtl/>
        </w:rPr>
        <w:t>, מס' פוליסה: ______________________</w:t>
      </w:r>
    </w:p>
    <w:p w:rsidR="00FC7A7E" w:rsidRDefault="00694C6C" w:rsidP="00407A09">
      <w:pPr>
        <w:pStyle w:val="ab"/>
        <w:spacing w:line="360" w:lineRule="auto"/>
        <w:jc w:val="both"/>
        <w:rPr>
          <w:sz w:val="24"/>
          <w:szCs w:val="24"/>
          <w:rtl/>
        </w:rPr>
      </w:pPr>
      <w:r>
        <w:rPr>
          <w:rFonts w:hint="cs"/>
          <w:sz w:val="24"/>
          <w:szCs w:val="24"/>
          <w:rtl/>
        </w:rPr>
        <w:t>1.</w:t>
      </w:r>
      <w:r>
        <w:rPr>
          <w:rFonts w:hint="cs"/>
          <w:sz w:val="24"/>
          <w:szCs w:val="24"/>
          <w:rtl/>
        </w:rPr>
        <w:tab/>
      </w:r>
      <w:r w:rsidR="00FC7A7E">
        <w:rPr>
          <w:rFonts w:hint="cs"/>
          <w:sz w:val="24"/>
          <w:szCs w:val="24"/>
          <w:rtl/>
        </w:rPr>
        <w:t>אחריותו החוקית כלפי עובדיו בכל תחומי מדינת ישראל והשטחים המוחזקים.</w:t>
      </w:r>
    </w:p>
    <w:p w:rsidR="00694C6C" w:rsidRPr="00803200" w:rsidRDefault="00694C6C" w:rsidP="00FC7A7E">
      <w:pPr>
        <w:pStyle w:val="ab"/>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גבולות האחריות לא יפחתו מסך</w:t>
      </w:r>
      <w:r w:rsidR="00FC7A7E">
        <w:rPr>
          <w:rFonts w:hint="cs"/>
          <w:sz w:val="24"/>
          <w:szCs w:val="24"/>
          <w:rtl/>
        </w:rPr>
        <w:t xml:space="preserve">5,000,000 דולר ארה"ב </w:t>
      </w:r>
      <w:r w:rsidRPr="00803200">
        <w:rPr>
          <w:rFonts w:hint="cs"/>
          <w:sz w:val="24"/>
          <w:szCs w:val="24"/>
          <w:rtl/>
        </w:rPr>
        <w:t xml:space="preserve"> לעובד, למקרה ולתקופת הביטוח (שנה).</w:t>
      </w:r>
    </w:p>
    <w:p w:rsidR="00694C6C" w:rsidRPr="00803200" w:rsidRDefault="00694C6C" w:rsidP="00FC7A7E">
      <w:pPr>
        <w:pStyle w:val="ab"/>
        <w:spacing w:line="360" w:lineRule="auto"/>
        <w:ind w:left="720" w:hanging="720"/>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 xml:space="preserve">הביטוח </w:t>
      </w:r>
      <w:r w:rsidR="00FC7A7E">
        <w:rPr>
          <w:rFonts w:hint="cs"/>
          <w:sz w:val="24"/>
          <w:szCs w:val="24"/>
          <w:rtl/>
        </w:rPr>
        <w:t xml:space="preserve">על פי הפוליסה מורחב </w:t>
      </w:r>
      <w:r w:rsidR="00FC7A7E" w:rsidRPr="00803200">
        <w:rPr>
          <w:rFonts w:hint="cs"/>
          <w:sz w:val="24"/>
          <w:szCs w:val="24"/>
          <w:rtl/>
        </w:rPr>
        <w:t xml:space="preserve"> </w:t>
      </w:r>
      <w:r w:rsidRPr="00803200">
        <w:rPr>
          <w:rFonts w:hint="cs"/>
          <w:sz w:val="24"/>
          <w:szCs w:val="24"/>
          <w:rtl/>
        </w:rPr>
        <w:t xml:space="preserve">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היה ונטען לעניין קרות תאונת עבודה/מחלת מקצוע כלשהי כי הם נושאים בחבות מעביד כלשהם כלפי מי מעובדי הספק.</w:t>
      </w:r>
    </w:p>
    <w:p w:rsidR="00694C6C" w:rsidRPr="00BD6C49" w:rsidRDefault="00694C6C" w:rsidP="00694C6C">
      <w:pPr>
        <w:pStyle w:val="ab"/>
        <w:spacing w:line="360" w:lineRule="auto"/>
        <w:jc w:val="both"/>
        <w:rPr>
          <w:b/>
          <w:bCs/>
          <w:sz w:val="26"/>
          <w:u w:val="single"/>
          <w:rtl/>
        </w:rPr>
      </w:pPr>
    </w:p>
    <w:p w:rsidR="00694C6C" w:rsidRPr="00BD6C49" w:rsidRDefault="00694C6C" w:rsidP="00694C6C">
      <w:pPr>
        <w:pStyle w:val="ab"/>
        <w:spacing w:line="360" w:lineRule="auto"/>
        <w:jc w:val="both"/>
        <w:rPr>
          <w:b/>
          <w:bCs/>
          <w:sz w:val="26"/>
          <w:u w:val="single"/>
          <w:rtl/>
        </w:rPr>
      </w:pPr>
      <w:r w:rsidRPr="00BD6C49">
        <w:rPr>
          <w:rFonts w:hint="cs"/>
          <w:b/>
          <w:bCs/>
          <w:sz w:val="26"/>
          <w:u w:val="single"/>
          <w:rtl/>
        </w:rPr>
        <w:t>ביטוח אחריות כלפי צד שלישי</w:t>
      </w:r>
      <w:r w:rsidR="00FC7A7E">
        <w:rPr>
          <w:rFonts w:hint="cs"/>
          <w:b/>
          <w:bCs/>
          <w:sz w:val="26"/>
          <w:u w:val="single"/>
          <w:rtl/>
        </w:rPr>
        <w:t>, מס' פוליסה:________________</w:t>
      </w:r>
    </w:p>
    <w:p w:rsidR="00694C6C" w:rsidRPr="00803200" w:rsidRDefault="00694C6C" w:rsidP="00407A09">
      <w:pPr>
        <w:pStyle w:val="ab"/>
        <w:spacing w:line="360" w:lineRule="auto"/>
        <w:ind w:left="720" w:hanging="720"/>
        <w:jc w:val="both"/>
        <w:rPr>
          <w:sz w:val="24"/>
          <w:szCs w:val="24"/>
          <w:rtl/>
        </w:rPr>
      </w:pPr>
      <w:r>
        <w:rPr>
          <w:rFonts w:hint="cs"/>
          <w:sz w:val="24"/>
          <w:szCs w:val="24"/>
          <w:rtl/>
        </w:rPr>
        <w:t>1.</w:t>
      </w:r>
      <w:r>
        <w:rPr>
          <w:rFonts w:hint="cs"/>
          <w:sz w:val="24"/>
          <w:szCs w:val="24"/>
          <w:rtl/>
        </w:rPr>
        <w:tab/>
      </w:r>
      <w:r w:rsidRPr="00803200">
        <w:rPr>
          <w:rFonts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694C6C" w:rsidRPr="00803200" w:rsidRDefault="00694C6C" w:rsidP="00FC7A7E">
      <w:pPr>
        <w:pStyle w:val="ab"/>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 xml:space="preserve">גבולות האחריות שלא יפחתו מסך  </w:t>
      </w:r>
      <w:r w:rsidR="00FC7A7E">
        <w:rPr>
          <w:rFonts w:hint="cs"/>
          <w:sz w:val="24"/>
          <w:szCs w:val="24"/>
          <w:rtl/>
        </w:rPr>
        <w:t>250,000 דולר ארה"ב</w:t>
      </w:r>
      <w:r w:rsidRPr="00803200">
        <w:rPr>
          <w:rFonts w:hint="cs"/>
          <w:sz w:val="24"/>
          <w:szCs w:val="24"/>
          <w:rtl/>
        </w:rPr>
        <w:t xml:space="preserve">  למקרה ולתקופת הביטוח,  (שנה).                                                                      </w:t>
      </w:r>
    </w:p>
    <w:p w:rsidR="00694C6C" w:rsidRPr="00803200" w:rsidRDefault="00694C6C" w:rsidP="00407A09">
      <w:pPr>
        <w:pStyle w:val="ab"/>
        <w:spacing w:line="360" w:lineRule="auto"/>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בפוליסה ייכלל סעיף אחריות צולבת (</w:t>
      </w:r>
      <w:r w:rsidRPr="00803200">
        <w:rPr>
          <w:rFonts w:hint="cs"/>
          <w:sz w:val="24"/>
          <w:szCs w:val="24"/>
        </w:rPr>
        <w:t>CROSS LIABILITY</w:t>
      </w:r>
      <w:r w:rsidRPr="00803200">
        <w:rPr>
          <w:rFonts w:hint="cs"/>
          <w:sz w:val="24"/>
          <w:szCs w:val="24"/>
          <w:rtl/>
        </w:rPr>
        <w:t>).</w:t>
      </w:r>
    </w:p>
    <w:p w:rsidR="00694C6C" w:rsidRPr="00803200" w:rsidRDefault="00694C6C" w:rsidP="00FC7A7E">
      <w:pPr>
        <w:pStyle w:val="ab"/>
        <w:spacing w:line="360" w:lineRule="auto"/>
        <w:ind w:left="720" w:hanging="720"/>
        <w:jc w:val="both"/>
        <w:rPr>
          <w:sz w:val="24"/>
          <w:szCs w:val="24"/>
          <w:rtl/>
        </w:rPr>
      </w:pPr>
      <w:r w:rsidRPr="00803200">
        <w:rPr>
          <w:rFonts w:hint="cs"/>
          <w:sz w:val="24"/>
          <w:szCs w:val="24"/>
          <w:rtl/>
        </w:rPr>
        <w:t>4.</w:t>
      </w:r>
      <w:r>
        <w:rPr>
          <w:rFonts w:hint="cs"/>
          <w:sz w:val="24"/>
          <w:szCs w:val="24"/>
          <w:rtl/>
        </w:rPr>
        <w:tab/>
      </w:r>
      <w:r w:rsidRPr="00803200">
        <w:rPr>
          <w:rFonts w:hint="cs"/>
          <w:sz w:val="24"/>
          <w:szCs w:val="24"/>
          <w:rtl/>
        </w:rPr>
        <w:t xml:space="preserve">הביטוח </w:t>
      </w:r>
      <w:r w:rsidR="00FC7A7E">
        <w:rPr>
          <w:rFonts w:hint="cs"/>
          <w:sz w:val="24"/>
          <w:szCs w:val="24"/>
          <w:rtl/>
        </w:rPr>
        <w:t xml:space="preserve">על פי הפוליסה מורחב </w:t>
      </w:r>
      <w:r w:rsidR="00FC7A7E" w:rsidRPr="00803200">
        <w:rPr>
          <w:rFonts w:hint="cs"/>
          <w:sz w:val="24"/>
          <w:szCs w:val="24"/>
          <w:rtl/>
        </w:rPr>
        <w:t xml:space="preserve"> </w:t>
      </w:r>
      <w:r w:rsidRPr="00803200">
        <w:rPr>
          <w:rFonts w:hint="cs"/>
          <w:sz w:val="24"/>
          <w:szCs w:val="24"/>
          <w:rtl/>
        </w:rPr>
        <w:t xml:space="preserve">לשפות את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ככל שייחשבו אחראים למעשי ו/או מחדלי הספק והפועלים מטעמו. </w:t>
      </w:r>
    </w:p>
    <w:p w:rsidR="00694C6C" w:rsidRPr="00BD6C49" w:rsidRDefault="00694C6C" w:rsidP="00694C6C">
      <w:pPr>
        <w:pStyle w:val="ab"/>
        <w:spacing w:line="360" w:lineRule="auto"/>
        <w:jc w:val="both"/>
        <w:rPr>
          <w:sz w:val="26"/>
          <w:rtl/>
        </w:rPr>
      </w:pPr>
    </w:p>
    <w:p w:rsidR="00694C6C" w:rsidRPr="00BD6C49" w:rsidRDefault="00694C6C" w:rsidP="00694C6C">
      <w:pPr>
        <w:pStyle w:val="ab"/>
        <w:spacing w:line="360" w:lineRule="auto"/>
        <w:jc w:val="both"/>
        <w:rPr>
          <w:b/>
          <w:bCs/>
          <w:sz w:val="26"/>
          <w:u w:val="single"/>
          <w:rtl/>
        </w:rPr>
      </w:pPr>
      <w:r w:rsidRPr="00BD6C49">
        <w:rPr>
          <w:rFonts w:hint="cs"/>
          <w:b/>
          <w:bCs/>
          <w:sz w:val="26"/>
          <w:u w:val="single"/>
          <w:rtl/>
        </w:rPr>
        <w:t>ביטוח אחריות מקצועית</w:t>
      </w:r>
      <w:r w:rsidR="00FC7A7E">
        <w:rPr>
          <w:rFonts w:hint="cs"/>
          <w:b/>
          <w:bCs/>
          <w:sz w:val="26"/>
          <w:u w:val="single"/>
          <w:rtl/>
        </w:rPr>
        <w:t>, מס' פוליסה:________________</w:t>
      </w:r>
    </w:p>
    <w:p w:rsidR="00694C6C" w:rsidRPr="00803200" w:rsidRDefault="00694C6C" w:rsidP="00407A09">
      <w:pPr>
        <w:pStyle w:val="ab"/>
        <w:spacing w:line="360" w:lineRule="auto"/>
        <w:jc w:val="both"/>
        <w:rPr>
          <w:sz w:val="24"/>
          <w:szCs w:val="24"/>
          <w:rtl/>
        </w:rPr>
      </w:pPr>
      <w:r>
        <w:rPr>
          <w:rFonts w:hint="cs"/>
          <w:sz w:val="24"/>
          <w:szCs w:val="24"/>
          <w:rtl/>
        </w:rPr>
        <w:t>1.</w:t>
      </w:r>
      <w:r>
        <w:rPr>
          <w:rFonts w:hint="cs"/>
          <w:sz w:val="24"/>
          <w:szCs w:val="24"/>
          <w:rtl/>
        </w:rPr>
        <w:tab/>
      </w:r>
      <w:r w:rsidRPr="00803200">
        <w:rPr>
          <w:rFonts w:hint="cs"/>
          <w:sz w:val="24"/>
          <w:szCs w:val="24"/>
          <w:rtl/>
        </w:rPr>
        <w:t>הפוליסה מכסה כל נזק מהפרת חובה מקצועית של הספק , עובדיו וכל הפועלים מטעמו ואשר</w:t>
      </w:r>
    </w:p>
    <w:p w:rsidR="00694C6C" w:rsidRPr="00803200" w:rsidRDefault="00694C6C" w:rsidP="00FC7A7E">
      <w:pPr>
        <w:pStyle w:val="ab"/>
        <w:spacing w:line="360" w:lineRule="auto"/>
        <w:ind w:left="720"/>
        <w:jc w:val="both"/>
        <w:rPr>
          <w:sz w:val="24"/>
          <w:szCs w:val="24"/>
          <w:rtl/>
        </w:rPr>
      </w:pPr>
      <w:r w:rsidRPr="00803200">
        <w:rPr>
          <w:rFonts w:hint="cs"/>
          <w:sz w:val="24"/>
          <w:szCs w:val="24"/>
          <w:rtl/>
        </w:rPr>
        <w:t xml:space="preserve">אירע כתוצאה ממעשה רשלנות לרבות מחדל, טעות או השמטה, מצג בלתי נכון, הצהרה רשלנית שנעשו בתום לב בקשר </w:t>
      </w:r>
      <w:r w:rsidR="00FC7A7E">
        <w:rPr>
          <w:rFonts w:hint="cs"/>
          <w:sz w:val="24"/>
          <w:szCs w:val="24"/>
          <w:rtl/>
        </w:rPr>
        <w:t xml:space="preserve">למתן </w:t>
      </w:r>
      <w:r w:rsidR="00BD6C49" w:rsidRPr="00BD6C49">
        <w:rPr>
          <w:rFonts w:hint="cs"/>
          <w:sz w:val="24"/>
          <w:szCs w:val="24"/>
          <w:rtl/>
        </w:rPr>
        <w:t xml:space="preserve"> שירותי ייעוץ ארגוני וניתוח עיסוקים </w:t>
      </w:r>
      <w:r w:rsidR="00FC7A7E">
        <w:rPr>
          <w:rFonts w:hint="cs"/>
          <w:sz w:val="24"/>
          <w:szCs w:val="24"/>
          <w:rtl/>
        </w:rPr>
        <w:t>עבור משרד ראש הממשלה- נתיב, ל</w:t>
      </w:r>
      <w:r w:rsidRPr="00803200">
        <w:rPr>
          <w:rFonts w:hint="cs"/>
          <w:sz w:val="24"/>
          <w:szCs w:val="24"/>
          <w:rtl/>
        </w:rPr>
        <w:t xml:space="preserve">מכרז וחוזה עם  מדינת ישראל </w:t>
      </w:r>
      <w:r>
        <w:rPr>
          <w:rFonts w:hint="cs"/>
          <w:sz w:val="24"/>
          <w:szCs w:val="24"/>
          <w:rtl/>
        </w:rPr>
        <w:t>-</w:t>
      </w:r>
      <w:r w:rsidRPr="00803200">
        <w:rPr>
          <w:rFonts w:hint="cs"/>
          <w:sz w:val="24"/>
          <w:szCs w:val="24"/>
          <w:rtl/>
        </w:rPr>
        <w:t xml:space="preserve"> משרד ראש  הממשלה</w:t>
      </w:r>
      <w:r>
        <w:rPr>
          <w:rFonts w:hint="cs"/>
          <w:sz w:val="24"/>
          <w:szCs w:val="24"/>
          <w:rtl/>
        </w:rPr>
        <w:t>, נתיב</w:t>
      </w:r>
      <w:r w:rsidRPr="00803200">
        <w:rPr>
          <w:rFonts w:hint="cs"/>
          <w:sz w:val="24"/>
          <w:szCs w:val="24"/>
          <w:rtl/>
        </w:rPr>
        <w:t xml:space="preserve">. </w:t>
      </w:r>
    </w:p>
    <w:p w:rsidR="00694C6C" w:rsidRPr="00803200" w:rsidRDefault="00694C6C" w:rsidP="00FC7A7E">
      <w:pPr>
        <w:pStyle w:val="ab"/>
        <w:spacing w:line="360" w:lineRule="auto"/>
        <w:jc w:val="both"/>
        <w:rPr>
          <w:sz w:val="24"/>
          <w:szCs w:val="24"/>
          <w:rtl/>
        </w:rPr>
      </w:pPr>
      <w:r>
        <w:rPr>
          <w:rFonts w:hint="cs"/>
          <w:sz w:val="24"/>
          <w:szCs w:val="24"/>
          <w:rtl/>
        </w:rPr>
        <w:t>2.</w:t>
      </w:r>
      <w:r>
        <w:rPr>
          <w:rFonts w:hint="cs"/>
          <w:sz w:val="24"/>
          <w:szCs w:val="24"/>
          <w:rtl/>
        </w:rPr>
        <w:tab/>
      </w:r>
      <w:r w:rsidRPr="00803200">
        <w:rPr>
          <w:rFonts w:hint="cs"/>
          <w:sz w:val="24"/>
          <w:szCs w:val="24"/>
          <w:rtl/>
        </w:rPr>
        <w:t xml:space="preserve">גבול האחריות למקרה ולתקופה (שנה) לא יפחת מ </w:t>
      </w:r>
      <w:r w:rsidR="00FC7A7E">
        <w:rPr>
          <w:rFonts w:hint="cs"/>
          <w:sz w:val="24"/>
          <w:szCs w:val="24"/>
          <w:rtl/>
        </w:rPr>
        <w:t>250,000 דולר ארה"ב.</w:t>
      </w:r>
      <w:r w:rsidRPr="00803200">
        <w:rPr>
          <w:rFonts w:hint="cs"/>
          <w:sz w:val="24"/>
          <w:szCs w:val="24"/>
          <w:rtl/>
        </w:rPr>
        <w:t xml:space="preserve"> </w:t>
      </w:r>
    </w:p>
    <w:p w:rsidR="00694C6C" w:rsidRPr="00803200" w:rsidRDefault="00694C6C" w:rsidP="00407A09">
      <w:pPr>
        <w:pStyle w:val="ab"/>
        <w:spacing w:line="360" w:lineRule="auto"/>
        <w:jc w:val="both"/>
        <w:rPr>
          <w:sz w:val="24"/>
          <w:szCs w:val="24"/>
          <w:rtl/>
        </w:rPr>
      </w:pPr>
      <w:r>
        <w:rPr>
          <w:rFonts w:hint="cs"/>
          <w:sz w:val="24"/>
          <w:szCs w:val="24"/>
          <w:rtl/>
        </w:rPr>
        <w:t>3.</w:t>
      </w:r>
      <w:r>
        <w:rPr>
          <w:rFonts w:hint="cs"/>
          <w:sz w:val="24"/>
          <w:szCs w:val="24"/>
          <w:rtl/>
        </w:rPr>
        <w:tab/>
      </w:r>
      <w:r w:rsidRPr="00803200">
        <w:rPr>
          <w:rFonts w:hint="cs"/>
          <w:sz w:val="24"/>
          <w:szCs w:val="24"/>
          <w:rtl/>
        </w:rPr>
        <w:t>הכיסוי על פי הפוליסה יורחב לכלול את ההרחבות הבאות:</w:t>
      </w:r>
    </w:p>
    <w:p w:rsidR="00694C6C" w:rsidRPr="00803200" w:rsidRDefault="00694C6C" w:rsidP="00407A09">
      <w:pPr>
        <w:pStyle w:val="ab"/>
        <w:spacing w:line="360" w:lineRule="auto"/>
        <w:ind w:firstLine="720"/>
        <w:jc w:val="both"/>
        <w:rPr>
          <w:sz w:val="24"/>
          <w:szCs w:val="24"/>
          <w:rtl/>
        </w:rPr>
      </w:pPr>
      <w:r w:rsidRPr="00803200">
        <w:rPr>
          <w:rFonts w:hint="cs"/>
          <w:sz w:val="24"/>
          <w:szCs w:val="24"/>
          <w:rtl/>
        </w:rPr>
        <w:t xml:space="preserve">- </w:t>
      </w:r>
      <w:r w:rsidR="00FC7A7E">
        <w:rPr>
          <w:rFonts w:hint="cs"/>
          <w:sz w:val="24"/>
          <w:szCs w:val="24"/>
          <w:rtl/>
        </w:rPr>
        <w:t>מרמה ו</w:t>
      </w:r>
      <w:r w:rsidRPr="00803200">
        <w:rPr>
          <w:rFonts w:hint="cs"/>
          <w:sz w:val="24"/>
          <w:szCs w:val="24"/>
          <w:rtl/>
        </w:rPr>
        <w:t>אי יושר של עובדים;</w:t>
      </w:r>
    </w:p>
    <w:p w:rsidR="00694C6C" w:rsidRPr="00803200" w:rsidRDefault="00694C6C" w:rsidP="00407A09">
      <w:pPr>
        <w:pStyle w:val="ab"/>
        <w:spacing w:line="360" w:lineRule="auto"/>
        <w:ind w:firstLine="720"/>
        <w:jc w:val="both"/>
        <w:rPr>
          <w:sz w:val="24"/>
          <w:szCs w:val="24"/>
          <w:rtl/>
        </w:rPr>
      </w:pPr>
      <w:r w:rsidRPr="00803200">
        <w:rPr>
          <w:rFonts w:hint="cs"/>
          <w:sz w:val="24"/>
          <w:szCs w:val="24"/>
          <w:rtl/>
        </w:rPr>
        <w:lastRenderedPageBreak/>
        <w:t xml:space="preserve">- אובדן מסמכים, לרבות אובדן השימוש </w:t>
      </w:r>
      <w:r w:rsidR="00FC7A7E">
        <w:rPr>
          <w:rFonts w:hint="cs"/>
          <w:sz w:val="24"/>
          <w:szCs w:val="24"/>
          <w:rtl/>
        </w:rPr>
        <w:t xml:space="preserve">ו/או עיכוב </w:t>
      </w:r>
      <w:r w:rsidRPr="00803200">
        <w:rPr>
          <w:rFonts w:hint="cs"/>
          <w:sz w:val="24"/>
          <w:szCs w:val="24"/>
          <w:rtl/>
        </w:rPr>
        <w:t>עקב מקרה ביטוח;</w:t>
      </w:r>
    </w:p>
    <w:p w:rsidR="00694C6C" w:rsidRPr="00803200" w:rsidRDefault="00694C6C" w:rsidP="00FC7A7E">
      <w:pPr>
        <w:pStyle w:val="ab"/>
        <w:spacing w:line="360" w:lineRule="auto"/>
        <w:ind w:firstLine="720"/>
        <w:jc w:val="both"/>
        <w:rPr>
          <w:sz w:val="24"/>
          <w:szCs w:val="24"/>
          <w:rtl/>
        </w:rPr>
      </w:pPr>
      <w:r w:rsidRPr="00803200">
        <w:rPr>
          <w:rFonts w:hint="cs"/>
          <w:sz w:val="24"/>
          <w:szCs w:val="24"/>
          <w:rtl/>
        </w:rPr>
        <w:t xml:space="preserve">- אחריות צולבת אולם הכיסוי לא יחול על תביעות הספק </w:t>
      </w:r>
      <w:r w:rsidR="00FC7A7E">
        <w:rPr>
          <w:rFonts w:hint="cs"/>
          <w:sz w:val="24"/>
          <w:szCs w:val="24"/>
          <w:rtl/>
        </w:rPr>
        <w:t>כנגד מדינת ישראל- משרד ראש הממשלה</w:t>
      </w:r>
      <w:r>
        <w:rPr>
          <w:rFonts w:hint="cs"/>
          <w:sz w:val="24"/>
          <w:szCs w:val="24"/>
          <w:rtl/>
        </w:rPr>
        <w:t>;</w:t>
      </w:r>
      <w:r w:rsidRPr="00803200">
        <w:rPr>
          <w:rFonts w:hint="cs"/>
          <w:sz w:val="24"/>
          <w:szCs w:val="24"/>
          <w:rtl/>
        </w:rPr>
        <w:t xml:space="preserve">   </w:t>
      </w:r>
    </w:p>
    <w:p w:rsidR="00694C6C" w:rsidRPr="00803200" w:rsidRDefault="00694C6C" w:rsidP="00407A09">
      <w:pPr>
        <w:pStyle w:val="ab"/>
        <w:spacing w:line="360" w:lineRule="auto"/>
        <w:ind w:firstLine="720"/>
        <w:jc w:val="both"/>
        <w:rPr>
          <w:sz w:val="24"/>
          <w:szCs w:val="24"/>
          <w:rtl/>
        </w:rPr>
      </w:pPr>
      <w:r w:rsidRPr="00803200">
        <w:rPr>
          <w:rFonts w:hint="cs"/>
          <w:sz w:val="24"/>
          <w:szCs w:val="24"/>
          <w:rtl/>
        </w:rPr>
        <w:t>- הארכת תקופת הגילוי ל 6 חודשים לפחות.</w:t>
      </w:r>
    </w:p>
    <w:p w:rsidR="00694C6C" w:rsidRPr="00803200" w:rsidRDefault="00694C6C" w:rsidP="00FC7A7E">
      <w:pPr>
        <w:pStyle w:val="ab"/>
        <w:spacing w:line="360" w:lineRule="auto"/>
        <w:ind w:left="720" w:hanging="720"/>
        <w:jc w:val="both"/>
        <w:rPr>
          <w:sz w:val="24"/>
          <w:szCs w:val="24"/>
          <w:rtl/>
        </w:rPr>
      </w:pPr>
      <w:r>
        <w:rPr>
          <w:rFonts w:hint="cs"/>
          <w:sz w:val="24"/>
          <w:szCs w:val="24"/>
          <w:rtl/>
        </w:rPr>
        <w:t>4.</w:t>
      </w:r>
      <w:r>
        <w:rPr>
          <w:rFonts w:hint="cs"/>
          <w:sz w:val="24"/>
          <w:szCs w:val="24"/>
          <w:rtl/>
        </w:rPr>
        <w:tab/>
      </w:r>
      <w:r w:rsidRPr="00803200">
        <w:rPr>
          <w:rFonts w:hint="cs"/>
          <w:sz w:val="24"/>
          <w:szCs w:val="24"/>
          <w:rtl/>
        </w:rPr>
        <w:t xml:space="preserve">הביטוח </w:t>
      </w:r>
      <w:r w:rsidR="00FC7A7E">
        <w:rPr>
          <w:rFonts w:hint="cs"/>
          <w:sz w:val="24"/>
          <w:szCs w:val="24"/>
          <w:rtl/>
        </w:rPr>
        <w:t xml:space="preserve">על פי הפוליסה מורחב </w:t>
      </w:r>
      <w:r w:rsidRPr="00803200">
        <w:rPr>
          <w:rFonts w:hint="cs"/>
          <w:sz w:val="24"/>
          <w:szCs w:val="24"/>
          <w:rtl/>
        </w:rPr>
        <w:t xml:space="preserve">לשפות את מדינת ישראל </w:t>
      </w:r>
      <w:r>
        <w:rPr>
          <w:rFonts w:hint="cs"/>
          <w:sz w:val="24"/>
          <w:szCs w:val="24"/>
          <w:rtl/>
        </w:rPr>
        <w:t>-</w:t>
      </w:r>
      <w:r w:rsidRPr="00803200">
        <w:rPr>
          <w:rFonts w:hint="cs"/>
          <w:sz w:val="24"/>
          <w:szCs w:val="24"/>
          <w:rtl/>
        </w:rPr>
        <w:t xml:space="preserve"> משרד ראש הממשלה ככל שייחשבו אחראים למעשי ו/או מחדלי הספק והפועלים מטעמו. </w:t>
      </w:r>
    </w:p>
    <w:p w:rsidR="00694C6C" w:rsidRPr="00BD6C49" w:rsidRDefault="00694C6C" w:rsidP="00694C6C">
      <w:pPr>
        <w:pStyle w:val="ab"/>
        <w:spacing w:line="360" w:lineRule="auto"/>
        <w:jc w:val="both"/>
        <w:rPr>
          <w:sz w:val="26"/>
          <w:rtl/>
        </w:rPr>
      </w:pPr>
    </w:p>
    <w:p w:rsidR="00694C6C" w:rsidRPr="00BD6C49" w:rsidRDefault="00694C6C" w:rsidP="00694C6C">
      <w:pPr>
        <w:pStyle w:val="ab"/>
        <w:spacing w:line="360" w:lineRule="auto"/>
        <w:jc w:val="both"/>
        <w:rPr>
          <w:b/>
          <w:bCs/>
          <w:sz w:val="26"/>
          <w:rtl/>
        </w:rPr>
      </w:pPr>
      <w:r w:rsidRPr="00BD6C49">
        <w:rPr>
          <w:rFonts w:hint="cs"/>
          <w:b/>
          <w:bCs/>
          <w:sz w:val="26"/>
          <w:rtl/>
        </w:rPr>
        <w:t>כללי</w:t>
      </w:r>
    </w:p>
    <w:p w:rsidR="00694C6C" w:rsidRPr="00BD6C49" w:rsidRDefault="00694C6C" w:rsidP="00694C6C">
      <w:pPr>
        <w:pStyle w:val="ab"/>
        <w:spacing w:line="360" w:lineRule="auto"/>
        <w:jc w:val="both"/>
        <w:rPr>
          <w:b/>
          <w:bCs/>
          <w:sz w:val="24"/>
          <w:szCs w:val="24"/>
          <w:rtl/>
        </w:rPr>
      </w:pPr>
      <w:r w:rsidRPr="00BD6C49">
        <w:rPr>
          <w:rFonts w:hint="cs"/>
          <w:b/>
          <w:bCs/>
          <w:sz w:val="24"/>
          <w:szCs w:val="24"/>
          <w:rtl/>
        </w:rPr>
        <w:t>בפוליסות הביטוח  נכללו התנאים הבאים:</w:t>
      </w:r>
    </w:p>
    <w:p w:rsidR="00694C6C" w:rsidRPr="00803200" w:rsidRDefault="00694C6C" w:rsidP="00407A09">
      <w:pPr>
        <w:pStyle w:val="ab"/>
        <w:spacing w:line="360" w:lineRule="auto"/>
        <w:jc w:val="both"/>
        <w:rPr>
          <w:sz w:val="24"/>
          <w:szCs w:val="24"/>
          <w:rtl/>
        </w:rPr>
      </w:pPr>
    </w:p>
    <w:p w:rsidR="00694C6C" w:rsidRPr="00803200" w:rsidRDefault="00694C6C" w:rsidP="00407A09">
      <w:pPr>
        <w:pStyle w:val="ab"/>
        <w:spacing w:line="360" w:lineRule="auto"/>
        <w:jc w:val="both"/>
        <w:rPr>
          <w:sz w:val="24"/>
          <w:szCs w:val="24"/>
          <w:rtl/>
        </w:rPr>
      </w:pPr>
      <w:r w:rsidRPr="00803200">
        <w:rPr>
          <w:rFonts w:hint="cs"/>
          <w:sz w:val="24"/>
          <w:szCs w:val="24"/>
          <w:rtl/>
        </w:rPr>
        <w:t>1.</w:t>
      </w:r>
      <w:r>
        <w:rPr>
          <w:rFonts w:hint="cs"/>
          <w:sz w:val="24"/>
          <w:szCs w:val="24"/>
          <w:rtl/>
        </w:rPr>
        <w:tab/>
      </w:r>
      <w:r w:rsidRPr="00803200">
        <w:rPr>
          <w:rFonts w:hint="cs"/>
          <w:sz w:val="24"/>
          <w:szCs w:val="24"/>
          <w:rtl/>
        </w:rPr>
        <w:t>לשם ה</w:t>
      </w:r>
      <w:r w:rsidR="00BD6C49">
        <w:rPr>
          <w:rFonts w:hint="cs"/>
          <w:sz w:val="24"/>
          <w:szCs w:val="24"/>
          <w:rtl/>
        </w:rPr>
        <w:t>מבוטח יתווספו כמבוטחים נוספים:</w:t>
      </w:r>
      <w:r w:rsidRPr="00803200">
        <w:rPr>
          <w:rFonts w:hint="cs"/>
          <w:sz w:val="24"/>
          <w:szCs w:val="24"/>
          <w:rtl/>
        </w:rPr>
        <w:t xml:space="preserve"> </w:t>
      </w:r>
      <w:r w:rsidRPr="00301549">
        <w:rPr>
          <w:rFonts w:hint="cs"/>
          <w:b/>
          <w:bCs/>
          <w:sz w:val="24"/>
          <w:szCs w:val="24"/>
          <w:rtl/>
        </w:rPr>
        <w:t>מדינת ישראל - משרד ראש הממשלה</w:t>
      </w:r>
      <w:r w:rsidR="00FC7A7E">
        <w:rPr>
          <w:rFonts w:hint="cs"/>
          <w:sz w:val="24"/>
          <w:szCs w:val="24"/>
          <w:rtl/>
        </w:rPr>
        <w:t>, בכפוף להרחבת השיפוי לעיל.</w:t>
      </w:r>
    </w:p>
    <w:p w:rsidR="00694C6C" w:rsidRPr="00803200" w:rsidRDefault="00694C6C" w:rsidP="00407A09">
      <w:pPr>
        <w:pStyle w:val="ab"/>
        <w:spacing w:line="360" w:lineRule="auto"/>
        <w:ind w:left="720" w:hanging="720"/>
        <w:jc w:val="both"/>
        <w:rPr>
          <w:sz w:val="24"/>
          <w:szCs w:val="24"/>
          <w:rtl/>
        </w:rPr>
      </w:pPr>
      <w:r w:rsidRPr="00803200">
        <w:rPr>
          <w:rFonts w:hint="cs"/>
          <w:sz w:val="24"/>
          <w:szCs w:val="24"/>
          <w:rtl/>
        </w:rPr>
        <w:t>2.</w:t>
      </w:r>
      <w:r>
        <w:rPr>
          <w:rFonts w:hint="cs"/>
          <w:sz w:val="24"/>
          <w:szCs w:val="24"/>
          <w:rtl/>
        </w:rPr>
        <w:tab/>
      </w:r>
      <w:r w:rsidRPr="00803200">
        <w:rPr>
          <w:rFonts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ראש הממשלה  בירושלים.</w:t>
      </w:r>
    </w:p>
    <w:p w:rsidR="00694C6C" w:rsidRPr="00803200" w:rsidRDefault="00694C6C" w:rsidP="00407A09">
      <w:pPr>
        <w:pStyle w:val="ab"/>
        <w:spacing w:line="360" w:lineRule="auto"/>
        <w:ind w:left="720" w:hanging="720"/>
        <w:jc w:val="both"/>
        <w:rPr>
          <w:sz w:val="24"/>
          <w:szCs w:val="24"/>
          <w:rtl/>
        </w:rPr>
      </w:pPr>
      <w:r w:rsidRPr="00803200">
        <w:rPr>
          <w:rFonts w:hint="cs"/>
          <w:sz w:val="24"/>
          <w:szCs w:val="24"/>
          <w:rtl/>
        </w:rPr>
        <w:t>3.</w:t>
      </w:r>
      <w:r>
        <w:rPr>
          <w:rFonts w:hint="cs"/>
          <w:sz w:val="24"/>
          <w:szCs w:val="24"/>
          <w:rtl/>
        </w:rPr>
        <w:tab/>
      </w:r>
      <w:r w:rsidRPr="00803200">
        <w:rPr>
          <w:rFonts w:hint="cs"/>
          <w:sz w:val="24"/>
          <w:szCs w:val="24"/>
          <w:rtl/>
        </w:rPr>
        <w:t xml:space="preserve">אנו מוותרים על כל זכות </w:t>
      </w:r>
      <w:r w:rsidR="00FC7A7E">
        <w:rPr>
          <w:rFonts w:hint="cs"/>
          <w:sz w:val="24"/>
          <w:szCs w:val="24"/>
          <w:rtl/>
        </w:rPr>
        <w:t>תחלוף/</w:t>
      </w:r>
      <w:r w:rsidRPr="00803200">
        <w:rPr>
          <w:rFonts w:hint="cs"/>
          <w:sz w:val="24"/>
          <w:szCs w:val="24"/>
          <w:rtl/>
        </w:rPr>
        <w:t>שיבוב, תביעה, השתתפות  או חזרה, כלפי מדינת ישראל- משרד ראש הממשלה ועובדיהם,  ובלבד שה</w:t>
      </w:r>
      <w:r w:rsidR="00FC7A7E">
        <w:rPr>
          <w:rFonts w:hint="cs"/>
          <w:sz w:val="24"/>
          <w:szCs w:val="24"/>
          <w:rtl/>
        </w:rPr>
        <w:t>ו</w:t>
      </w:r>
      <w:r w:rsidRPr="00803200">
        <w:rPr>
          <w:rFonts w:hint="cs"/>
          <w:sz w:val="24"/>
          <w:szCs w:val="24"/>
          <w:rtl/>
        </w:rPr>
        <w:t>ו</w:t>
      </w:r>
      <w:r>
        <w:rPr>
          <w:rFonts w:hint="cs"/>
          <w:sz w:val="24"/>
          <w:szCs w:val="24"/>
          <w:rtl/>
        </w:rPr>
        <w:t>י</w:t>
      </w:r>
      <w:r w:rsidRPr="00803200">
        <w:rPr>
          <w:rFonts w:hint="cs"/>
          <w:sz w:val="24"/>
          <w:szCs w:val="24"/>
          <w:rtl/>
        </w:rPr>
        <w:t>תור לא יחול לטובת אדם שגרם לנזק מתוך כוונת זדון.</w:t>
      </w:r>
    </w:p>
    <w:p w:rsidR="00694C6C" w:rsidRPr="00803200" w:rsidRDefault="00694C6C" w:rsidP="00407A09">
      <w:pPr>
        <w:pStyle w:val="ab"/>
        <w:spacing w:line="360" w:lineRule="auto"/>
        <w:ind w:left="720" w:hanging="720"/>
        <w:jc w:val="both"/>
        <w:rPr>
          <w:sz w:val="24"/>
          <w:szCs w:val="24"/>
          <w:rtl/>
        </w:rPr>
      </w:pPr>
      <w:r w:rsidRPr="00803200">
        <w:rPr>
          <w:rFonts w:hint="cs"/>
          <w:sz w:val="24"/>
          <w:szCs w:val="24"/>
          <w:rtl/>
        </w:rPr>
        <w:t>4.</w:t>
      </w:r>
      <w:r>
        <w:rPr>
          <w:rFonts w:hint="cs"/>
          <w:sz w:val="24"/>
          <w:szCs w:val="24"/>
          <w:rtl/>
        </w:rPr>
        <w:tab/>
      </w:r>
      <w:r w:rsidRPr="00803200">
        <w:rPr>
          <w:rFonts w:hint="cs"/>
          <w:sz w:val="24"/>
          <w:szCs w:val="24"/>
          <w:rtl/>
        </w:rPr>
        <w:t>הספק יהיה אחראי בלעדית כלפינו לתשלום דמי  הביטוח עבור כל הפוליסות ולמילוי כל החובות המוטלות על המבוטח על פי תנאי הפוליסות.</w:t>
      </w:r>
    </w:p>
    <w:p w:rsidR="00694C6C" w:rsidRPr="00803200" w:rsidRDefault="00694C6C" w:rsidP="00407A09">
      <w:pPr>
        <w:pStyle w:val="ab"/>
        <w:spacing w:line="360" w:lineRule="auto"/>
        <w:jc w:val="both"/>
        <w:rPr>
          <w:sz w:val="24"/>
          <w:szCs w:val="24"/>
          <w:rtl/>
        </w:rPr>
      </w:pPr>
      <w:r w:rsidRPr="00803200">
        <w:rPr>
          <w:rFonts w:hint="cs"/>
          <w:sz w:val="24"/>
          <w:szCs w:val="24"/>
          <w:rtl/>
        </w:rPr>
        <w:t>5.</w:t>
      </w:r>
      <w:r>
        <w:rPr>
          <w:rFonts w:hint="cs"/>
          <w:sz w:val="24"/>
          <w:szCs w:val="24"/>
          <w:rtl/>
        </w:rPr>
        <w:tab/>
      </w:r>
      <w:r w:rsidRPr="00803200">
        <w:rPr>
          <w:rFonts w:hint="cs"/>
          <w:sz w:val="24"/>
          <w:szCs w:val="24"/>
          <w:rtl/>
        </w:rPr>
        <w:t>ההשתתפויות העצמיות הנקובות בכל פוליסה ופוליסה תחולנה בלעדית על הספק.</w:t>
      </w:r>
    </w:p>
    <w:p w:rsidR="00694C6C" w:rsidRDefault="00694C6C" w:rsidP="00407A09">
      <w:pPr>
        <w:pStyle w:val="ab"/>
        <w:spacing w:line="360" w:lineRule="auto"/>
        <w:ind w:left="720" w:hanging="720"/>
        <w:jc w:val="both"/>
        <w:rPr>
          <w:sz w:val="24"/>
          <w:szCs w:val="24"/>
          <w:rtl/>
        </w:rPr>
      </w:pPr>
      <w:r w:rsidRPr="00803200">
        <w:rPr>
          <w:rFonts w:hint="cs"/>
          <w:sz w:val="24"/>
          <w:szCs w:val="24"/>
          <w:rtl/>
        </w:rPr>
        <w:t>6.</w:t>
      </w:r>
      <w:r>
        <w:rPr>
          <w:rFonts w:hint="cs"/>
          <w:sz w:val="24"/>
          <w:szCs w:val="24"/>
          <w:rtl/>
        </w:rPr>
        <w:tab/>
      </w:r>
      <w:r w:rsidRPr="00803200">
        <w:rPr>
          <w:rFonts w:hint="cs"/>
          <w:sz w:val="24"/>
          <w:szCs w:val="24"/>
          <w:rtl/>
        </w:rPr>
        <w:t>כל סעיף בפוליסות הביטוח המפקיע או מצמצם בדרך כל שהיא את אחריות המבטח, כאשר קיים ביטוח אחר לא יופעל כלפי מדינת ישראל - משרד ראש הממשלה, והביטוח הינו  בחזקת ביטוח ראשוני המזכה במלוא הזכויות על פי הביטוח.</w:t>
      </w:r>
      <w:r>
        <w:rPr>
          <w:rFonts w:hint="cs"/>
          <w:sz w:val="24"/>
          <w:szCs w:val="24"/>
          <w:rtl/>
        </w:rPr>
        <w:t xml:space="preserve"> </w:t>
      </w:r>
      <w:r w:rsidRPr="00803200">
        <w:rPr>
          <w:rFonts w:hint="cs"/>
          <w:sz w:val="24"/>
          <w:szCs w:val="24"/>
          <w:rtl/>
        </w:rPr>
        <w:t xml:space="preserve"> </w:t>
      </w:r>
    </w:p>
    <w:p w:rsidR="002A5EDF" w:rsidRPr="00803200" w:rsidRDefault="002A5EDF" w:rsidP="00407A09">
      <w:pPr>
        <w:pStyle w:val="ab"/>
        <w:spacing w:line="360" w:lineRule="auto"/>
        <w:ind w:left="720" w:hanging="720"/>
        <w:jc w:val="both"/>
        <w:rPr>
          <w:sz w:val="24"/>
          <w:szCs w:val="24"/>
          <w:rtl/>
        </w:rPr>
      </w:pPr>
      <w:r>
        <w:rPr>
          <w:rFonts w:hint="cs"/>
          <w:sz w:val="24"/>
          <w:szCs w:val="24"/>
          <w:rtl/>
        </w:rPr>
        <w:t xml:space="preserve">7. </w:t>
      </w:r>
      <w:r>
        <w:rPr>
          <w:rFonts w:hint="cs"/>
          <w:sz w:val="24"/>
          <w:szCs w:val="24"/>
          <w:rtl/>
        </w:rPr>
        <w:tab/>
        <w:t>חריג כוונה ו/או רשלנות רבתי מבוטל ככל שקיים בכל הפוליסות המבוטחות.</w:t>
      </w:r>
    </w:p>
    <w:p w:rsidR="00694C6C" w:rsidRDefault="00694C6C" w:rsidP="00694C6C">
      <w:pPr>
        <w:pStyle w:val="ab"/>
        <w:spacing w:line="360" w:lineRule="auto"/>
        <w:jc w:val="both"/>
        <w:rPr>
          <w:sz w:val="24"/>
          <w:szCs w:val="24"/>
          <w:rtl/>
        </w:rPr>
      </w:pPr>
    </w:p>
    <w:p w:rsidR="00694C6C" w:rsidRPr="000B5C5A" w:rsidRDefault="00694C6C" w:rsidP="00407A09">
      <w:pPr>
        <w:pStyle w:val="ab"/>
        <w:spacing w:line="360" w:lineRule="auto"/>
        <w:jc w:val="both"/>
        <w:rPr>
          <w:b/>
          <w:bCs/>
          <w:sz w:val="24"/>
          <w:szCs w:val="24"/>
          <w:u w:val="single"/>
          <w:rtl/>
        </w:rPr>
      </w:pPr>
      <w:r w:rsidRPr="000B5C5A">
        <w:rPr>
          <w:rFonts w:hint="eastAsia"/>
          <w:b/>
          <w:bCs/>
          <w:sz w:val="24"/>
          <w:szCs w:val="24"/>
          <w:u w:val="single"/>
          <w:rtl/>
        </w:rPr>
        <w:t>בכפוף</w:t>
      </w:r>
      <w:r w:rsidRPr="000B5C5A">
        <w:rPr>
          <w:b/>
          <w:bCs/>
          <w:sz w:val="24"/>
          <w:szCs w:val="24"/>
          <w:u w:val="single"/>
          <w:rtl/>
        </w:rPr>
        <w:t xml:space="preserve"> </w:t>
      </w:r>
      <w:r w:rsidRPr="000B5C5A">
        <w:rPr>
          <w:rFonts w:hint="eastAsia"/>
          <w:b/>
          <w:bCs/>
          <w:sz w:val="24"/>
          <w:szCs w:val="24"/>
          <w:u w:val="single"/>
          <w:rtl/>
        </w:rPr>
        <w:t>לתנאי</w:t>
      </w:r>
      <w:r w:rsidRPr="000B5C5A">
        <w:rPr>
          <w:b/>
          <w:bCs/>
          <w:sz w:val="24"/>
          <w:szCs w:val="24"/>
          <w:u w:val="single"/>
          <w:rtl/>
        </w:rPr>
        <w:t xml:space="preserve"> </w:t>
      </w:r>
      <w:r w:rsidRPr="000B5C5A">
        <w:rPr>
          <w:rFonts w:hint="eastAsia"/>
          <w:b/>
          <w:bCs/>
          <w:sz w:val="24"/>
          <w:szCs w:val="24"/>
          <w:u w:val="single"/>
          <w:rtl/>
        </w:rPr>
        <w:t>וסייגי</w:t>
      </w:r>
      <w:r w:rsidRPr="000B5C5A">
        <w:rPr>
          <w:b/>
          <w:bCs/>
          <w:sz w:val="24"/>
          <w:szCs w:val="24"/>
          <w:u w:val="single"/>
          <w:rtl/>
        </w:rPr>
        <w:t xml:space="preserve"> </w:t>
      </w:r>
      <w:r w:rsidRPr="000B5C5A">
        <w:rPr>
          <w:rFonts w:hint="eastAsia"/>
          <w:b/>
          <w:bCs/>
          <w:sz w:val="24"/>
          <w:szCs w:val="24"/>
          <w:u w:val="single"/>
          <w:rtl/>
        </w:rPr>
        <w:t>הפוליסות</w:t>
      </w:r>
      <w:r w:rsidRPr="000B5C5A">
        <w:rPr>
          <w:b/>
          <w:bCs/>
          <w:sz w:val="24"/>
          <w:szCs w:val="24"/>
          <w:u w:val="single"/>
          <w:rtl/>
        </w:rPr>
        <w:t xml:space="preserve"> </w:t>
      </w:r>
      <w:r w:rsidRPr="000B5C5A">
        <w:rPr>
          <w:rFonts w:hint="eastAsia"/>
          <w:b/>
          <w:bCs/>
          <w:sz w:val="24"/>
          <w:szCs w:val="24"/>
          <w:u w:val="single"/>
          <w:rtl/>
        </w:rPr>
        <w:t>המקוריות</w:t>
      </w:r>
      <w:r w:rsidRPr="000B5C5A">
        <w:rPr>
          <w:b/>
          <w:bCs/>
          <w:sz w:val="24"/>
          <w:szCs w:val="24"/>
          <w:u w:val="single"/>
          <w:rtl/>
        </w:rPr>
        <w:t xml:space="preserve"> </w:t>
      </w:r>
      <w:r w:rsidRPr="000B5C5A">
        <w:rPr>
          <w:rFonts w:hint="eastAsia"/>
          <w:b/>
          <w:bCs/>
          <w:sz w:val="24"/>
          <w:szCs w:val="24"/>
          <w:u w:val="single"/>
          <w:rtl/>
        </w:rPr>
        <w:t>עד</w:t>
      </w:r>
      <w:r w:rsidRPr="000B5C5A">
        <w:rPr>
          <w:b/>
          <w:bCs/>
          <w:sz w:val="24"/>
          <w:szCs w:val="24"/>
          <w:u w:val="single"/>
          <w:rtl/>
        </w:rPr>
        <w:t xml:space="preserve"> </w:t>
      </w:r>
      <w:r w:rsidRPr="000B5C5A">
        <w:rPr>
          <w:rFonts w:hint="eastAsia"/>
          <w:b/>
          <w:bCs/>
          <w:sz w:val="24"/>
          <w:szCs w:val="24"/>
          <w:u w:val="single"/>
          <w:rtl/>
        </w:rPr>
        <w:t>כמה</w:t>
      </w:r>
      <w:r w:rsidRPr="000B5C5A">
        <w:rPr>
          <w:b/>
          <w:bCs/>
          <w:sz w:val="24"/>
          <w:szCs w:val="24"/>
          <w:u w:val="single"/>
          <w:rtl/>
        </w:rPr>
        <w:t xml:space="preserve"> </w:t>
      </w:r>
      <w:r w:rsidRPr="000B5C5A">
        <w:rPr>
          <w:rFonts w:hint="eastAsia"/>
          <w:b/>
          <w:bCs/>
          <w:sz w:val="24"/>
          <w:szCs w:val="24"/>
          <w:u w:val="single"/>
          <w:rtl/>
        </w:rPr>
        <w:t>שלא</w:t>
      </w:r>
      <w:r w:rsidRPr="000B5C5A">
        <w:rPr>
          <w:b/>
          <w:bCs/>
          <w:sz w:val="24"/>
          <w:szCs w:val="24"/>
          <w:u w:val="single"/>
          <w:rtl/>
        </w:rPr>
        <w:t xml:space="preserve"> </w:t>
      </w:r>
      <w:r w:rsidRPr="000B5C5A">
        <w:rPr>
          <w:rFonts w:hint="eastAsia"/>
          <w:b/>
          <w:bCs/>
          <w:sz w:val="24"/>
          <w:szCs w:val="24"/>
          <w:u w:val="single"/>
          <w:rtl/>
        </w:rPr>
        <w:t>שונו</w:t>
      </w:r>
      <w:r w:rsidRPr="000B5C5A">
        <w:rPr>
          <w:b/>
          <w:bCs/>
          <w:sz w:val="24"/>
          <w:szCs w:val="24"/>
          <w:u w:val="single"/>
          <w:rtl/>
        </w:rPr>
        <w:t xml:space="preserve"> </w:t>
      </w:r>
      <w:r w:rsidRPr="000B5C5A">
        <w:rPr>
          <w:rFonts w:hint="eastAsia"/>
          <w:b/>
          <w:bCs/>
          <w:sz w:val="24"/>
          <w:szCs w:val="24"/>
          <w:u w:val="single"/>
          <w:rtl/>
        </w:rPr>
        <w:t>במפורש</w:t>
      </w:r>
      <w:r w:rsidRPr="000B5C5A">
        <w:rPr>
          <w:b/>
          <w:bCs/>
          <w:sz w:val="24"/>
          <w:szCs w:val="24"/>
          <w:u w:val="single"/>
          <w:rtl/>
        </w:rPr>
        <w:t xml:space="preserve"> </w:t>
      </w:r>
      <w:r w:rsidRPr="000B5C5A">
        <w:rPr>
          <w:rFonts w:hint="eastAsia"/>
          <w:b/>
          <w:bCs/>
          <w:sz w:val="24"/>
          <w:szCs w:val="24"/>
          <w:u w:val="single"/>
          <w:rtl/>
        </w:rPr>
        <w:t>על</w:t>
      </w:r>
      <w:r w:rsidRPr="000B5C5A">
        <w:rPr>
          <w:b/>
          <w:bCs/>
          <w:sz w:val="24"/>
          <w:szCs w:val="24"/>
          <w:u w:val="single"/>
          <w:rtl/>
        </w:rPr>
        <w:t xml:space="preserve"> </w:t>
      </w:r>
      <w:r w:rsidRPr="000B5C5A">
        <w:rPr>
          <w:rFonts w:hint="eastAsia"/>
          <w:b/>
          <w:bCs/>
          <w:sz w:val="24"/>
          <w:szCs w:val="24"/>
          <w:u w:val="single"/>
          <w:rtl/>
        </w:rPr>
        <w:t>פי</w:t>
      </w:r>
      <w:r w:rsidRPr="000B5C5A">
        <w:rPr>
          <w:b/>
          <w:bCs/>
          <w:sz w:val="24"/>
          <w:szCs w:val="24"/>
          <w:u w:val="single"/>
          <w:rtl/>
        </w:rPr>
        <w:t xml:space="preserve"> </w:t>
      </w:r>
      <w:r w:rsidRPr="000B5C5A">
        <w:rPr>
          <w:rFonts w:hint="eastAsia"/>
          <w:b/>
          <w:bCs/>
          <w:sz w:val="24"/>
          <w:szCs w:val="24"/>
          <w:u w:val="single"/>
          <w:rtl/>
        </w:rPr>
        <w:t>האמור</w:t>
      </w:r>
      <w:r w:rsidRPr="000B5C5A">
        <w:rPr>
          <w:b/>
          <w:bCs/>
          <w:sz w:val="24"/>
          <w:szCs w:val="24"/>
          <w:u w:val="single"/>
          <w:rtl/>
        </w:rPr>
        <w:t xml:space="preserve"> </w:t>
      </w:r>
      <w:r w:rsidRPr="000B5C5A">
        <w:rPr>
          <w:rFonts w:hint="eastAsia"/>
          <w:b/>
          <w:bCs/>
          <w:sz w:val="24"/>
          <w:szCs w:val="24"/>
          <w:u w:val="single"/>
          <w:rtl/>
        </w:rPr>
        <w:t>באישור</w:t>
      </w:r>
      <w:r w:rsidRPr="000B5C5A">
        <w:rPr>
          <w:b/>
          <w:bCs/>
          <w:sz w:val="24"/>
          <w:szCs w:val="24"/>
          <w:u w:val="single"/>
          <w:rtl/>
        </w:rPr>
        <w:t xml:space="preserve"> </w:t>
      </w:r>
      <w:r w:rsidRPr="000B5C5A">
        <w:rPr>
          <w:rFonts w:hint="eastAsia"/>
          <w:b/>
          <w:bCs/>
          <w:sz w:val="24"/>
          <w:szCs w:val="24"/>
          <w:u w:val="single"/>
          <w:rtl/>
        </w:rPr>
        <w:t>זה</w:t>
      </w:r>
      <w:r w:rsidRPr="000B5C5A">
        <w:rPr>
          <w:b/>
          <w:bCs/>
          <w:sz w:val="24"/>
          <w:szCs w:val="24"/>
          <w:u w:val="single"/>
          <w:rtl/>
        </w:rPr>
        <w:t>.</w:t>
      </w:r>
    </w:p>
    <w:p w:rsidR="00694C6C" w:rsidRPr="00803200" w:rsidRDefault="00694C6C" w:rsidP="00694C6C">
      <w:pPr>
        <w:pStyle w:val="ab"/>
        <w:spacing w:line="360" w:lineRule="auto"/>
        <w:jc w:val="both"/>
        <w:rPr>
          <w:sz w:val="24"/>
          <w:szCs w:val="24"/>
          <w:rtl/>
        </w:rPr>
      </w:pPr>
    </w:p>
    <w:p w:rsidR="00694C6C" w:rsidRPr="00803200" w:rsidRDefault="00694C6C" w:rsidP="00694C6C">
      <w:pPr>
        <w:pStyle w:val="ab"/>
        <w:spacing w:line="360" w:lineRule="auto"/>
        <w:jc w:val="both"/>
        <w:rPr>
          <w:sz w:val="24"/>
          <w:szCs w:val="24"/>
          <w:rtl/>
        </w:rPr>
      </w:pPr>
    </w:p>
    <w:p w:rsidR="00694C6C" w:rsidRPr="00803200" w:rsidRDefault="00694C6C" w:rsidP="00694C6C">
      <w:pPr>
        <w:pStyle w:val="ab"/>
        <w:spacing w:line="360" w:lineRule="auto"/>
        <w:jc w:val="both"/>
        <w:rPr>
          <w:sz w:val="24"/>
          <w:szCs w:val="24"/>
          <w:rtl/>
        </w:rPr>
      </w:pPr>
      <w:r w:rsidRPr="00803200">
        <w:rPr>
          <w:rFonts w:hint="cs"/>
          <w:sz w:val="24"/>
          <w:szCs w:val="24"/>
          <w:rtl/>
        </w:rPr>
        <w:t xml:space="preserve">                                                                                       בכבוד רב,                 </w:t>
      </w:r>
    </w:p>
    <w:p w:rsidR="00694C6C" w:rsidRPr="00803200" w:rsidRDefault="00694C6C" w:rsidP="00694C6C">
      <w:pPr>
        <w:pStyle w:val="ab"/>
        <w:spacing w:line="360" w:lineRule="auto"/>
        <w:jc w:val="both"/>
        <w:rPr>
          <w:sz w:val="24"/>
          <w:szCs w:val="24"/>
          <w:rtl/>
        </w:rPr>
      </w:pPr>
      <w:r w:rsidRPr="00803200">
        <w:rPr>
          <w:rFonts w:hint="cs"/>
          <w:sz w:val="24"/>
          <w:szCs w:val="24"/>
          <w:rtl/>
        </w:rPr>
        <w:t xml:space="preserve">                                                                  </w:t>
      </w:r>
    </w:p>
    <w:p w:rsidR="00694C6C" w:rsidRPr="00803200" w:rsidRDefault="00694C6C" w:rsidP="00694C6C">
      <w:pPr>
        <w:pStyle w:val="ab"/>
        <w:spacing w:line="360" w:lineRule="auto"/>
        <w:jc w:val="both"/>
        <w:rPr>
          <w:sz w:val="24"/>
          <w:szCs w:val="24"/>
          <w:rtl/>
        </w:rPr>
      </w:pPr>
    </w:p>
    <w:p w:rsidR="00694C6C" w:rsidRPr="00803200" w:rsidRDefault="00694C6C" w:rsidP="00694C6C">
      <w:pPr>
        <w:pStyle w:val="ab"/>
        <w:spacing w:line="360" w:lineRule="auto"/>
        <w:jc w:val="both"/>
        <w:rPr>
          <w:sz w:val="24"/>
          <w:szCs w:val="24"/>
          <w:rtl/>
        </w:rPr>
      </w:pPr>
      <w:r w:rsidRPr="00803200">
        <w:rPr>
          <w:rFonts w:hint="cs"/>
          <w:sz w:val="24"/>
          <w:szCs w:val="24"/>
          <w:rtl/>
        </w:rPr>
        <w:t xml:space="preserve">                                                                    _________</w:t>
      </w:r>
      <w:r>
        <w:rPr>
          <w:rFonts w:hint="cs"/>
          <w:sz w:val="24"/>
          <w:szCs w:val="24"/>
          <w:rtl/>
        </w:rPr>
        <w:t>__</w:t>
      </w:r>
      <w:r w:rsidRPr="00803200">
        <w:rPr>
          <w:rFonts w:hint="cs"/>
          <w:sz w:val="24"/>
          <w:szCs w:val="24"/>
          <w:rtl/>
        </w:rPr>
        <w:t>__________________</w:t>
      </w:r>
    </w:p>
    <w:p w:rsidR="00694C6C" w:rsidRPr="00E0085E" w:rsidRDefault="00694C6C" w:rsidP="00694C6C">
      <w:pPr>
        <w:pStyle w:val="ab"/>
        <w:spacing w:line="360" w:lineRule="auto"/>
        <w:jc w:val="both"/>
        <w:rPr>
          <w:sz w:val="24"/>
          <w:szCs w:val="24"/>
        </w:rPr>
      </w:pPr>
      <w:r w:rsidRPr="00803200">
        <w:rPr>
          <w:rFonts w:hint="cs"/>
          <w:sz w:val="24"/>
          <w:szCs w:val="24"/>
          <w:rtl/>
        </w:rPr>
        <w:t xml:space="preserve">תאריך______________                        </w:t>
      </w:r>
      <w:r>
        <w:rPr>
          <w:rFonts w:hint="cs"/>
          <w:sz w:val="24"/>
          <w:szCs w:val="24"/>
          <w:rtl/>
        </w:rPr>
        <w:t xml:space="preserve">      </w:t>
      </w:r>
      <w:r w:rsidRPr="00803200">
        <w:rPr>
          <w:rFonts w:hint="cs"/>
          <w:sz w:val="24"/>
          <w:szCs w:val="24"/>
          <w:rtl/>
        </w:rPr>
        <w:t>חתימת מורשה המבטח וחותמת המבטח</w:t>
      </w:r>
    </w:p>
    <w:p w:rsidR="00694C6C" w:rsidRDefault="00694C6C" w:rsidP="00694C6C">
      <w:pPr>
        <w:autoSpaceDE w:val="0"/>
        <w:autoSpaceDN w:val="0"/>
        <w:adjustRightInd w:val="0"/>
        <w:jc w:val="both"/>
        <w:rPr>
          <w:rFonts w:ascii="David" w:cs="David"/>
          <w:b/>
          <w:bCs/>
          <w:color w:val="000000"/>
        </w:rPr>
      </w:pPr>
    </w:p>
    <w:p w:rsidR="00BD6C49" w:rsidRDefault="00BD6C49" w:rsidP="00167D2E">
      <w:pPr>
        <w:rPr>
          <w:rFonts w:cs="David"/>
          <w:b/>
          <w:bCs/>
          <w:sz w:val="26"/>
          <w:szCs w:val="26"/>
          <w:rtl/>
        </w:rPr>
      </w:pPr>
    </w:p>
    <w:p w:rsidR="00BD6C49" w:rsidRDefault="00BD6C49" w:rsidP="00167D2E">
      <w:pPr>
        <w:rPr>
          <w:rFonts w:cs="David"/>
          <w:b/>
          <w:bCs/>
          <w:sz w:val="26"/>
          <w:szCs w:val="26"/>
          <w:rtl/>
        </w:rPr>
      </w:pPr>
    </w:p>
    <w:p w:rsidR="00BD6C49" w:rsidRDefault="00BD6C49" w:rsidP="00167D2E">
      <w:pPr>
        <w:rPr>
          <w:rFonts w:cs="David"/>
          <w:b/>
          <w:bCs/>
          <w:sz w:val="26"/>
          <w:szCs w:val="26"/>
          <w:rtl/>
        </w:rPr>
      </w:pPr>
    </w:p>
    <w:p w:rsidR="00BD6C49" w:rsidRDefault="00BD6C49" w:rsidP="00167D2E">
      <w:pPr>
        <w:rPr>
          <w:rFonts w:cs="David"/>
          <w:b/>
          <w:bCs/>
          <w:sz w:val="26"/>
          <w:szCs w:val="26"/>
          <w:rtl/>
        </w:rPr>
      </w:pPr>
    </w:p>
    <w:p w:rsidR="00BD6C49" w:rsidRDefault="00BD6C49" w:rsidP="00167D2E">
      <w:pPr>
        <w:rPr>
          <w:rFonts w:cs="David"/>
          <w:b/>
          <w:bCs/>
          <w:sz w:val="26"/>
          <w:szCs w:val="26"/>
          <w:rtl/>
        </w:rPr>
      </w:pPr>
    </w:p>
    <w:p w:rsidR="00BD6C49" w:rsidRDefault="00BD6C49" w:rsidP="00167D2E">
      <w:pPr>
        <w:rPr>
          <w:rFonts w:cs="David"/>
          <w:b/>
          <w:bCs/>
          <w:sz w:val="26"/>
          <w:szCs w:val="26"/>
          <w:rtl/>
        </w:rPr>
      </w:pPr>
    </w:p>
    <w:p w:rsidR="00FE4D62" w:rsidRPr="00630B0B" w:rsidRDefault="00FE4D62" w:rsidP="00167D2E">
      <w:pPr>
        <w:rPr>
          <w:rFonts w:cs="David"/>
          <w:b/>
          <w:bCs/>
          <w:sz w:val="28"/>
          <w:szCs w:val="28"/>
          <w:rtl/>
        </w:rPr>
      </w:pPr>
      <w:r w:rsidRPr="00630B0B">
        <w:rPr>
          <w:rFonts w:cs="David" w:hint="cs"/>
          <w:b/>
          <w:bCs/>
          <w:sz w:val="28"/>
          <w:szCs w:val="28"/>
          <w:rtl/>
        </w:rPr>
        <w:t>נספח י'</w:t>
      </w:r>
    </w:p>
    <w:p w:rsidR="00BD6C49" w:rsidRDefault="00BD6C49" w:rsidP="00167D2E">
      <w:pPr>
        <w:spacing w:before="120" w:after="120"/>
        <w:jc w:val="center"/>
        <w:rPr>
          <w:rFonts w:cs="David"/>
          <w:b/>
          <w:bCs/>
          <w:sz w:val="24"/>
          <w:szCs w:val="24"/>
          <w:u w:val="single"/>
          <w:rtl/>
        </w:rPr>
      </w:pPr>
    </w:p>
    <w:p w:rsidR="00167D2E" w:rsidRDefault="00167D2E" w:rsidP="00167D2E">
      <w:pPr>
        <w:spacing w:before="120" w:after="120"/>
        <w:jc w:val="center"/>
        <w:rPr>
          <w:rFonts w:cs="David"/>
          <w:b/>
          <w:bCs/>
          <w:sz w:val="24"/>
          <w:szCs w:val="24"/>
          <w:u w:val="single"/>
          <w:rtl/>
        </w:rPr>
      </w:pPr>
      <w:r w:rsidRPr="00FE4D62">
        <w:rPr>
          <w:rFonts w:cs="David" w:hint="cs"/>
          <w:b/>
          <w:bCs/>
          <w:sz w:val="24"/>
          <w:szCs w:val="24"/>
          <w:u w:val="single"/>
          <w:rtl/>
        </w:rPr>
        <w:t xml:space="preserve">התחייבות המציע בדבר שמירת סודיות </w:t>
      </w:r>
    </w:p>
    <w:p w:rsidR="00BD6C49" w:rsidRPr="00FE4D62" w:rsidRDefault="00BD6C49" w:rsidP="00BD6C49">
      <w:pPr>
        <w:spacing w:before="120" w:after="120"/>
        <w:jc w:val="center"/>
        <w:rPr>
          <w:rFonts w:cs="David"/>
          <w:b/>
          <w:bCs/>
          <w:sz w:val="24"/>
          <w:szCs w:val="24"/>
          <w:u w:val="single"/>
          <w:rtl/>
        </w:rPr>
      </w:pPr>
      <w:r w:rsidRPr="00BD6C49">
        <w:rPr>
          <w:rFonts w:cs="David" w:hint="cs"/>
          <w:b/>
          <w:bCs/>
          <w:sz w:val="24"/>
          <w:szCs w:val="24"/>
          <w:u w:val="single"/>
          <w:rtl/>
        </w:rPr>
        <w:t>(יש למלא עבור כל חבר צוות מוצע)</w:t>
      </w:r>
    </w:p>
    <w:p w:rsidR="00167D2E" w:rsidRPr="00FE4D62" w:rsidRDefault="00167D2E" w:rsidP="00167D2E">
      <w:pPr>
        <w:spacing w:before="120" w:after="120"/>
        <w:jc w:val="both"/>
        <w:rPr>
          <w:rFonts w:cs="David"/>
          <w:sz w:val="24"/>
          <w:szCs w:val="24"/>
          <w:rtl/>
        </w:rPr>
      </w:pPr>
    </w:p>
    <w:p w:rsidR="00167D2E" w:rsidRPr="00FE4D62" w:rsidRDefault="00167D2E" w:rsidP="00167D2E">
      <w:pPr>
        <w:ind w:left="360"/>
        <w:jc w:val="center"/>
        <w:rPr>
          <w:rFonts w:cs="David"/>
          <w:sz w:val="24"/>
          <w:szCs w:val="24"/>
          <w:rtl/>
        </w:rPr>
      </w:pPr>
      <w:r w:rsidRPr="00FE4D62">
        <w:rPr>
          <w:rFonts w:cs="David"/>
          <w:sz w:val="24"/>
          <w:szCs w:val="24"/>
          <w:rtl/>
        </w:rPr>
        <w:t>שנערכה ונחתמה ב______</w:t>
      </w:r>
      <w:r w:rsidR="00BD6C49">
        <w:rPr>
          <w:rFonts w:cs="David" w:hint="cs"/>
          <w:sz w:val="24"/>
          <w:szCs w:val="24"/>
          <w:rtl/>
        </w:rPr>
        <w:t>__</w:t>
      </w:r>
      <w:r w:rsidRPr="00FE4D62">
        <w:rPr>
          <w:rFonts w:cs="David"/>
          <w:sz w:val="24"/>
          <w:szCs w:val="24"/>
          <w:rtl/>
        </w:rPr>
        <w:t xml:space="preserve"> ביום ____</w:t>
      </w:r>
      <w:r w:rsidR="00BD6C49">
        <w:rPr>
          <w:rFonts w:cs="David" w:hint="cs"/>
          <w:sz w:val="24"/>
          <w:szCs w:val="24"/>
          <w:rtl/>
        </w:rPr>
        <w:t>__</w:t>
      </w:r>
      <w:r w:rsidRPr="00FE4D62">
        <w:rPr>
          <w:rFonts w:cs="David"/>
          <w:sz w:val="24"/>
          <w:szCs w:val="24"/>
          <w:rtl/>
        </w:rPr>
        <w:t xml:space="preserve"> בחודש _____</w:t>
      </w:r>
      <w:r w:rsidR="00BD6C49">
        <w:rPr>
          <w:rFonts w:cs="David" w:hint="cs"/>
          <w:sz w:val="24"/>
          <w:szCs w:val="24"/>
          <w:rtl/>
        </w:rPr>
        <w:t>__</w:t>
      </w:r>
      <w:r w:rsidRPr="00FE4D62">
        <w:rPr>
          <w:rFonts w:cs="David"/>
          <w:sz w:val="24"/>
          <w:szCs w:val="24"/>
          <w:rtl/>
        </w:rPr>
        <w:t xml:space="preserve"> </w:t>
      </w:r>
      <w:r w:rsidRPr="00FE4D62">
        <w:rPr>
          <w:rFonts w:cs="David" w:hint="cs"/>
          <w:sz w:val="24"/>
          <w:szCs w:val="24"/>
          <w:rtl/>
        </w:rPr>
        <w:t>שנת_______</w:t>
      </w:r>
      <w:r w:rsidR="00BD6C49">
        <w:rPr>
          <w:rFonts w:cs="David" w:hint="cs"/>
          <w:sz w:val="24"/>
          <w:szCs w:val="24"/>
          <w:rtl/>
        </w:rPr>
        <w:t>__</w:t>
      </w:r>
    </w:p>
    <w:p w:rsidR="00167D2E" w:rsidRPr="00FE4D62" w:rsidRDefault="00167D2E" w:rsidP="00167D2E">
      <w:pPr>
        <w:ind w:left="360"/>
        <w:jc w:val="center"/>
        <w:rPr>
          <w:rFonts w:cs="David"/>
          <w:sz w:val="24"/>
          <w:szCs w:val="24"/>
          <w:rtl/>
        </w:rPr>
      </w:pPr>
    </w:p>
    <w:p w:rsidR="00167D2E" w:rsidRPr="00FE4D62" w:rsidRDefault="00167D2E" w:rsidP="00167D2E">
      <w:pPr>
        <w:jc w:val="both"/>
        <w:rPr>
          <w:rFonts w:ascii="Arial" w:hAnsi="Arial" w:cs="David"/>
          <w:sz w:val="24"/>
          <w:szCs w:val="24"/>
          <w:rtl/>
        </w:rPr>
      </w:pPr>
      <w:r w:rsidRPr="00FE4D62">
        <w:rPr>
          <w:rFonts w:ascii="Arial" w:hAnsi="Arial" w:cs="David"/>
          <w:sz w:val="24"/>
          <w:szCs w:val="24"/>
          <w:rtl/>
        </w:rPr>
        <w:t>על ידי</w:t>
      </w:r>
      <w:r w:rsidRPr="00FE4D62">
        <w:rPr>
          <w:rFonts w:ascii="Arial" w:hAnsi="Arial" w:cs="David" w:hint="cs"/>
          <w:sz w:val="24"/>
          <w:szCs w:val="24"/>
          <w:rtl/>
        </w:rPr>
        <w:t xml:space="preserve"> </w:t>
      </w:r>
      <w:r w:rsidRPr="00FE4D62">
        <w:rPr>
          <w:rFonts w:ascii="Arial" w:hAnsi="Arial" w:cs="David"/>
          <w:sz w:val="24"/>
          <w:szCs w:val="24"/>
          <w:rtl/>
        </w:rPr>
        <w:t>______________</w:t>
      </w:r>
      <w:r w:rsidRPr="00FE4D62">
        <w:rPr>
          <w:rFonts w:ascii="Arial" w:hAnsi="Arial" w:cs="David" w:hint="cs"/>
          <w:sz w:val="24"/>
          <w:szCs w:val="24"/>
          <w:rtl/>
        </w:rPr>
        <w:t>___</w:t>
      </w:r>
      <w:r w:rsidRPr="00FE4D62">
        <w:rPr>
          <w:rFonts w:ascii="Arial" w:hAnsi="Arial" w:cs="David"/>
          <w:sz w:val="24"/>
          <w:szCs w:val="24"/>
          <w:rtl/>
        </w:rPr>
        <w:t>______</w:t>
      </w:r>
    </w:p>
    <w:p w:rsidR="00167D2E" w:rsidRPr="00FE4D62" w:rsidRDefault="00167D2E" w:rsidP="00BD6C49">
      <w:pPr>
        <w:tabs>
          <w:tab w:val="left" w:pos="3544"/>
        </w:tabs>
        <w:jc w:val="both"/>
        <w:rPr>
          <w:rFonts w:ascii="Arial" w:hAnsi="Arial" w:cs="David"/>
          <w:sz w:val="24"/>
          <w:szCs w:val="24"/>
          <w:rtl/>
        </w:rPr>
      </w:pPr>
      <w:r w:rsidRPr="00FE4D62">
        <w:rPr>
          <w:rFonts w:ascii="Arial" w:hAnsi="Arial" w:cs="David"/>
          <w:sz w:val="24"/>
          <w:szCs w:val="24"/>
          <w:rtl/>
        </w:rPr>
        <w:t>ת.ז. _____________</w:t>
      </w:r>
      <w:r w:rsidRPr="00FE4D62">
        <w:rPr>
          <w:rFonts w:ascii="Arial" w:hAnsi="Arial" w:cs="David" w:hint="cs"/>
          <w:sz w:val="24"/>
          <w:szCs w:val="24"/>
          <w:rtl/>
        </w:rPr>
        <w:t>_________</w:t>
      </w:r>
      <w:r w:rsidR="00BD6C49">
        <w:rPr>
          <w:rFonts w:ascii="Arial" w:hAnsi="Arial" w:cs="David"/>
          <w:sz w:val="24"/>
          <w:szCs w:val="24"/>
          <w:rtl/>
        </w:rPr>
        <w:t>__</w:t>
      </w:r>
      <w:r w:rsidR="00BD6C49">
        <w:rPr>
          <w:rFonts w:ascii="Arial" w:hAnsi="Arial" w:cs="David" w:hint="cs"/>
          <w:sz w:val="24"/>
          <w:szCs w:val="24"/>
          <w:rtl/>
        </w:rPr>
        <w:t>_</w:t>
      </w:r>
    </w:p>
    <w:p w:rsidR="00167D2E" w:rsidRPr="00FE4D62" w:rsidRDefault="00167D2E" w:rsidP="00167D2E">
      <w:pPr>
        <w:jc w:val="both"/>
        <w:rPr>
          <w:rFonts w:ascii="Arial" w:hAnsi="Arial" w:cs="David"/>
          <w:sz w:val="24"/>
          <w:szCs w:val="24"/>
          <w:rtl/>
        </w:rPr>
      </w:pPr>
      <w:r w:rsidRPr="00FE4D62">
        <w:rPr>
          <w:rFonts w:ascii="Arial" w:hAnsi="Arial" w:cs="David"/>
          <w:sz w:val="24"/>
          <w:szCs w:val="24"/>
          <w:rtl/>
        </w:rPr>
        <w:t>מכתובת ______________________</w:t>
      </w:r>
    </w:p>
    <w:p w:rsidR="00167D2E" w:rsidRPr="00FE4D62" w:rsidRDefault="00167D2E" w:rsidP="00167D2E">
      <w:pPr>
        <w:jc w:val="both"/>
        <w:rPr>
          <w:rFonts w:ascii="Arial" w:hAnsi="Arial" w:cs="David"/>
          <w:sz w:val="24"/>
          <w:szCs w:val="24"/>
          <w:rtl/>
        </w:rPr>
      </w:pPr>
      <w:r w:rsidRPr="00FE4D62">
        <w:rPr>
          <w:rFonts w:ascii="Arial" w:hAnsi="Arial" w:cs="David" w:hint="cs"/>
          <w:sz w:val="24"/>
          <w:szCs w:val="24"/>
          <w:rtl/>
        </w:rPr>
        <w:t>מטעם המציע __________________</w:t>
      </w:r>
      <w:r w:rsidR="00BD6C49">
        <w:rPr>
          <w:rFonts w:ascii="Arial" w:hAnsi="Arial" w:cs="David" w:hint="cs"/>
          <w:sz w:val="24"/>
          <w:szCs w:val="24"/>
          <w:rtl/>
        </w:rPr>
        <w:t>_</w:t>
      </w:r>
    </w:p>
    <w:p w:rsidR="00167D2E" w:rsidRPr="00FE4D62" w:rsidRDefault="00167D2E" w:rsidP="00167D2E">
      <w:pPr>
        <w:ind w:left="360"/>
        <w:jc w:val="both"/>
        <w:rPr>
          <w:rFonts w:ascii="Arial" w:hAnsi="Arial" w:cs="David"/>
          <w:sz w:val="24"/>
          <w:szCs w:val="24"/>
          <w:rtl/>
        </w:rPr>
      </w:pPr>
    </w:p>
    <w:p w:rsidR="00167D2E" w:rsidRPr="00FE4D62" w:rsidRDefault="00167D2E" w:rsidP="00167D2E">
      <w:pPr>
        <w:ind w:left="360"/>
        <w:jc w:val="both"/>
        <w:rPr>
          <w:rFonts w:ascii="Arial" w:hAnsi="Arial" w:cs="David"/>
          <w:sz w:val="24"/>
          <w:szCs w:val="24"/>
          <w:rtl/>
        </w:rPr>
      </w:pPr>
      <w:r w:rsidRPr="00FE4D62">
        <w:rPr>
          <w:rFonts w:ascii="Arial" w:hAnsi="Arial" w:cs="David"/>
          <w:b/>
          <w:bCs/>
          <w:sz w:val="24"/>
          <w:szCs w:val="24"/>
          <w:rtl/>
        </w:rPr>
        <w:t>הואיל</w:t>
      </w:r>
      <w:r w:rsidRPr="00FE4D62">
        <w:rPr>
          <w:rFonts w:ascii="Arial" w:hAnsi="Arial" w:cs="David"/>
          <w:sz w:val="24"/>
          <w:szCs w:val="24"/>
          <w:rtl/>
        </w:rPr>
        <w:tab/>
        <w:t>ו</w:t>
      </w:r>
      <w:r w:rsidRPr="00FE4D62">
        <w:rPr>
          <w:rFonts w:ascii="Arial" w:hAnsi="Arial" w:cs="David" w:hint="cs"/>
          <w:sz w:val="24"/>
          <w:szCs w:val="24"/>
          <w:rtl/>
        </w:rPr>
        <w:t xml:space="preserve">משרד ראש הממשלה-נתיב, </w:t>
      </w:r>
      <w:r w:rsidRPr="00FE4D62">
        <w:rPr>
          <w:rFonts w:ascii="Arial" w:hAnsi="Arial" w:cs="David"/>
          <w:sz w:val="24"/>
          <w:szCs w:val="24"/>
          <w:rtl/>
        </w:rPr>
        <w:t>בשם מדינת ישראל</w:t>
      </w:r>
      <w:r w:rsidRPr="00FE4D62">
        <w:rPr>
          <w:rFonts w:ascii="Arial" w:hAnsi="Arial" w:cs="David" w:hint="cs"/>
          <w:sz w:val="24"/>
          <w:szCs w:val="24"/>
          <w:rtl/>
        </w:rPr>
        <w:t>,</w:t>
      </w:r>
      <w:r w:rsidRPr="00FE4D62">
        <w:rPr>
          <w:rFonts w:ascii="Arial" w:hAnsi="Arial" w:cs="David"/>
          <w:sz w:val="24"/>
          <w:szCs w:val="24"/>
          <w:rtl/>
        </w:rPr>
        <w:t xml:space="preserve"> מקבל את השירותים כהגדרתם להלן;</w:t>
      </w:r>
    </w:p>
    <w:p w:rsidR="00167D2E" w:rsidRPr="00FE4D62" w:rsidRDefault="00167D2E" w:rsidP="00167D2E">
      <w:pPr>
        <w:ind w:left="360"/>
        <w:jc w:val="both"/>
        <w:rPr>
          <w:rFonts w:ascii="Arial" w:hAnsi="Arial" w:cs="David"/>
          <w:sz w:val="24"/>
          <w:szCs w:val="24"/>
          <w:rtl/>
        </w:rPr>
      </w:pPr>
      <w:r w:rsidRPr="00FE4D62">
        <w:rPr>
          <w:rFonts w:ascii="Arial" w:hAnsi="Arial" w:cs="David"/>
          <w:b/>
          <w:bCs/>
          <w:sz w:val="24"/>
          <w:szCs w:val="24"/>
          <w:rtl/>
        </w:rPr>
        <w:t>והואיל</w:t>
      </w:r>
      <w:r w:rsidRPr="00FE4D62">
        <w:rPr>
          <w:rFonts w:ascii="Arial" w:hAnsi="Arial" w:cs="David"/>
          <w:sz w:val="24"/>
          <w:szCs w:val="24"/>
          <w:rtl/>
        </w:rPr>
        <w:t xml:space="preserve"> </w:t>
      </w:r>
      <w:r w:rsidRPr="00FE4D62">
        <w:rPr>
          <w:rFonts w:ascii="Arial" w:hAnsi="Arial" w:cs="David" w:hint="cs"/>
          <w:sz w:val="24"/>
          <w:szCs w:val="24"/>
          <w:rtl/>
        </w:rPr>
        <w:tab/>
      </w:r>
      <w:r w:rsidRPr="00FE4D62">
        <w:rPr>
          <w:rFonts w:ascii="Arial" w:hAnsi="Arial" w:cs="David"/>
          <w:sz w:val="24"/>
          <w:szCs w:val="24"/>
          <w:rtl/>
        </w:rPr>
        <w:t>והנני מועסק בקשר למתן השירותים;</w:t>
      </w:r>
    </w:p>
    <w:p w:rsidR="00167D2E" w:rsidRPr="00FE4D62" w:rsidRDefault="00167D2E" w:rsidP="00167D2E">
      <w:pPr>
        <w:ind w:left="360"/>
        <w:jc w:val="both"/>
        <w:rPr>
          <w:rFonts w:ascii="Arial" w:hAnsi="Arial" w:cs="David"/>
          <w:sz w:val="24"/>
          <w:szCs w:val="24"/>
          <w:rtl/>
        </w:rPr>
      </w:pPr>
      <w:r w:rsidRPr="00FE4D62">
        <w:rPr>
          <w:rFonts w:ascii="Arial" w:hAnsi="Arial" w:cs="David"/>
          <w:b/>
          <w:bCs/>
          <w:sz w:val="24"/>
          <w:szCs w:val="24"/>
          <w:rtl/>
        </w:rPr>
        <w:t>והואיל</w:t>
      </w:r>
      <w:r w:rsidRPr="00FE4D62">
        <w:rPr>
          <w:rFonts w:ascii="Arial" w:hAnsi="Arial" w:cs="David"/>
          <w:sz w:val="24"/>
          <w:szCs w:val="24"/>
          <w:rtl/>
        </w:rPr>
        <w:t xml:space="preserve"> </w:t>
      </w:r>
      <w:r w:rsidRPr="00FE4D62">
        <w:rPr>
          <w:rFonts w:ascii="Arial" w:hAnsi="Arial" w:cs="David" w:hint="cs"/>
          <w:sz w:val="24"/>
          <w:szCs w:val="24"/>
          <w:rtl/>
        </w:rPr>
        <w:tab/>
      </w:r>
      <w:r w:rsidRPr="00FE4D62">
        <w:rPr>
          <w:rFonts w:ascii="Arial" w:hAnsi="Arial" w:cs="David"/>
          <w:sz w:val="24"/>
          <w:szCs w:val="24"/>
          <w:rtl/>
        </w:rPr>
        <w:t>והנני עשוי להיחשף לסודות מקצועיים עליהם מעוניינת מדינת ישראל להגן;</w:t>
      </w:r>
    </w:p>
    <w:p w:rsidR="00167D2E" w:rsidRPr="00FE4D62" w:rsidRDefault="00167D2E" w:rsidP="00167D2E">
      <w:pPr>
        <w:ind w:left="360"/>
        <w:jc w:val="both"/>
        <w:rPr>
          <w:rFonts w:ascii="Arial" w:hAnsi="Arial" w:cs="David"/>
          <w:sz w:val="24"/>
          <w:szCs w:val="24"/>
          <w:rtl/>
        </w:rPr>
      </w:pPr>
    </w:p>
    <w:p w:rsidR="00167D2E" w:rsidRPr="00BD6C49" w:rsidRDefault="00167D2E" w:rsidP="00167D2E">
      <w:pPr>
        <w:ind w:left="360"/>
        <w:jc w:val="center"/>
        <w:rPr>
          <w:rFonts w:ascii="Arial" w:hAnsi="Arial" w:cs="David"/>
          <w:b/>
          <w:bCs/>
          <w:sz w:val="26"/>
          <w:szCs w:val="26"/>
          <w:rtl/>
        </w:rPr>
      </w:pPr>
      <w:r w:rsidRPr="00BD6C49">
        <w:rPr>
          <w:rFonts w:ascii="Arial" w:hAnsi="Arial" w:cs="David"/>
          <w:b/>
          <w:bCs/>
          <w:sz w:val="26"/>
          <w:szCs w:val="26"/>
          <w:rtl/>
        </w:rPr>
        <w:t>לפיכך הנני מתחייב כלפי מדינת ישראל כדלקמן:</w:t>
      </w:r>
    </w:p>
    <w:p w:rsidR="00167D2E" w:rsidRPr="00FE4D62" w:rsidRDefault="00167D2E" w:rsidP="00167D2E">
      <w:pPr>
        <w:ind w:left="360"/>
        <w:jc w:val="both"/>
        <w:rPr>
          <w:rFonts w:ascii="Arial" w:hAnsi="Arial" w:cs="David"/>
          <w:sz w:val="24"/>
          <w:szCs w:val="24"/>
          <w:rtl/>
        </w:rPr>
      </w:pPr>
    </w:p>
    <w:p w:rsidR="00167D2E" w:rsidRPr="00FE4D62" w:rsidRDefault="00167D2E" w:rsidP="00167D2E">
      <w:pPr>
        <w:numPr>
          <w:ilvl w:val="0"/>
          <w:numId w:val="13"/>
        </w:numPr>
        <w:spacing w:after="0" w:line="240" w:lineRule="auto"/>
        <w:jc w:val="both"/>
        <w:rPr>
          <w:rFonts w:ascii="Arial" w:hAnsi="Arial" w:cs="David"/>
          <w:sz w:val="24"/>
          <w:szCs w:val="24"/>
          <w:rtl/>
        </w:rPr>
      </w:pPr>
      <w:r w:rsidRPr="00FE4D62">
        <w:rPr>
          <w:rFonts w:ascii="Arial" w:hAnsi="Arial" w:cs="David"/>
          <w:sz w:val="24"/>
          <w:szCs w:val="24"/>
          <w:u w:val="single"/>
          <w:rtl/>
        </w:rPr>
        <w:t>הגדרות</w:t>
      </w:r>
    </w:p>
    <w:p w:rsidR="00167D2E" w:rsidRPr="00FE4D62" w:rsidRDefault="00167D2E" w:rsidP="00167D2E">
      <w:pPr>
        <w:ind w:left="360"/>
        <w:jc w:val="both"/>
        <w:rPr>
          <w:rFonts w:ascii="Arial" w:hAnsi="Arial" w:cs="David"/>
          <w:sz w:val="24"/>
          <w:szCs w:val="24"/>
          <w:rtl/>
        </w:rPr>
      </w:pPr>
      <w:r w:rsidRPr="00FE4D62">
        <w:rPr>
          <w:rFonts w:ascii="Arial" w:hAnsi="Arial" w:cs="David"/>
          <w:sz w:val="24"/>
          <w:szCs w:val="24"/>
          <w:rtl/>
        </w:rPr>
        <w:t xml:space="preserve">בהתחייבות זו תהיה למונחים הבאים המשמעות המופיעה </w:t>
      </w:r>
      <w:proofErr w:type="spellStart"/>
      <w:r w:rsidRPr="00FE4D62">
        <w:rPr>
          <w:rFonts w:ascii="Arial" w:hAnsi="Arial" w:cs="David"/>
          <w:sz w:val="24"/>
          <w:szCs w:val="24"/>
          <w:rtl/>
        </w:rPr>
        <w:t>לצידם</w:t>
      </w:r>
      <w:proofErr w:type="spellEnd"/>
      <w:r w:rsidRPr="00FE4D62">
        <w:rPr>
          <w:rFonts w:ascii="Arial" w:hAnsi="Arial" w:cs="David"/>
          <w:sz w:val="24"/>
          <w:szCs w:val="24"/>
          <w:rtl/>
        </w:rPr>
        <w:t>:</w:t>
      </w:r>
    </w:p>
    <w:p w:rsidR="00167D2E" w:rsidRPr="00FE4D62" w:rsidRDefault="00167D2E" w:rsidP="00BD6C49">
      <w:pPr>
        <w:jc w:val="both"/>
        <w:rPr>
          <w:rFonts w:cs="David"/>
          <w:b/>
          <w:bCs/>
          <w:sz w:val="24"/>
          <w:szCs w:val="24"/>
          <w:rtl/>
        </w:rPr>
      </w:pPr>
      <w:r w:rsidRPr="00FE4D62">
        <w:rPr>
          <w:rFonts w:ascii="Arial" w:hAnsi="Arial" w:cs="David"/>
          <w:b/>
          <w:bCs/>
          <w:sz w:val="24"/>
          <w:szCs w:val="24"/>
          <w:rtl/>
        </w:rPr>
        <w:t>"השירותים"</w:t>
      </w:r>
      <w:r w:rsidRPr="00FE4D62">
        <w:rPr>
          <w:rFonts w:ascii="Arial" w:hAnsi="Arial" w:cs="David"/>
          <w:sz w:val="24"/>
          <w:szCs w:val="24"/>
          <w:rtl/>
        </w:rPr>
        <w:t xml:space="preserve"> -</w:t>
      </w:r>
      <w:r w:rsidRPr="00FE4D62">
        <w:rPr>
          <w:rFonts w:cs="David" w:hint="cs"/>
          <w:sz w:val="24"/>
          <w:szCs w:val="24"/>
          <w:rtl/>
        </w:rPr>
        <w:t xml:space="preserve"> מ</w:t>
      </w:r>
      <w:r w:rsidRPr="00FE4D62">
        <w:rPr>
          <w:rFonts w:cs="David"/>
          <w:sz w:val="24"/>
          <w:szCs w:val="24"/>
          <w:rtl/>
        </w:rPr>
        <w:t xml:space="preserve">תן שירותים </w:t>
      </w:r>
      <w:r w:rsidRPr="00FE4D62">
        <w:rPr>
          <w:rFonts w:cs="David" w:hint="cs"/>
          <w:sz w:val="24"/>
          <w:szCs w:val="24"/>
          <w:rtl/>
        </w:rPr>
        <w:t xml:space="preserve">במסגרת </w:t>
      </w:r>
      <w:r w:rsidRPr="00FE4D62">
        <w:rPr>
          <w:rFonts w:ascii="Arial" w:hAnsi="Arial" w:cs="David"/>
          <w:b/>
          <w:bCs/>
          <w:sz w:val="24"/>
          <w:szCs w:val="24"/>
          <w:rtl/>
        </w:rPr>
        <w:t xml:space="preserve">מכרז פומבי </w:t>
      </w:r>
      <w:r w:rsidRPr="00FE4D62">
        <w:rPr>
          <w:rFonts w:cs="David" w:hint="cs"/>
          <w:b/>
          <w:bCs/>
          <w:sz w:val="24"/>
          <w:szCs w:val="24"/>
          <w:rtl/>
        </w:rPr>
        <w:t xml:space="preserve">לקבלת שירותי יעוץ </w:t>
      </w:r>
      <w:r w:rsidRPr="00FE4D62">
        <w:rPr>
          <w:rFonts w:ascii="Arial" w:hAnsi="Arial" w:cs="David" w:hint="eastAsia"/>
          <w:b/>
          <w:bCs/>
          <w:sz w:val="24"/>
          <w:szCs w:val="24"/>
          <w:rtl/>
        </w:rPr>
        <w:t>ייעוץ</w:t>
      </w:r>
      <w:r w:rsidR="00BD6C49">
        <w:rPr>
          <w:rFonts w:ascii="Arial" w:hAnsi="Arial" w:cs="David" w:hint="cs"/>
          <w:b/>
          <w:bCs/>
          <w:sz w:val="24"/>
          <w:szCs w:val="24"/>
          <w:rtl/>
        </w:rPr>
        <w:t xml:space="preserve"> אירגוני וביצוע ניתוח ע</w:t>
      </w:r>
      <w:r w:rsidRPr="00FE4D62">
        <w:rPr>
          <w:rFonts w:ascii="Arial" w:hAnsi="Arial" w:cs="David" w:hint="cs"/>
          <w:b/>
          <w:bCs/>
          <w:sz w:val="24"/>
          <w:szCs w:val="24"/>
          <w:rtl/>
        </w:rPr>
        <w:t xml:space="preserve">יסוקים במשרד ראש הממשלה </w:t>
      </w:r>
      <w:r w:rsidRPr="00FE4D62">
        <w:rPr>
          <w:rFonts w:ascii="Arial" w:hAnsi="Arial" w:cs="David"/>
          <w:b/>
          <w:bCs/>
          <w:sz w:val="24"/>
          <w:szCs w:val="24"/>
          <w:rtl/>
        </w:rPr>
        <w:t>–</w:t>
      </w:r>
      <w:r w:rsidRPr="00FE4D62">
        <w:rPr>
          <w:rFonts w:ascii="Arial" w:hAnsi="Arial" w:cs="David" w:hint="cs"/>
          <w:b/>
          <w:bCs/>
          <w:sz w:val="24"/>
          <w:szCs w:val="24"/>
          <w:rtl/>
        </w:rPr>
        <w:t xml:space="preserve"> נתיב .</w:t>
      </w:r>
    </w:p>
    <w:p w:rsidR="00167D2E" w:rsidRPr="00FE4D62" w:rsidRDefault="00167D2E" w:rsidP="00167D2E">
      <w:pPr>
        <w:ind w:left="2160" w:hanging="1800"/>
        <w:jc w:val="both"/>
        <w:rPr>
          <w:rFonts w:ascii="Arial" w:hAnsi="Arial" w:cs="David"/>
          <w:sz w:val="24"/>
          <w:szCs w:val="24"/>
          <w:rtl/>
        </w:rPr>
      </w:pPr>
      <w:r w:rsidRPr="00FE4D62">
        <w:rPr>
          <w:rFonts w:ascii="Arial" w:hAnsi="Arial" w:cs="David"/>
          <w:b/>
          <w:bCs/>
          <w:sz w:val="24"/>
          <w:szCs w:val="24"/>
          <w:rtl/>
        </w:rPr>
        <w:t>"עובד"</w:t>
      </w:r>
      <w:r w:rsidRPr="00FE4D62">
        <w:rPr>
          <w:rFonts w:ascii="Arial" w:hAnsi="Arial" w:cs="David"/>
          <w:sz w:val="24"/>
          <w:szCs w:val="24"/>
          <w:rtl/>
        </w:rPr>
        <w:t xml:space="preserve"> -</w:t>
      </w:r>
      <w:r w:rsidRPr="00FE4D62">
        <w:rPr>
          <w:rFonts w:ascii="Arial" w:hAnsi="Arial" w:cs="David"/>
          <w:sz w:val="24"/>
          <w:szCs w:val="24"/>
          <w:rtl/>
        </w:rPr>
        <w:tab/>
        <w:t xml:space="preserve">כל אחד מעובדי הקבלן אשר באמצעותו יינתנו השירותים </w:t>
      </w:r>
      <w:r w:rsidRPr="00FE4D62">
        <w:rPr>
          <w:rFonts w:ascii="Arial" w:hAnsi="Arial" w:cs="David" w:hint="cs"/>
          <w:sz w:val="24"/>
          <w:szCs w:val="24"/>
          <w:rtl/>
        </w:rPr>
        <w:t>למשרד</w:t>
      </w:r>
      <w:r w:rsidRPr="00FE4D62">
        <w:rPr>
          <w:rFonts w:ascii="Arial" w:hAnsi="Arial" w:cs="David"/>
          <w:sz w:val="24"/>
          <w:szCs w:val="24"/>
          <w:rtl/>
        </w:rPr>
        <w:t>.</w:t>
      </w:r>
    </w:p>
    <w:p w:rsidR="00167D2E" w:rsidRPr="00FE4D62" w:rsidRDefault="00167D2E" w:rsidP="00167D2E">
      <w:pPr>
        <w:ind w:left="360"/>
        <w:jc w:val="both"/>
        <w:rPr>
          <w:rFonts w:ascii="Arial" w:hAnsi="Arial" w:cs="David"/>
          <w:sz w:val="24"/>
          <w:szCs w:val="24"/>
          <w:rtl/>
        </w:rPr>
      </w:pPr>
      <w:r w:rsidRPr="00FE4D62">
        <w:rPr>
          <w:rFonts w:ascii="Arial" w:hAnsi="Arial" w:cs="David"/>
          <w:b/>
          <w:bCs/>
          <w:sz w:val="24"/>
          <w:szCs w:val="24"/>
          <w:rtl/>
        </w:rPr>
        <w:t>"מידע"</w:t>
      </w:r>
      <w:r w:rsidRPr="00FE4D62">
        <w:rPr>
          <w:rFonts w:ascii="Arial" w:hAnsi="Arial" w:cs="David"/>
          <w:sz w:val="24"/>
          <w:szCs w:val="24"/>
          <w:rtl/>
        </w:rPr>
        <w:t xml:space="preserve"> -</w:t>
      </w:r>
      <w:r w:rsidRPr="00FE4D62">
        <w:rPr>
          <w:rFonts w:ascii="Arial" w:hAnsi="Arial" w:cs="David"/>
          <w:sz w:val="24"/>
          <w:szCs w:val="24"/>
          <w:rtl/>
        </w:rPr>
        <w:tab/>
      </w:r>
      <w:r w:rsidRPr="00FE4D62">
        <w:rPr>
          <w:rFonts w:ascii="Arial" w:hAnsi="Arial" w:cs="David" w:hint="cs"/>
          <w:sz w:val="24"/>
          <w:szCs w:val="24"/>
          <w:rtl/>
        </w:rPr>
        <w:tab/>
      </w:r>
      <w:r w:rsidRPr="00FE4D62">
        <w:rPr>
          <w:rFonts w:ascii="Arial" w:hAnsi="Arial" w:cs="David"/>
          <w:sz w:val="24"/>
          <w:szCs w:val="24"/>
          <w:rtl/>
        </w:rPr>
        <w:t>כל מידע (</w:t>
      </w:r>
      <w:r w:rsidRPr="00FE4D62">
        <w:rPr>
          <w:rFonts w:ascii="Arial" w:hAnsi="Arial" w:cs="David"/>
          <w:sz w:val="24"/>
          <w:szCs w:val="24"/>
        </w:rPr>
        <w:t>Information</w:t>
      </w:r>
      <w:r w:rsidRPr="00FE4D62">
        <w:rPr>
          <w:rFonts w:ascii="Arial" w:hAnsi="Arial" w:cs="David"/>
          <w:sz w:val="24"/>
          <w:szCs w:val="24"/>
          <w:rtl/>
        </w:rPr>
        <w:t>), ידע (</w:t>
      </w:r>
      <w:r w:rsidRPr="00FE4D62">
        <w:rPr>
          <w:rFonts w:ascii="Arial" w:hAnsi="Arial" w:cs="David"/>
          <w:sz w:val="24"/>
          <w:szCs w:val="24"/>
        </w:rPr>
        <w:t>Know-How</w:t>
      </w:r>
      <w:r w:rsidRPr="00FE4D62">
        <w:rPr>
          <w:rFonts w:ascii="Arial" w:hAnsi="Arial" w:cs="David"/>
          <w:sz w:val="24"/>
          <w:szCs w:val="24"/>
          <w:rtl/>
        </w:rPr>
        <w:t xml:space="preserve">), ידיעה, מסמך, תכתובת, </w:t>
      </w:r>
      <w:proofErr w:type="spellStart"/>
      <w:r w:rsidRPr="00FE4D62">
        <w:rPr>
          <w:rFonts w:ascii="Arial" w:hAnsi="Arial" w:cs="David"/>
          <w:sz w:val="24"/>
          <w:szCs w:val="24"/>
          <w:rtl/>
        </w:rPr>
        <w:t>תוכנית</w:t>
      </w:r>
      <w:proofErr w:type="spellEnd"/>
      <w:r w:rsidRPr="00FE4D62">
        <w:rPr>
          <w:rFonts w:ascii="Arial" w:hAnsi="Arial" w:cs="David"/>
          <w:sz w:val="24"/>
          <w:szCs w:val="24"/>
          <w:rtl/>
        </w:rPr>
        <w:t xml:space="preserve">, </w:t>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sz w:val="24"/>
          <w:szCs w:val="24"/>
          <w:rtl/>
        </w:rPr>
        <w:t xml:space="preserve">נתון, מודל, חוות דעת, מסקנה וכל דבר אחר כיוצ"ב הקשור ו/או הנוגע למתן </w:t>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sz w:val="24"/>
          <w:szCs w:val="24"/>
          <w:rtl/>
        </w:rPr>
        <w:t xml:space="preserve">השירותים בין בכתב ובין בע"פ ו/או בכל צורה או דרך של שימור ידיעות בצורה </w:t>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sz w:val="24"/>
          <w:szCs w:val="24"/>
          <w:rtl/>
        </w:rPr>
        <w:t>חשמלית ו/או אלקטרונית ו/או אופטית ו/או מגנטית ו/או אחרת.</w:t>
      </w:r>
    </w:p>
    <w:p w:rsidR="00167D2E" w:rsidRPr="00FE4D62" w:rsidRDefault="00167D2E" w:rsidP="00BD6C49">
      <w:pPr>
        <w:ind w:left="360"/>
        <w:jc w:val="both"/>
        <w:rPr>
          <w:rFonts w:ascii="Arial" w:hAnsi="Arial" w:cs="David"/>
          <w:sz w:val="24"/>
          <w:szCs w:val="24"/>
          <w:rtl/>
        </w:rPr>
      </w:pPr>
      <w:r w:rsidRPr="00FE4D62">
        <w:rPr>
          <w:rFonts w:ascii="Arial" w:hAnsi="Arial" w:cs="David"/>
          <w:b/>
          <w:bCs/>
          <w:sz w:val="24"/>
          <w:szCs w:val="24"/>
          <w:rtl/>
        </w:rPr>
        <w:t>"סודות מקצועיים"</w:t>
      </w:r>
      <w:r w:rsidR="00BD6C49">
        <w:rPr>
          <w:rFonts w:ascii="Arial" w:hAnsi="Arial" w:cs="David"/>
          <w:sz w:val="24"/>
          <w:szCs w:val="24"/>
          <w:rtl/>
        </w:rPr>
        <w:t xml:space="preserve"> </w:t>
      </w:r>
      <w:r w:rsidR="00BD6C49">
        <w:rPr>
          <w:rFonts w:ascii="Arial" w:hAnsi="Arial" w:cs="David" w:hint="cs"/>
          <w:sz w:val="24"/>
          <w:szCs w:val="24"/>
          <w:rtl/>
        </w:rPr>
        <w:t xml:space="preserve">- </w:t>
      </w:r>
      <w:r w:rsidRPr="00FE4D62">
        <w:rPr>
          <w:rFonts w:ascii="Arial" w:hAnsi="Arial" w:cs="David"/>
          <w:sz w:val="24"/>
          <w:szCs w:val="24"/>
          <w:rtl/>
        </w:rPr>
        <w:t>כל מידע אשר יגיע לידי היועץ</w:t>
      </w:r>
      <w:r w:rsidRPr="00FE4D62">
        <w:rPr>
          <w:rFonts w:ascii="Arial" w:hAnsi="Arial" w:cs="David" w:hint="cs"/>
          <w:sz w:val="24"/>
          <w:szCs w:val="24"/>
          <w:rtl/>
        </w:rPr>
        <w:t xml:space="preserve"> </w:t>
      </w:r>
      <w:r w:rsidRPr="00FE4D62">
        <w:rPr>
          <w:rFonts w:ascii="Arial" w:hAnsi="Arial" w:cs="David"/>
          <w:sz w:val="24"/>
          <w:szCs w:val="24"/>
          <w:rtl/>
        </w:rPr>
        <w:t xml:space="preserve">או </w:t>
      </w:r>
      <w:r w:rsidRPr="00FE4D62">
        <w:rPr>
          <w:rFonts w:ascii="Arial" w:hAnsi="Arial" w:cs="David" w:hint="cs"/>
          <w:sz w:val="24"/>
          <w:szCs w:val="24"/>
          <w:rtl/>
        </w:rPr>
        <w:t>מי מטעמו</w:t>
      </w:r>
      <w:r w:rsidRPr="00FE4D62">
        <w:rPr>
          <w:rFonts w:ascii="Arial" w:hAnsi="Arial" w:cs="David"/>
          <w:sz w:val="24"/>
          <w:szCs w:val="24"/>
          <w:rtl/>
        </w:rPr>
        <w:t xml:space="preserve"> בקשר למתן השירותים, </w:t>
      </w:r>
      <w:r w:rsidR="00BD6C49" w:rsidRPr="00FE4D62">
        <w:rPr>
          <w:rFonts w:ascii="Arial" w:hAnsi="Arial" w:cs="David"/>
          <w:sz w:val="24"/>
          <w:szCs w:val="24"/>
          <w:rtl/>
        </w:rPr>
        <w:t>בין אם נתקבל במהלך מתן השירותים או לאחר מכן, לרבות ומבלי לפגוע בכלליות האמור לעיל: מידע אשר י</w:t>
      </w:r>
      <w:r w:rsidR="00BD6C49" w:rsidRPr="00FE4D62">
        <w:rPr>
          <w:rFonts w:ascii="Arial" w:hAnsi="Arial" w:cs="David" w:hint="cs"/>
          <w:sz w:val="24"/>
          <w:szCs w:val="24"/>
          <w:rtl/>
        </w:rPr>
        <w:t>י</w:t>
      </w:r>
      <w:r w:rsidR="00BD6C49" w:rsidRPr="00FE4D62">
        <w:rPr>
          <w:rFonts w:ascii="Arial" w:hAnsi="Arial" w:cs="David"/>
          <w:sz w:val="24"/>
          <w:szCs w:val="24"/>
          <w:rtl/>
        </w:rPr>
        <w:t xml:space="preserve">מסר ע"י </w:t>
      </w:r>
      <w:r w:rsidR="00BD6C49" w:rsidRPr="00FE4D62">
        <w:rPr>
          <w:rFonts w:ascii="Arial" w:hAnsi="Arial" w:cs="David" w:hint="cs"/>
          <w:sz w:val="24"/>
          <w:szCs w:val="24"/>
          <w:rtl/>
        </w:rPr>
        <w:t>המשרד</w:t>
      </w:r>
      <w:r w:rsidR="00BD6C49" w:rsidRPr="00FE4D62">
        <w:rPr>
          <w:rFonts w:ascii="Arial" w:hAnsi="Arial" w:cs="David"/>
          <w:sz w:val="24"/>
          <w:szCs w:val="24"/>
          <w:rtl/>
        </w:rPr>
        <w:t xml:space="preserve"> ו/או כל גורם אחר ו/או מי מטעמו.</w:t>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hint="cs"/>
          <w:sz w:val="24"/>
          <w:szCs w:val="24"/>
          <w:rtl/>
        </w:rPr>
        <w:tab/>
      </w:r>
      <w:r w:rsidRPr="00FE4D62">
        <w:rPr>
          <w:rFonts w:ascii="Arial" w:hAnsi="Arial" w:cs="David"/>
          <w:sz w:val="24"/>
          <w:szCs w:val="24"/>
          <w:rtl/>
        </w:rPr>
        <w:t xml:space="preserve"> </w:t>
      </w:r>
    </w:p>
    <w:p w:rsidR="00167D2E" w:rsidRDefault="00167D2E" w:rsidP="00167D2E">
      <w:pPr>
        <w:ind w:left="360"/>
        <w:jc w:val="both"/>
        <w:rPr>
          <w:rFonts w:ascii="Arial" w:hAnsi="Arial" w:cs="David"/>
          <w:sz w:val="24"/>
          <w:szCs w:val="24"/>
          <w:rtl/>
        </w:rPr>
      </w:pPr>
    </w:p>
    <w:p w:rsidR="00BD6C49" w:rsidRPr="00FE4D62" w:rsidRDefault="00BD6C49" w:rsidP="00167D2E">
      <w:pPr>
        <w:ind w:left="360"/>
        <w:jc w:val="both"/>
        <w:rPr>
          <w:rFonts w:ascii="Arial" w:hAnsi="Arial" w:cs="David"/>
          <w:sz w:val="24"/>
          <w:szCs w:val="24"/>
          <w:rtl/>
        </w:rPr>
      </w:pPr>
    </w:p>
    <w:p w:rsidR="00167D2E" w:rsidRPr="00FE4D62" w:rsidRDefault="00167D2E" w:rsidP="00167D2E">
      <w:pPr>
        <w:numPr>
          <w:ilvl w:val="0"/>
          <w:numId w:val="13"/>
        </w:numPr>
        <w:spacing w:after="0" w:line="240" w:lineRule="auto"/>
        <w:jc w:val="both"/>
        <w:rPr>
          <w:rFonts w:ascii="Arial" w:hAnsi="Arial" w:cs="David"/>
          <w:sz w:val="24"/>
          <w:szCs w:val="24"/>
          <w:rtl/>
        </w:rPr>
      </w:pPr>
      <w:r w:rsidRPr="00FE4D62">
        <w:rPr>
          <w:rFonts w:ascii="Arial" w:hAnsi="Arial" w:cs="David"/>
          <w:sz w:val="24"/>
          <w:szCs w:val="24"/>
          <w:u w:val="single"/>
          <w:rtl/>
        </w:rPr>
        <w:t>שמירת סודיות</w:t>
      </w:r>
    </w:p>
    <w:p w:rsidR="00167D2E" w:rsidRPr="00FE4D62" w:rsidRDefault="00167D2E" w:rsidP="00167D2E">
      <w:pPr>
        <w:ind w:left="360"/>
        <w:jc w:val="both"/>
        <w:rPr>
          <w:rFonts w:ascii="Arial" w:hAnsi="Arial" w:cs="David"/>
          <w:sz w:val="24"/>
          <w:szCs w:val="24"/>
          <w:rtl/>
        </w:rPr>
      </w:pPr>
      <w:r w:rsidRPr="00FE4D62">
        <w:rPr>
          <w:rFonts w:ascii="Arial" w:hAnsi="Arial" w:cs="David"/>
          <w:sz w:val="24"/>
          <w:szCs w:val="24"/>
          <w:rtl/>
        </w:rPr>
        <w:t>הנני מתחייב לשמור את המידע ו/או הסודות המקצועיים בסודיות מוחלטת ולעשות בהם שימוש אך ורק לצורך מתן השירותים</w:t>
      </w:r>
      <w:r w:rsidRPr="00FE4D62">
        <w:rPr>
          <w:rFonts w:ascii="Arial" w:hAnsi="Arial" w:cs="David" w:hint="cs"/>
          <w:sz w:val="24"/>
          <w:szCs w:val="24"/>
          <w:rtl/>
        </w:rPr>
        <w:t xml:space="preserve"> נשוא מכרז זה</w:t>
      </w:r>
      <w:r w:rsidRPr="00FE4D62">
        <w:rPr>
          <w:rFonts w:ascii="Arial" w:hAnsi="Arial" w:cs="David"/>
          <w:sz w:val="24"/>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167D2E" w:rsidRPr="00FE4D62" w:rsidRDefault="00167D2E" w:rsidP="00167D2E">
      <w:pPr>
        <w:numPr>
          <w:ilvl w:val="0"/>
          <w:numId w:val="13"/>
        </w:numPr>
        <w:tabs>
          <w:tab w:val="left" w:pos="8958"/>
        </w:tabs>
        <w:spacing w:after="0" w:line="240" w:lineRule="auto"/>
        <w:ind w:right="0"/>
        <w:jc w:val="both"/>
        <w:rPr>
          <w:rFonts w:ascii="Arial" w:hAnsi="Arial" w:cs="David"/>
          <w:sz w:val="24"/>
          <w:szCs w:val="24"/>
          <w:rtl/>
        </w:rPr>
      </w:pPr>
      <w:r w:rsidRPr="00FE4D62">
        <w:rPr>
          <w:rFonts w:ascii="Arial" w:hAnsi="Arial"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BD6C49" w:rsidRDefault="00BD6C49" w:rsidP="00BD6C49">
      <w:pPr>
        <w:spacing w:after="0" w:line="240" w:lineRule="auto"/>
        <w:ind w:left="360" w:right="720"/>
        <w:jc w:val="both"/>
        <w:rPr>
          <w:rFonts w:ascii="Arial" w:hAnsi="Arial" w:cs="David"/>
          <w:sz w:val="24"/>
          <w:szCs w:val="24"/>
        </w:rPr>
      </w:pPr>
    </w:p>
    <w:p w:rsidR="00167D2E" w:rsidRPr="00FE4D62" w:rsidRDefault="00167D2E" w:rsidP="00167D2E">
      <w:pPr>
        <w:numPr>
          <w:ilvl w:val="0"/>
          <w:numId w:val="13"/>
        </w:numPr>
        <w:spacing w:after="0" w:line="240" w:lineRule="auto"/>
        <w:ind w:right="0"/>
        <w:jc w:val="both"/>
        <w:rPr>
          <w:rFonts w:ascii="Arial" w:hAnsi="Arial" w:cs="David"/>
          <w:sz w:val="24"/>
          <w:szCs w:val="24"/>
          <w:rtl/>
        </w:rPr>
      </w:pPr>
      <w:r w:rsidRPr="00FE4D62">
        <w:rPr>
          <w:rFonts w:ascii="Arial" w:hAnsi="Arial"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FE4D62" w:rsidRDefault="00FE4D62" w:rsidP="00167D2E">
      <w:pPr>
        <w:widowControl w:val="0"/>
        <w:adjustRightInd w:val="0"/>
        <w:spacing w:before="120" w:after="120"/>
        <w:ind w:right="720"/>
        <w:jc w:val="center"/>
        <w:textAlignment w:val="baseline"/>
        <w:rPr>
          <w:rFonts w:cs="David"/>
          <w:sz w:val="24"/>
          <w:szCs w:val="24"/>
          <w:u w:val="single"/>
          <w:rtl/>
        </w:rPr>
      </w:pPr>
    </w:p>
    <w:p w:rsidR="00FE4D62" w:rsidRDefault="00FE4D62" w:rsidP="00167D2E">
      <w:pPr>
        <w:widowControl w:val="0"/>
        <w:adjustRightInd w:val="0"/>
        <w:spacing w:before="120" w:after="120"/>
        <w:ind w:right="720"/>
        <w:jc w:val="center"/>
        <w:textAlignment w:val="baseline"/>
        <w:rPr>
          <w:rFonts w:cs="David"/>
          <w:sz w:val="24"/>
          <w:szCs w:val="24"/>
          <w:u w:val="single"/>
          <w:rtl/>
        </w:rPr>
      </w:pPr>
    </w:p>
    <w:p w:rsidR="00FE4D62" w:rsidRDefault="00FE4D62" w:rsidP="00167D2E">
      <w:pPr>
        <w:widowControl w:val="0"/>
        <w:adjustRightInd w:val="0"/>
        <w:spacing w:before="120" w:after="120"/>
        <w:ind w:right="720"/>
        <w:jc w:val="center"/>
        <w:textAlignment w:val="baseline"/>
        <w:rPr>
          <w:rFonts w:cs="David"/>
          <w:sz w:val="24"/>
          <w:szCs w:val="24"/>
          <w:u w:val="single"/>
          <w:rtl/>
        </w:rPr>
      </w:pPr>
    </w:p>
    <w:p w:rsidR="00FE4D62" w:rsidRDefault="00FE4D62" w:rsidP="00167D2E">
      <w:pPr>
        <w:widowControl w:val="0"/>
        <w:adjustRightInd w:val="0"/>
        <w:spacing w:before="120" w:after="120"/>
        <w:ind w:right="720"/>
        <w:jc w:val="center"/>
        <w:textAlignment w:val="baseline"/>
        <w:rPr>
          <w:rFonts w:cs="David"/>
          <w:sz w:val="24"/>
          <w:szCs w:val="24"/>
          <w:u w:val="single"/>
          <w:rtl/>
        </w:rPr>
      </w:pPr>
    </w:p>
    <w:p w:rsidR="00FE4D62" w:rsidRDefault="00FE4D62" w:rsidP="00167D2E">
      <w:pPr>
        <w:widowControl w:val="0"/>
        <w:adjustRightInd w:val="0"/>
        <w:spacing w:before="120" w:after="120"/>
        <w:ind w:right="720"/>
        <w:jc w:val="center"/>
        <w:textAlignment w:val="baseline"/>
        <w:rPr>
          <w:rFonts w:cs="David"/>
          <w:sz w:val="24"/>
          <w:szCs w:val="24"/>
          <w:u w:val="single"/>
          <w:rtl/>
        </w:rPr>
      </w:pPr>
    </w:p>
    <w:p w:rsidR="00167D2E" w:rsidRPr="00FE4D62" w:rsidRDefault="00167D2E" w:rsidP="00167D2E">
      <w:pPr>
        <w:widowControl w:val="0"/>
        <w:adjustRightInd w:val="0"/>
        <w:spacing w:before="120" w:after="120"/>
        <w:ind w:right="720"/>
        <w:jc w:val="center"/>
        <w:textAlignment w:val="baseline"/>
        <w:rPr>
          <w:rFonts w:cs="David"/>
          <w:sz w:val="24"/>
          <w:szCs w:val="24"/>
          <w:u w:val="single"/>
          <w:rtl/>
        </w:rPr>
      </w:pPr>
      <w:r w:rsidRPr="00FE4D62">
        <w:rPr>
          <w:rFonts w:cs="David" w:hint="eastAsia"/>
          <w:sz w:val="24"/>
          <w:szCs w:val="24"/>
          <w:u w:val="single"/>
          <w:rtl/>
        </w:rPr>
        <w:t>ולראיה</w:t>
      </w:r>
      <w:r w:rsidRPr="00FE4D62">
        <w:rPr>
          <w:rFonts w:cs="David"/>
          <w:sz w:val="24"/>
          <w:szCs w:val="24"/>
          <w:u w:val="single"/>
          <w:rtl/>
        </w:rPr>
        <w:t xml:space="preserve"> </w:t>
      </w:r>
      <w:r w:rsidRPr="00FE4D62">
        <w:rPr>
          <w:rFonts w:cs="David" w:hint="eastAsia"/>
          <w:sz w:val="24"/>
          <w:szCs w:val="24"/>
          <w:u w:val="single"/>
          <w:rtl/>
        </w:rPr>
        <w:t>באתי</w:t>
      </w:r>
      <w:r w:rsidRPr="00FE4D62">
        <w:rPr>
          <w:rFonts w:cs="David"/>
          <w:sz w:val="24"/>
          <w:szCs w:val="24"/>
          <w:u w:val="single"/>
          <w:rtl/>
        </w:rPr>
        <w:t xml:space="preserve"> </w:t>
      </w:r>
      <w:r w:rsidRPr="00FE4D62">
        <w:rPr>
          <w:rFonts w:cs="David" w:hint="eastAsia"/>
          <w:sz w:val="24"/>
          <w:szCs w:val="24"/>
          <w:u w:val="single"/>
          <w:rtl/>
        </w:rPr>
        <w:t>על</w:t>
      </w:r>
      <w:r w:rsidRPr="00FE4D62">
        <w:rPr>
          <w:rFonts w:cs="David"/>
          <w:sz w:val="24"/>
          <w:szCs w:val="24"/>
          <w:u w:val="single"/>
          <w:rtl/>
        </w:rPr>
        <w:t xml:space="preserve"> </w:t>
      </w:r>
      <w:r w:rsidRPr="00FE4D62">
        <w:rPr>
          <w:rFonts w:cs="David" w:hint="eastAsia"/>
          <w:sz w:val="24"/>
          <w:szCs w:val="24"/>
          <w:u w:val="single"/>
          <w:rtl/>
        </w:rPr>
        <w:t>החתום</w:t>
      </w:r>
      <w:r w:rsidRPr="00FE4D62">
        <w:rPr>
          <w:rFonts w:cs="David" w:hint="cs"/>
          <w:sz w:val="24"/>
          <w:szCs w:val="24"/>
          <w:u w:val="single"/>
          <w:rtl/>
        </w:rPr>
        <w:t>:</w:t>
      </w:r>
    </w:p>
    <w:p w:rsidR="00167D2E" w:rsidRPr="00FE4D62" w:rsidRDefault="00167D2E" w:rsidP="00167D2E">
      <w:pPr>
        <w:widowControl w:val="0"/>
        <w:adjustRightInd w:val="0"/>
        <w:spacing w:before="120" w:after="120"/>
        <w:ind w:right="720"/>
        <w:jc w:val="center"/>
        <w:textAlignment w:val="baseline"/>
        <w:rPr>
          <w:rFonts w:cs="David"/>
          <w:sz w:val="24"/>
          <w:szCs w:val="24"/>
          <w:rtl/>
        </w:rPr>
      </w:pPr>
      <w:r w:rsidRPr="00FE4D62">
        <w:rPr>
          <w:rFonts w:cs="David" w:hint="cs"/>
          <w:sz w:val="24"/>
          <w:szCs w:val="24"/>
          <w:rtl/>
        </w:rPr>
        <w:t>______________________           ________________           ______________</w:t>
      </w:r>
    </w:p>
    <w:p w:rsidR="00167D2E" w:rsidRPr="00FE4D62" w:rsidRDefault="00167D2E" w:rsidP="00167D2E">
      <w:pPr>
        <w:widowControl w:val="0"/>
        <w:adjustRightInd w:val="0"/>
        <w:spacing w:before="120" w:after="120"/>
        <w:ind w:right="720"/>
        <w:jc w:val="center"/>
        <w:textAlignment w:val="baseline"/>
        <w:rPr>
          <w:rFonts w:cs="David"/>
          <w:b/>
          <w:bCs/>
          <w:sz w:val="24"/>
          <w:szCs w:val="24"/>
          <w:u w:val="single"/>
          <w:rtl/>
        </w:rPr>
      </w:pPr>
      <w:r w:rsidRPr="00FE4D62">
        <w:rPr>
          <w:rFonts w:cs="David" w:hint="cs"/>
          <w:sz w:val="24"/>
          <w:szCs w:val="24"/>
          <w:rtl/>
        </w:rPr>
        <w:t>שם + חתימת מורשה החתימה              חותמת התאגיד                     תאריך</w:t>
      </w:r>
    </w:p>
    <w:p w:rsidR="00694C6C" w:rsidRPr="00FE4D62" w:rsidRDefault="00694C6C" w:rsidP="00167D2E">
      <w:pPr>
        <w:rPr>
          <w:rFonts w:cs="David"/>
          <w:sz w:val="24"/>
          <w:szCs w:val="24"/>
        </w:rPr>
      </w:pPr>
    </w:p>
    <w:sectPr w:rsidR="00694C6C" w:rsidRPr="00FE4D62" w:rsidSect="000E4642">
      <w:headerReference w:type="default" r:id="rId9"/>
      <w:footerReference w:type="default" r:id="rId10"/>
      <w:pgSz w:w="11906" w:h="16838"/>
      <w:pgMar w:top="1440" w:right="1416" w:bottom="1440" w:left="1276" w:header="340"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469" w:rsidRDefault="003B1469" w:rsidP="00215F1F">
      <w:pPr>
        <w:spacing w:after="0" w:line="240" w:lineRule="auto"/>
      </w:pPr>
      <w:r>
        <w:separator/>
      </w:r>
    </w:p>
  </w:endnote>
  <w:endnote w:type="continuationSeparator" w:id="0">
    <w:p w:rsidR="003B1469" w:rsidRDefault="003B1469" w:rsidP="00215F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A63" w:rsidRDefault="001E3A63">
    <w:pPr>
      <w:pStyle w:val="a7"/>
      <w:jc w:val="center"/>
      <w:rPr>
        <w:rtl/>
      </w:rPr>
    </w:pPr>
  </w:p>
  <w:p w:rsidR="001E3A63" w:rsidRDefault="001E3A63">
    <w:pPr>
      <w:pStyle w:val="a7"/>
      <w:jc w:val="center"/>
      <w:rPr>
        <w:rtl/>
        <w:cs/>
      </w:rPr>
    </w:pPr>
    <w:r>
      <w:fldChar w:fldCharType="begin"/>
    </w:r>
    <w:r>
      <w:rPr>
        <w:rtl/>
        <w:cs/>
      </w:rPr>
      <w:instrText>PAGE   \* MERGEFORMAT</w:instrText>
    </w:r>
    <w:r>
      <w:fldChar w:fldCharType="separate"/>
    </w:r>
    <w:r w:rsidR="000F43B1" w:rsidRPr="000F43B1">
      <w:rPr>
        <w:noProof/>
        <w:rtl/>
        <w:lang w:val="he-IL"/>
      </w:rPr>
      <w:t>4</w:t>
    </w:r>
    <w:r>
      <w:fldChar w:fldCharType="end"/>
    </w:r>
  </w:p>
  <w:p w:rsidR="001E3A63" w:rsidRDefault="001E3A63">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469" w:rsidRDefault="003B1469" w:rsidP="00215F1F">
      <w:pPr>
        <w:spacing w:after="0" w:line="240" w:lineRule="auto"/>
      </w:pPr>
      <w:r>
        <w:separator/>
      </w:r>
    </w:p>
  </w:footnote>
  <w:footnote w:type="continuationSeparator" w:id="0">
    <w:p w:rsidR="003B1469" w:rsidRDefault="003B1469" w:rsidP="00215F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A63" w:rsidRPr="008D0BF2" w:rsidRDefault="00C73A6B" w:rsidP="008D0BF2">
    <w:pPr>
      <w:spacing w:before="80" w:after="0" w:line="240" w:lineRule="auto"/>
      <w:jc w:val="center"/>
      <w:rPr>
        <w:rFonts w:ascii="Times New Roman" w:eastAsia="Times New Roman" w:hAnsi="Times New Roman" w:cs="David"/>
        <w:b/>
        <w:bCs/>
        <w:sz w:val="26"/>
        <w:szCs w:val="26"/>
        <w:rtl/>
      </w:rPr>
    </w:pPr>
    <w:r>
      <w:rPr>
        <w:rFonts w:ascii="Times New Roman" w:eastAsia="Times New Roman" w:hAnsi="Times New Roman" w:cs="Times New Roman"/>
        <w:noProof/>
        <w:sz w:val="26"/>
        <w:szCs w:val="26"/>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435.4pt;margin-top:.1pt;width:37.3pt;height:39.25pt;z-index:251659264">
          <v:imagedata r:id="rId1" o:title=""/>
        </v:shape>
        <o:OLEObject Type="Embed" ProgID="PBrush" ShapeID="_x0000_s2049" DrawAspect="Content" ObjectID="_1551515229" r:id="rId2"/>
      </w:pict>
    </w:r>
    <w:r>
      <w:rPr>
        <w:rFonts w:ascii="Times New Roman" w:eastAsia="Times New Roman" w:hAnsi="Times New Roman" w:cs="Times New Roman"/>
        <w:noProof/>
        <w:sz w:val="26"/>
        <w:szCs w:val="26"/>
        <w:rtl/>
      </w:rPr>
      <w:pict>
        <v:shape id="_x0000_s2050" type="#_x0000_t75" style="position:absolute;left:0;text-align:left;margin-left:4.1pt;margin-top:.1pt;width:44.15pt;height:39.25pt;z-index:251660288">
          <v:imagedata r:id="rId3" o:title=""/>
        </v:shape>
        <o:OLEObject Type="Embed" ProgID="PBrush" ShapeID="_x0000_s2050" DrawAspect="Content" ObjectID="_1551515230" r:id="rId4"/>
      </w:pict>
    </w:r>
    <w:r w:rsidR="001E3A63" w:rsidRPr="008D0BF2">
      <w:rPr>
        <w:rFonts w:ascii="Times New Roman" w:eastAsia="Times New Roman" w:hAnsi="Times New Roman" w:cs="David" w:hint="cs"/>
        <w:b/>
        <w:bCs/>
        <w:noProof/>
        <w:color w:val="333399"/>
        <w:sz w:val="26"/>
        <w:szCs w:val="26"/>
        <w:rtl/>
      </w:rPr>
      <w:t xml:space="preserve"> </w:t>
    </w:r>
    <w:r w:rsidR="001E3A63" w:rsidRPr="008D0BF2">
      <w:rPr>
        <w:rFonts w:ascii="Times New Roman" w:eastAsia="Times New Roman" w:hAnsi="Times New Roman" w:cs="David"/>
        <w:b/>
        <w:bCs/>
        <w:noProof/>
        <w:color w:val="333399"/>
        <w:sz w:val="26"/>
        <w:szCs w:val="26"/>
        <w:rtl/>
      </w:rPr>
      <w:t>מדינת ישראל</w:t>
    </w:r>
  </w:p>
  <w:p w:rsidR="001E3A63" w:rsidRPr="008D0BF2" w:rsidRDefault="001E3A63" w:rsidP="008D0BF2">
    <w:pPr>
      <w:tabs>
        <w:tab w:val="center" w:pos="4153"/>
        <w:tab w:val="right" w:pos="8306"/>
      </w:tabs>
      <w:spacing w:after="0" w:line="240" w:lineRule="auto"/>
      <w:jc w:val="center"/>
      <w:rPr>
        <w:rFonts w:ascii="Times New Roman" w:eastAsia="Times New Roman" w:hAnsi="Times New Roman" w:cs="David"/>
        <w:b/>
        <w:bCs/>
        <w:color w:val="333399"/>
        <w:sz w:val="26"/>
        <w:szCs w:val="26"/>
        <w:rtl/>
      </w:rPr>
    </w:pPr>
    <w:r>
      <w:rPr>
        <w:rFonts w:ascii="Times New Roman" w:eastAsia="Times New Roman" w:hAnsi="Times New Roman" w:cs="David" w:hint="cs"/>
        <w:b/>
        <w:bCs/>
        <w:noProof/>
        <w:color w:val="333399"/>
        <w:sz w:val="26"/>
        <w:szCs w:val="26"/>
        <w:rtl/>
      </w:rPr>
      <w:t>"</w:t>
    </w:r>
    <w:r w:rsidRPr="008D0BF2">
      <w:rPr>
        <w:rFonts w:ascii="Times New Roman" w:eastAsia="Times New Roman" w:hAnsi="Times New Roman" w:cs="David"/>
        <w:b/>
        <w:bCs/>
        <w:noProof/>
        <w:color w:val="333399"/>
        <w:sz w:val="26"/>
        <w:szCs w:val="26"/>
        <w:rtl/>
      </w:rPr>
      <w:t>נתיב</w:t>
    </w:r>
    <w:r>
      <w:rPr>
        <w:rFonts w:ascii="Times New Roman" w:eastAsia="Times New Roman" w:hAnsi="Times New Roman" w:cs="David" w:hint="cs"/>
        <w:b/>
        <w:bCs/>
        <w:noProof/>
        <w:color w:val="333399"/>
        <w:sz w:val="26"/>
        <w:szCs w:val="26"/>
        <w:rtl/>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44D381E"/>
    <w:multiLevelType w:val="multilevel"/>
    <w:tmpl w:val="43E4109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
    <w:nsid w:val="08A55942"/>
    <w:multiLevelType w:val="hybridMultilevel"/>
    <w:tmpl w:val="F26E2CD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D669F0"/>
    <w:multiLevelType w:val="hybridMultilevel"/>
    <w:tmpl w:val="F2147BAE"/>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7117D2"/>
    <w:multiLevelType w:val="hybridMultilevel"/>
    <w:tmpl w:val="1AF47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7">
    <w:nsid w:val="1B937BA4"/>
    <w:multiLevelType w:val="multilevel"/>
    <w:tmpl w:val="A928F67E"/>
    <w:lvl w:ilvl="0">
      <w:start w:val="1"/>
      <w:numFmt w:val="decimal"/>
      <w:lvlText w:val="%1."/>
      <w:lvlJc w:val="left"/>
      <w:pPr>
        <w:tabs>
          <w:tab w:val="num" w:pos="360"/>
        </w:tabs>
        <w:ind w:left="360" w:right="720" w:hanging="360"/>
      </w:pPr>
      <w:rPr>
        <w:rFonts w:hint="cs"/>
        <w:b w:val="0"/>
        <w:bCs w:val="0"/>
        <w:color w:val="auto"/>
      </w:rPr>
    </w:lvl>
    <w:lvl w:ilvl="1">
      <w:start w:val="1"/>
      <w:numFmt w:val="decimal"/>
      <w:isLgl/>
      <w:lvlText w:val="%2."/>
      <w:lvlJc w:val="left"/>
      <w:pPr>
        <w:tabs>
          <w:tab w:val="num" w:pos="360"/>
        </w:tabs>
        <w:ind w:left="360" w:right="720" w:hanging="360"/>
      </w:pPr>
      <w:rPr>
        <w:rFonts w:ascii="Times New Roman" w:eastAsia="Times New Roman" w:hAnsi="Times New Roman" w:cs="David"/>
        <w:b w:val="0"/>
        <w:bCs w:val="0"/>
        <w:color w:val="auto"/>
      </w:rPr>
    </w:lvl>
    <w:lvl w:ilvl="2">
      <w:start w:val="1"/>
      <w:numFmt w:val="decimal"/>
      <w:isLgl/>
      <w:lvlText w:val="%1.%2.%3"/>
      <w:lvlJc w:val="left"/>
      <w:pPr>
        <w:tabs>
          <w:tab w:val="num" w:pos="720"/>
        </w:tabs>
        <w:ind w:left="720" w:right="1080" w:hanging="720"/>
      </w:pPr>
      <w:rPr>
        <w:rFonts w:hint="cs"/>
      </w:rPr>
    </w:lvl>
    <w:lvl w:ilvl="3">
      <w:start w:val="1"/>
      <w:numFmt w:val="decimal"/>
      <w:isLgl/>
      <w:lvlText w:val="%1.%2.%3.%4"/>
      <w:lvlJc w:val="left"/>
      <w:pPr>
        <w:tabs>
          <w:tab w:val="num" w:pos="720"/>
        </w:tabs>
        <w:ind w:left="720" w:right="1080" w:hanging="720"/>
      </w:pPr>
      <w:rPr>
        <w:rFonts w:hint="cs"/>
      </w:rPr>
    </w:lvl>
    <w:lvl w:ilvl="4">
      <w:start w:val="1"/>
      <w:numFmt w:val="decimal"/>
      <w:isLgl/>
      <w:lvlText w:val="%1.%2.%3.%4.%5"/>
      <w:lvlJc w:val="left"/>
      <w:pPr>
        <w:tabs>
          <w:tab w:val="num" w:pos="1080"/>
        </w:tabs>
        <w:ind w:left="1080" w:right="1440" w:hanging="1080"/>
      </w:pPr>
      <w:rPr>
        <w:rFonts w:hint="cs"/>
      </w:rPr>
    </w:lvl>
    <w:lvl w:ilvl="5">
      <w:start w:val="1"/>
      <w:numFmt w:val="decimal"/>
      <w:isLgl/>
      <w:lvlText w:val="%1.%2.%3.%4.%5.%6"/>
      <w:lvlJc w:val="left"/>
      <w:pPr>
        <w:tabs>
          <w:tab w:val="num" w:pos="1080"/>
        </w:tabs>
        <w:ind w:left="1080" w:right="1440" w:hanging="1080"/>
      </w:pPr>
      <w:rPr>
        <w:rFonts w:hint="cs"/>
      </w:rPr>
    </w:lvl>
    <w:lvl w:ilvl="6">
      <w:start w:val="1"/>
      <w:numFmt w:val="decimal"/>
      <w:isLgl/>
      <w:lvlText w:val="%1.%2.%3.%4.%5.%6.%7"/>
      <w:lvlJc w:val="left"/>
      <w:pPr>
        <w:tabs>
          <w:tab w:val="num" w:pos="1440"/>
        </w:tabs>
        <w:ind w:left="1440" w:right="1800" w:hanging="1440"/>
      </w:pPr>
      <w:rPr>
        <w:rFonts w:hint="cs"/>
      </w:rPr>
    </w:lvl>
    <w:lvl w:ilvl="7">
      <w:start w:val="1"/>
      <w:numFmt w:val="decimal"/>
      <w:isLgl/>
      <w:lvlText w:val="%1.%2.%3.%4.%5.%6.%7.%8"/>
      <w:lvlJc w:val="left"/>
      <w:pPr>
        <w:tabs>
          <w:tab w:val="num" w:pos="1440"/>
        </w:tabs>
        <w:ind w:left="1440" w:right="1800" w:hanging="1440"/>
      </w:pPr>
      <w:rPr>
        <w:rFonts w:hint="cs"/>
      </w:rPr>
    </w:lvl>
    <w:lvl w:ilvl="8">
      <w:start w:val="1"/>
      <w:numFmt w:val="decimal"/>
      <w:isLgl/>
      <w:lvlText w:val="%1.%2.%3.%4.%5.%6.%7.%8.%9"/>
      <w:lvlJc w:val="left"/>
      <w:pPr>
        <w:tabs>
          <w:tab w:val="num" w:pos="1800"/>
        </w:tabs>
        <w:ind w:left="1800" w:right="2160" w:hanging="1800"/>
      </w:pPr>
      <w:rPr>
        <w:rFonts w:hint="cs"/>
      </w:rPr>
    </w:lvl>
  </w:abstractNum>
  <w:abstractNum w:abstractNumId="8">
    <w:nsid w:val="1CE35A63"/>
    <w:multiLevelType w:val="hybridMultilevel"/>
    <w:tmpl w:val="F326A91A"/>
    <w:lvl w:ilvl="0" w:tplc="49F8427C">
      <w:start w:val="12"/>
      <w:numFmt w:val="bullet"/>
      <w:lvlText w:val="-"/>
      <w:lvlJc w:val="left"/>
      <w:pPr>
        <w:ind w:left="2340" w:hanging="360"/>
      </w:pPr>
      <w:rPr>
        <w:rFonts w:ascii="Times New Roman" w:eastAsia="Times New Roman" w:hAnsi="Times New Roman" w:cs="David"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9">
    <w:nsid w:val="1DFD1ECC"/>
    <w:multiLevelType w:val="hybridMultilevel"/>
    <w:tmpl w:val="77CA0C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A67709"/>
    <w:multiLevelType w:val="hybridMultilevel"/>
    <w:tmpl w:val="9564A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7167B7"/>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2">
    <w:nsid w:val="25247DED"/>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3">
    <w:nsid w:val="253C37DB"/>
    <w:multiLevelType w:val="multilevel"/>
    <w:tmpl w:val="218ED00C"/>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4">
    <w:nsid w:val="311659DE"/>
    <w:multiLevelType w:val="hybridMultilevel"/>
    <w:tmpl w:val="E98680E2"/>
    <w:lvl w:ilvl="0" w:tplc="369A221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28547D9"/>
    <w:multiLevelType w:val="hybridMultilevel"/>
    <w:tmpl w:val="33E67F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38F32B0"/>
    <w:multiLevelType w:val="hybridMultilevel"/>
    <w:tmpl w:val="9F0647B4"/>
    <w:lvl w:ilvl="0" w:tplc="04090011">
      <w:start w:val="1"/>
      <w:numFmt w:val="decimal"/>
      <w:lvlText w:val="%1)"/>
      <w:lvlJc w:val="left"/>
      <w:pPr>
        <w:ind w:left="1211" w:hanging="360"/>
      </w:p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354146F2"/>
    <w:multiLevelType w:val="hybridMultilevel"/>
    <w:tmpl w:val="804C527C"/>
    <w:lvl w:ilvl="0" w:tplc="D8663D82">
      <w:start w:val="1"/>
      <w:numFmt w:val="bullet"/>
      <w:lvlText w:val=""/>
      <w:lvlJc w:val="left"/>
      <w:pPr>
        <w:ind w:left="1287" w:hanging="360"/>
      </w:pPr>
      <w:rPr>
        <w:rFonts w:ascii="Wingdings" w:hAnsi="Wingdings" w:hint="default"/>
        <w:sz w:val="28"/>
        <w:szCs w:val="28"/>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nsid w:val="365218D2"/>
    <w:multiLevelType w:val="hybridMultilevel"/>
    <w:tmpl w:val="F0F488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E526F9"/>
    <w:multiLevelType w:val="hybridMultilevel"/>
    <w:tmpl w:val="B218B2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82059AA"/>
    <w:multiLevelType w:val="hybridMultilevel"/>
    <w:tmpl w:val="0D3E5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B70AF9"/>
    <w:multiLevelType w:val="multilevel"/>
    <w:tmpl w:val="5AC6E154"/>
    <w:lvl w:ilvl="0">
      <w:start w:val="3"/>
      <w:numFmt w:val="decimal"/>
      <w:lvlText w:val="%1."/>
      <w:lvlJc w:val="left"/>
      <w:pPr>
        <w:tabs>
          <w:tab w:val="num" w:pos="567"/>
        </w:tabs>
        <w:ind w:left="567" w:hanging="567"/>
      </w:pPr>
    </w:lvl>
    <w:lvl w:ilvl="1">
      <w:start w:val="1"/>
      <w:numFmt w:val="hebrew1"/>
      <w:lvlText w:val="%2."/>
      <w:lvlJc w:val="left"/>
      <w:pPr>
        <w:tabs>
          <w:tab w:val="num" w:pos="851"/>
        </w:tabs>
        <w:ind w:left="567" w:firstLine="0"/>
      </w:pPr>
      <w:rPr>
        <w:rFonts w:ascii="Times New Roman" w:eastAsia="Times New Roman" w:hAnsi="Times New Roman" w:cs="Times New Roman"/>
      </w:rPr>
    </w:lvl>
    <w:lvl w:ilvl="2">
      <w:start w:val="1"/>
      <w:numFmt w:val="hebrew1"/>
      <w:lvlText w:val="%3."/>
      <w:lvlJc w:val="left"/>
      <w:pPr>
        <w:tabs>
          <w:tab w:val="num" w:pos="1701"/>
        </w:tabs>
        <w:ind w:left="1701" w:hanging="567"/>
      </w:pPr>
      <w:rPr>
        <w:rFonts w:ascii="Times New Roman" w:eastAsia="Times New Roman" w:hAnsi="Times New Roman" w:cs="Times New Roman"/>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3">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24">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25">
    <w:nsid w:val="42AC741E"/>
    <w:multiLevelType w:val="multilevel"/>
    <w:tmpl w:val="F71A4228"/>
    <w:lvl w:ilvl="0">
      <w:start w:val="11"/>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6">
    <w:nsid w:val="437A5118"/>
    <w:multiLevelType w:val="multilevel"/>
    <w:tmpl w:val="49D867E8"/>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7">
    <w:nsid w:val="4ADB72E0"/>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8">
    <w:nsid w:val="4B793787"/>
    <w:multiLevelType w:val="hybridMultilevel"/>
    <w:tmpl w:val="ECF64788"/>
    <w:lvl w:ilvl="0" w:tplc="04090011">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9">
    <w:nsid w:val="5A897E46"/>
    <w:multiLevelType w:val="multilevel"/>
    <w:tmpl w:val="9BC0B4FA"/>
    <w:lvl w:ilvl="0">
      <w:start w:val="8"/>
      <w:numFmt w:val="decimal"/>
      <w:lvlText w:val="%1"/>
      <w:lvlJc w:val="left"/>
      <w:pPr>
        <w:ind w:left="360" w:hanging="360"/>
      </w:pPr>
      <w:rPr>
        <w:rFonts w:hint="default"/>
        <w:b/>
        <w:bCs/>
        <w:sz w:val="26"/>
        <w:szCs w:val="26"/>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nsid w:val="5C9934F1"/>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1">
    <w:nsid w:val="5D710A94"/>
    <w:multiLevelType w:val="multilevel"/>
    <w:tmpl w:val="F7F2BBAE"/>
    <w:lvl w:ilvl="0">
      <w:start w:val="3"/>
      <w:numFmt w:val="decimal"/>
      <w:lvlText w:val="%1"/>
      <w:lvlJc w:val="left"/>
      <w:pPr>
        <w:ind w:left="375" w:hanging="375"/>
      </w:pPr>
      <w:rPr>
        <w:rFonts w:hint="default"/>
      </w:rPr>
    </w:lvl>
    <w:lvl w:ilvl="1">
      <w:start w:val="10"/>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494" w:hanging="108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9992" w:hanging="1440"/>
      </w:pPr>
      <w:rPr>
        <w:rFonts w:hint="default"/>
      </w:rPr>
    </w:lvl>
  </w:abstractNum>
  <w:abstractNum w:abstractNumId="32">
    <w:nsid w:val="5E286842"/>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3">
    <w:nsid w:val="62772D54"/>
    <w:multiLevelType w:val="hybridMultilevel"/>
    <w:tmpl w:val="5B7885C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8554FE1"/>
    <w:multiLevelType w:val="hybridMultilevel"/>
    <w:tmpl w:val="688634A8"/>
    <w:lvl w:ilvl="0" w:tplc="3F180AB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688C000C"/>
    <w:multiLevelType w:val="hybridMultilevel"/>
    <w:tmpl w:val="322E9100"/>
    <w:lvl w:ilvl="0" w:tplc="412C8EC8">
      <w:start w:val="1"/>
      <w:numFmt w:val="hebrew1"/>
      <w:lvlText w:val="%1)"/>
      <w:lvlJc w:val="center"/>
      <w:pPr>
        <w:ind w:left="1069" w:hanging="360"/>
      </w:pPr>
      <w:rPr>
        <w:rFonts w:ascii="Times New Roman" w:eastAsia="Times New Roman" w:hAnsi="Times New Roman" w:cs="David"/>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7">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nsid w:val="6DB80329"/>
    <w:multiLevelType w:val="multilevel"/>
    <w:tmpl w:val="EBE07D20"/>
    <w:lvl w:ilvl="0">
      <w:start w:val="1"/>
      <w:numFmt w:val="decimal"/>
      <w:lvlText w:val="%1."/>
      <w:lvlJc w:val="left"/>
      <w:pPr>
        <w:ind w:left="720" w:hanging="360"/>
      </w:pPr>
      <w:rPr>
        <w:rFonts w:cs="David" w:hint="default"/>
        <w:b/>
        <w:bCs/>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9">
    <w:nsid w:val="6E9B0A81"/>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0">
    <w:nsid w:val="6EC3700E"/>
    <w:multiLevelType w:val="hybridMultilevel"/>
    <w:tmpl w:val="DCF8A626"/>
    <w:lvl w:ilvl="0" w:tplc="115E8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F586517"/>
    <w:multiLevelType w:val="hybridMultilevel"/>
    <w:tmpl w:val="B4E67BB8"/>
    <w:lvl w:ilvl="0" w:tplc="5FFCA278">
      <w:start w:val="1"/>
      <w:numFmt w:val="hebrew1"/>
      <w:lvlText w:val="%1."/>
      <w:lvlJc w:val="left"/>
      <w:pPr>
        <w:ind w:left="720" w:hanging="360"/>
      </w:pPr>
      <w:rPr>
        <w:rFonts w:hint="default"/>
        <w:b w:val="0"/>
        <w:bCs w:val="0"/>
      </w:rPr>
    </w:lvl>
    <w:lvl w:ilvl="1" w:tplc="04090011">
      <w:start w:val="1"/>
      <w:numFmt w:val="decimal"/>
      <w:lvlText w:val="%2)"/>
      <w:lvlJc w:val="left"/>
      <w:pPr>
        <w:ind w:left="1211" w:hanging="360"/>
      </w:pPr>
    </w:lvl>
    <w:lvl w:ilvl="2" w:tplc="AB9E5F8E">
      <w:start w:val="1"/>
      <w:numFmt w:val="decimal"/>
      <w:lvlText w:val="%3"/>
      <w:lvlJc w:val="left"/>
      <w:pPr>
        <w:ind w:left="2340" w:hanging="360"/>
      </w:pPr>
      <w:rPr>
        <w:rFonts w:hint="default"/>
      </w:rPr>
    </w:lvl>
    <w:lvl w:ilvl="3" w:tplc="0456B562" w:tentative="1">
      <w:start w:val="1"/>
      <w:numFmt w:val="decimal"/>
      <w:lvlText w:val="%4."/>
      <w:lvlJc w:val="left"/>
      <w:pPr>
        <w:ind w:left="2880" w:hanging="360"/>
      </w:pPr>
    </w:lvl>
    <w:lvl w:ilvl="4" w:tplc="F014D760" w:tentative="1">
      <w:start w:val="1"/>
      <w:numFmt w:val="lowerLetter"/>
      <w:lvlText w:val="%5."/>
      <w:lvlJc w:val="left"/>
      <w:pPr>
        <w:ind w:left="3600" w:hanging="360"/>
      </w:pPr>
    </w:lvl>
    <w:lvl w:ilvl="5" w:tplc="245E743C" w:tentative="1">
      <w:start w:val="1"/>
      <w:numFmt w:val="lowerRoman"/>
      <w:lvlText w:val="%6."/>
      <w:lvlJc w:val="right"/>
      <w:pPr>
        <w:ind w:left="4320" w:hanging="180"/>
      </w:pPr>
    </w:lvl>
    <w:lvl w:ilvl="6" w:tplc="7DDE1696" w:tentative="1">
      <w:start w:val="1"/>
      <w:numFmt w:val="decimal"/>
      <w:lvlText w:val="%7."/>
      <w:lvlJc w:val="left"/>
      <w:pPr>
        <w:ind w:left="5040" w:hanging="360"/>
      </w:pPr>
    </w:lvl>
    <w:lvl w:ilvl="7" w:tplc="E8AA44F4" w:tentative="1">
      <w:start w:val="1"/>
      <w:numFmt w:val="lowerLetter"/>
      <w:lvlText w:val="%8."/>
      <w:lvlJc w:val="left"/>
      <w:pPr>
        <w:ind w:left="5760" w:hanging="360"/>
      </w:pPr>
    </w:lvl>
    <w:lvl w:ilvl="8" w:tplc="C21C4C96" w:tentative="1">
      <w:start w:val="1"/>
      <w:numFmt w:val="lowerRoman"/>
      <w:lvlText w:val="%9."/>
      <w:lvlJc w:val="right"/>
      <w:pPr>
        <w:ind w:left="6480" w:hanging="180"/>
      </w:pPr>
    </w:lvl>
  </w:abstractNum>
  <w:abstractNum w:abstractNumId="42">
    <w:nsid w:val="75B87336"/>
    <w:multiLevelType w:val="multilevel"/>
    <w:tmpl w:val="6AA498F6"/>
    <w:lvl w:ilvl="0">
      <w:start w:val="3"/>
      <w:numFmt w:val="decimal"/>
      <w:lvlText w:val="%1."/>
      <w:lvlJc w:val="left"/>
      <w:pPr>
        <w:tabs>
          <w:tab w:val="num" w:pos="567"/>
        </w:tabs>
        <w:ind w:left="567" w:hanging="567"/>
      </w:pPr>
    </w:lvl>
    <w:lvl w:ilvl="1">
      <w:start w:val="2"/>
      <w:numFmt w:val="hebrew1"/>
      <w:lvlText w:val="%2."/>
      <w:lvlJc w:val="left"/>
      <w:pPr>
        <w:tabs>
          <w:tab w:val="num" w:pos="851"/>
        </w:tabs>
        <w:ind w:left="567" w:firstLine="0"/>
      </w:pPr>
      <w:rPr>
        <w:rFonts w:ascii="Times New Roman" w:eastAsia="Times New Roman" w:hAnsi="Times New Roman" w:cs="Times New Roman"/>
      </w:rPr>
    </w:lvl>
    <w:lvl w:ilvl="2">
      <w:start w:val="1"/>
      <w:numFmt w:val="hebrew1"/>
      <w:lvlText w:val="%3."/>
      <w:lvlJc w:val="left"/>
      <w:pPr>
        <w:tabs>
          <w:tab w:val="num" w:pos="1701"/>
        </w:tabs>
        <w:ind w:left="1701" w:hanging="567"/>
      </w:pPr>
      <w:rPr>
        <w:rFonts w:ascii="Times New Roman" w:eastAsia="Times New Roman" w:hAnsi="Times New Roman" w:cs="Times New Roman"/>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43">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937782B"/>
    <w:multiLevelType w:val="multilevel"/>
    <w:tmpl w:val="C3948C7E"/>
    <w:lvl w:ilvl="0">
      <w:start w:val="1"/>
      <w:numFmt w:val="decimal"/>
      <w:lvlText w:val="%1."/>
      <w:lvlJc w:val="left"/>
      <w:pPr>
        <w:ind w:left="720" w:hanging="360"/>
      </w:pPr>
      <w:rPr>
        <w:rFonts w:hint="default"/>
        <w:b w:val="0"/>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5">
    <w:nsid w:val="7D1A34F4"/>
    <w:multiLevelType w:val="hybridMultilevel"/>
    <w:tmpl w:val="7CE4AED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EE27A57"/>
    <w:multiLevelType w:val="hybridMultilevel"/>
    <w:tmpl w:val="6FEC1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7"/>
  </w:num>
  <w:num w:numId="3">
    <w:abstractNumId w:val="24"/>
  </w:num>
  <w:num w:numId="4">
    <w:abstractNumId w:val="45"/>
  </w:num>
  <w:num w:numId="5">
    <w:abstractNumId w:val="22"/>
  </w:num>
  <w:num w:numId="6">
    <w:abstractNumId w:val="20"/>
  </w:num>
  <w:num w:numId="7">
    <w:abstractNumId w:val="42"/>
  </w:num>
  <w:num w:numId="8">
    <w:abstractNumId w:val="38"/>
  </w:num>
  <w:num w:numId="9">
    <w:abstractNumId w:val="35"/>
  </w:num>
  <w:num w:numId="1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num>
  <w:num w:numId="12">
    <w:abstractNumId w:val="5"/>
  </w:num>
  <w:num w:numId="13">
    <w:abstractNumId w:val="36"/>
  </w:num>
  <w:num w:numId="14">
    <w:abstractNumId w:val="43"/>
  </w:num>
  <w:num w:numId="15">
    <w:abstractNumId w:val="6"/>
  </w:num>
  <w:num w:numId="16">
    <w:abstractNumId w:val="39"/>
  </w:num>
  <w:num w:numId="17">
    <w:abstractNumId w:val="27"/>
  </w:num>
  <w:num w:numId="18">
    <w:abstractNumId w:val="44"/>
  </w:num>
  <w:num w:numId="19">
    <w:abstractNumId w:val="32"/>
  </w:num>
  <w:num w:numId="20">
    <w:abstractNumId w:val="11"/>
  </w:num>
  <w:num w:numId="21">
    <w:abstractNumId w:val="29"/>
  </w:num>
  <w:num w:numId="22">
    <w:abstractNumId w:val="9"/>
  </w:num>
  <w:num w:numId="23">
    <w:abstractNumId w:val="30"/>
  </w:num>
  <w:num w:numId="24">
    <w:abstractNumId w:val="12"/>
  </w:num>
  <w:num w:numId="25">
    <w:abstractNumId w:val="23"/>
  </w:num>
  <w:num w:numId="26">
    <w:abstractNumId w:val="41"/>
  </w:num>
  <w:num w:numId="27">
    <w:abstractNumId w:val="7"/>
  </w:num>
  <w:num w:numId="28">
    <w:abstractNumId w:val="10"/>
  </w:num>
  <w:num w:numId="29">
    <w:abstractNumId w:val="21"/>
  </w:num>
  <w:num w:numId="30">
    <w:abstractNumId w:val="40"/>
  </w:num>
  <w:num w:numId="31">
    <w:abstractNumId w:val="14"/>
  </w:num>
  <w:num w:numId="32">
    <w:abstractNumId w:val="25"/>
  </w:num>
  <w:num w:numId="33">
    <w:abstractNumId w:val="26"/>
  </w:num>
  <w:num w:numId="34">
    <w:abstractNumId w:val="34"/>
  </w:num>
  <w:num w:numId="35">
    <w:abstractNumId w:val="28"/>
  </w:num>
  <w:num w:numId="36">
    <w:abstractNumId w:val="1"/>
  </w:num>
  <w:num w:numId="37">
    <w:abstractNumId w:val="31"/>
  </w:num>
  <w:num w:numId="38">
    <w:abstractNumId w:val="3"/>
  </w:num>
  <w:num w:numId="39">
    <w:abstractNumId w:val="33"/>
  </w:num>
  <w:num w:numId="40">
    <w:abstractNumId w:val="17"/>
  </w:num>
  <w:num w:numId="41">
    <w:abstractNumId w:val="2"/>
  </w:num>
  <w:num w:numId="42">
    <w:abstractNumId w:val="19"/>
  </w:num>
  <w:num w:numId="43">
    <w:abstractNumId w:val="46"/>
  </w:num>
  <w:num w:numId="44">
    <w:abstractNumId w:val="8"/>
  </w:num>
  <w:num w:numId="45">
    <w:abstractNumId w:val="16"/>
  </w:num>
  <w:num w:numId="46">
    <w:abstractNumId w:val="18"/>
  </w:num>
  <w:num w:numId="47">
    <w:abstractNumId w:val="15"/>
  </w:num>
  <w:num w:numId="48">
    <w:abstractNumId w:val="13"/>
  </w:num>
  <w:num w:numId="4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4C6C"/>
    <w:rsid w:val="00007EAC"/>
    <w:rsid w:val="000277B9"/>
    <w:rsid w:val="00034DA0"/>
    <w:rsid w:val="00051F2B"/>
    <w:rsid w:val="00066E4E"/>
    <w:rsid w:val="00071181"/>
    <w:rsid w:val="0009301F"/>
    <w:rsid w:val="000B5C5A"/>
    <w:rsid w:val="000D4AF4"/>
    <w:rsid w:val="000E4642"/>
    <w:rsid w:val="000F21B2"/>
    <w:rsid w:val="000F3C1B"/>
    <w:rsid w:val="000F43B1"/>
    <w:rsid w:val="000F5454"/>
    <w:rsid w:val="0012498E"/>
    <w:rsid w:val="00140818"/>
    <w:rsid w:val="001416EA"/>
    <w:rsid w:val="00161C41"/>
    <w:rsid w:val="00163789"/>
    <w:rsid w:val="00167D2E"/>
    <w:rsid w:val="00174441"/>
    <w:rsid w:val="001867C6"/>
    <w:rsid w:val="001D0E31"/>
    <w:rsid w:val="001E3A63"/>
    <w:rsid w:val="001F68E4"/>
    <w:rsid w:val="002136E7"/>
    <w:rsid w:val="00214721"/>
    <w:rsid w:val="00215F1F"/>
    <w:rsid w:val="00231588"/>
    <w:rsid w:val="00260CF8"/>
    <w:rsid w:val="002A5EDF"/>
    <w:rsid w:val="002D323D"/>
    <w:rsid w:val="002F3CD1"/>
    <w:rsid w:val="00315533"/>
    <w:rsid w:val="00331CF0"/>
    <w:rsid w:val="00344F42"/>
    <w:rsid w:val="0035389E"/>
    <w:rsid w:val="003807F5"/>
    <w:rsid w:val="0038435A"/>
    <w:rsid w:val="00391C03"/>
    <w:rsid w:val="00392D7D"/>
    <w:rsid w:val="003A6C07"/>
    <w:rsid w:val="003B1469"/>
    <w:rsid w:val="003B722D"/>
    <w:rsid w:val="003C0A99"/>
    <w:rsid w:val="003C394E"/>
    <w:rsid w:val="00401E8F"/>
    <w:rsid w:val="00402D97"/>
    <w:rsid w:val="00404599"/>
    <w:rsid w:val="00404F20"/>
    <w:rsid w:val="004069E4"/>
    <w:rsid w:val="00407A09"/>
    <w:rsid w:val="004133EE"/>
    <w:rsid w:val="00440D90"/>
    <w:rsid w:val="00450CA6"/>
    <w:rsid w:val="00451B04"/>
    <w:rsid w:val="00471F00"/>
    <w:rsid w:val="004A45A9"/>
    <w:rsid w:val="004C2B40"/>
    <w:rsid w:val="004E3E08"/>
    <w:rsid w:val="004F71CC"/>
    <w:rsid w:val="004F7520"/>
    <w:rsid w:val="00503EFF"/>
    <w:rsid w:val="0052342B"/>
    <w:rsid w:val="005809B6"/>
    <w:rsid w:val="005C4940"/>
    <w:rsid w:val="005C58E0"/>
    <w:rsid w:val="005D1CDE"/>
    <w:rsid w:val="005D7897"/>
    <w:rsid w:val="00612F03"/>
    <w:rsid w:val="00613855"/>
    <w:rsid w:val="0061445A"/>
    <w:rsid w:val="0062451D"/>
    <w:rsid w:val="00630B0B"/>
    <w:rsid w:val="0063464D"/>
    <w:rsid w:val="0063478B"/>
    <w:rsid w:val="00661C6A"/>
    <w:rsid w:val="006772ED"/>
    <w:rsid w:val="00691151"/>
    <w:rsid w:val="00691A94"/>
    <w:rsid w:val="00694C6C"/>
    <w:rsid w:val="006A6029"/>
    <w:rsid w:val="006A72CF"/>
    <w:rsid w:val="006F6C48"/>
    <w:rsid w:val="00720F2A"/>
    <w:rsid w:val="00726CB9"/>
    <w:rsid w:val="00735993"/>
    <w:rsid w:val="0074273B"/>
    <w:rsid w:val="00764343"/>
    <w:rsid w:val="00776852"/>
    <w:rsid w:val="007825FF"/>
    <w:rsid w:val="00786C0B"/>
    <w:rsid w:val="00795540"/>
    <w:rsid w:val="007969A0"/>
    <w:rsid w:val="007B6523"/>
    <w:rsid w:val="007C6AD3"/>
    <w:rsid w:val="00807868"/>
    <w:rsid w:val="0081174B"/>
    <w:rsid w:val="008135EB"/>
    <w:rsid w:val="00836C61"/>
    <w:rsid w:val="00883459"/>
    <w:rsid w:val="00887355"/>
    <w:rsid w:val="00897CE4"/>
    <w:rsid w:val="008B2C44"/>
    <w:rsid w:val="008D0BF2"/>
    <w:rsid w:val="008D2801"/>
    <w:rsid w:val="00903720"/>
    <w:rsid w:val="00952E58"/>
    <w:rsid w:val="009553B1"/>
    <w:rsid w:val="00956168"/>
    <w:rsid w:val="00963EC9"/>
    <w:rsid w:val="00967DB7"/>
    <w:rsid w:val="009C4AFC"/>
    <w:rsid w:val="009E01E3"/>
    <w:rsid w:val="009E229C"/>
    <w:rsid w:val="009F26C9"/>
    <w:rsid w:val="00A17236"/>
    <w:rsid w:val="00A47E1B"/>
    <w:rsid w:val="00A56842"/>
    <w:rsid w:val="00A76855"/>
    <w:rsid w:val="00AA22B4"/>
    <w:rsid w:val="00B30DD8"/>
    <w:rsid w:val="00B3275E"/>
    <w:rsid w:val="00B4146D"/>
    <w:rsid w:val="00B7231C"/>
    <w:rsid w:val="00B75F9E"/>
    <w:rsid w:val="00BD693F"/>
    <w:rsid w:val="00BD6C49"/>
    <w:rsid w:val="00BE19FB"/>
    <w:rsid w:val="00BE680C"/>
    <w:rsid w:val="00BF552B"/>
    <w:rsid w:val="00C01D04"/>
    <w:rsid w:val="00C22F9A"/>
    <w:rsid w:val="00C33AE9"/>
    <w:rsid w:val="00CA3E85"/>
    <w:rsid w:val="00CB5E82"/>
    <w:rsid w:val="00CD0370"/>
    <w:rsid w:val="00CF76E3"/>
    <w:rsid w:val="00D22751"/>
    <w:rsid w:val="00D37748"/>
    <w:rsid w:val="00D472D0"/>
    <w:rsid w:val="00D530A1"/>
    <w:rsid w:val="00D548E6"/>
    <w:rsid w:val="00D8648A"/>
    <w:rsid w:val="00DA1914"/>
    <w:rsid w:val="00DD19B5"/>
    <w:rsid w:val="00DE6B43"/>
    <w:rsid w:val="00E25510"/>
    <w:rsid w:val="00E329CF"/>
    <w:rsid w:val="00E4359D"/>
    <w:rsid w:val="00E70822"/>
    <w:rsid w:val="00E76EE7"/>
    <w:rsid w:val="00E86C7A"/>
    <w:rsid w:val="00EB0858"/>
    <w:rsid w:val="00EB3F00"/>
    <w:rsid w:val="00ED4588"/>
    <w:rsid w:val="00ED7D76"/>
    <w:rsid w:val="00EE2B23"/>
    <w:rsid w:val="00EF35AD"/>
    <w:rsid w:val="00F21EE3"/>
    <w:rsid w:val="00F30EAB"/>
    <w:rsid w:val="00F44564"/>
    <w:rsid w:val="00F46CAF"/>
    <w:rsid w:val="00F655B3"/>
    <w:rsid w:val="00F704F7"/>
    <w:rsid w:val="00F87280"/>
    <w:rsid w:val="00FC7A7E"/>
    <w:rsid w:val="00FE4D62"/>
    <w:rsid w:val="00FE7D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spacing w:after="200" w:line="276" w:lineRule="auto"/>
    </w:pPr>
    <w:rPr>
      <w:sz w:val="22"/>
      <w:szCs w:val="22"/>
    </w:rPr>
  </w:style>
  <w:style w:type="paragraph" w:styleId="11">
    <w:name w:val="heading 1"/>
    <w:basedOn w:val="a2"/>
    <w:next w:val="a2"/>
    <w:link w:val="12"/>
    <w:qFormat/>
    <w:rsid w:val="00694C6C"/>
    <w:pPr>
      <w:keepNext/>
      <w:spacing w:before="240" w:after="60" w:line="240" w:lineRule="auto"/>
      <w:outlineLvl w:val="0"/>
    </w:pPr>
    <w:rPr>
      <w:rFonts w:ascii="Arial" w:eastAsia="Times New Roman" w:hAnsi="Arial"/>
      <w:b/>
      <w:bCs/>
      <w:kern w:val="32"/>
      <w:sz w:val="32"/>
      <w:szCs w:val="32"/>
      <w:lang w:eastAsia="he-IL"/>
    </w:rPr>
  </w:style>
  <w:style w:type="paragraph" w:styleId="20">
    <w:name w:val="heading 2"/>
    <w:basedOn w:val="a2"/>
    <w:next w:val="a2"/>
    <w:link w:val="21"/>
    <w:uiPriority w:val="9"/>
    <w:semiHidden/>
    <w:unhideWhenUsed/>
    <w:qFormat/>
    <w:rsid w:val="00694C6C"/>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2"/>
    <w:next w:val="a2"/>
    <w:link w:val="31"/>
    <w:qFormat/>
    <w:rsid w:val="00694C6C"/>
    <w:pPr>
      <w:keepNext/>
      <w:spacing w:after="0" w:line="240" w:lineRule="auto"/>
      <w:jc w:val="center"/>
      <w:outlineLvl w:val="2"/>
    </w:pPr>
    <w:rPr>
      <w:rFonts w:ascii="Times New Roman" w:eastAsia="Times New Roman" w:hAnsi="Times New Roman" w:cs="David"/>
      <w:b/>
      <w:bCs/>
      <w:sz w:val="32"/>
      <w:szCs w:val="32"/>
      <w:u w:val="single"/>
      <w:lang w:eastAsia="he-IL"/>
    </w:rPr>
  </w:style>
  <w:style w:type="paragraph" w:styleId="4">
    <w:name w:val="heading 4"/>
    <w:basedOn w:val="a2"/>
    <w:next w:val="a2"/>
    <w:link w:val="40"/>
    <w:uiPriority w:val="9"/>
    <w:semiHidden/>
    <w:unhideWhenUsed/>
    <w:qFormat/>
    <w:rsid w:val="00694C6C"/>
    <w:pPr>
      <w:keepNext/>
      <w:keepLines/>
      <w:spacing w:before="200" w:after="0"/>
      <w:outlineLvl w:val="3"/>
    </w:pPr>
    <w:rPr>
      <w:rFonts w:ascii="Cambria" w:eastAsia="Times New Roman" w:hAnsi="Cambria" w:cs="Times New Roman"/>
      <w:b/>
      <w:bCs/>
      <w:i/>
      <w:iCs/>
      <w:color w:val="4F81BD"/>
    </w:rPr>
  </w:style>
  <w:style w:type="paragraph" w:styleId="5">
    <w:name w:val="heading 5"/>
    <w:basedOn w:val="a2"/>
    <w:next w:val="a2"/>
    <w:link w:val="50"/>
    <w:uiPriority w:val="9"/>
    <w:semiHidden/>
    <w:unhideWhenUsed/>
    <w:qFormat/>
    <w:rsid w:val="00694C6C"/>
    <w:pPr>
      <w:keepNext/>
      <w:keepLines/>
      <w:spacing w:before="200" w:after="0"/>
      <w:outlineLvl w:val="4"/>
    </w:pPr>
    <w:rPr>
      <w:rFonts w:ascii="Cambria" w:eastAsia="Times New Roman" w:hAnsi="Cambria" w:cs="Times New Roman"/>
      <w:color w:val="243F60"/>
    </w:rPr>
  </w:style>
  <w:style w:type="paragraph" w:styleId="8">
    <w:name w:val="heading 8"/>
    <w:aliases w:val="Heading 8"/>
    <w:basedOn w:val="a2"/>
    <w:next w:val="a2"/>
    <w:link w:val="80"/>
    <w:qFormat/>
    <w:rsid w:val="00694C6C"/>
    <w:pPr>
      <w:spacing w:before="240" w:after="60" w:line="240" w:lineRule="auto"/>
      <w:outlineLvl w:val="7"/>
    </w:pPr>
    <w:rPr>
      <w:rFonts w:ascii="Times New Roman" w:eastAsia="Times New Roman" w:hAnsi="Times New Roman" w:cs="Times New Roman"/>
      <w:i/>
      <w:iCs/>
      <w:sz w:val="24"/>
      <w:szCs w:val="24"/>
      <w:lang w:eastAsia="he-IL"/>
    </w:rPr>
  </w:style>
  <w:style w:type="paragraph" w:styleId="9">
    <w:name w:val="heading 9"/>
    <w:basedOn w:val="a2"/>
    <w:next w:val="a2"/>
    <w:link w:val="90"/>
    <w:uiPriority w:val="9"/>
    <w:semiHidden/>
    <w:unhideWhenUsed/>
    <w:qFormat/>
    <w:rsid w:val="00694C6C"/>
    <w:pPr>
      <w:keepNext/>
      <w:keepLines/>
      <w:spacing w:before="200" w:after="0"/>
      <w:outlineLvl w:val="8"/>
    </w:pPr>
    <w:rPr>
      <w:rFonts w:ascii="Cambria" w:eastAsia="Times New Roman"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link w:val="11"/>
    <w:rsid w:val="00694C6C"/>
    <w:rPr>
      <w:rFonts w:ascii="Arial" w:eastAsia="Times New Roman" w:hAnsi="Arial"/>
      <w:b/>
      <w:bCs/>
      <w:kern w:val="32"/>
      <w:sz w:val="32"/>
      <w:szCs w:val="32"/>
      <w:lang w:eastAsia="he-IL"/>
    </w:rPr>
  </w:style>
  <w:style w:type="character" w:customStyle="1" w:styleId="21">
    <w:name w:val="כותרת 2 תו"/>
    <w:link w:val="20"/>
    <w:uiPriority w:val="9"/>
    <w:semiHidden/>
    <w:rsid w:val="00694C6C"/>
    <w:rPr>
      <w:rFonts w:ascii="Cambria" w:eastAsia="Times New Roman" w:hAnsi="Cambria" w:cs="Times New Roman"/>
      <w:b/>
      <w:bCs/>
      <w:color w:val="4F81BD"/>
      <w:sz w:val="26"/>
      <w:szCs w:val="26"/>
    </w:rPr>
  </w:style>
  <w:style w:type="character" w:customStyle="1" w:styleId="31">
    <w:name w:val="כותרת 3 תו"/>
    <w:link w:val="30"/>
    <w:rsid w:val="00694C6C"/>
    <w:rPr>
      <w:rFonts w:ascii="Times New Roman" w:eastAsia="Times New Roman" w:hAnsi="Times New Roman" w:cs="David"/>
      <w:b/>
      <w:bCs/>
      <w:sz w:val="32"/>
      <w:szCs w:val="32"/>
      <w:u w:val="single"/>
      <w:lang w:eastAsia="he-IL"/>
    </w:rPr>
  </w:style>
  <w:style w:type="character" w:customStyle="1" w:styleId="40">
    <w:name w:val="כותרת 4 תו"/>
    <w:link w:val="4"/>
    <w:uiPriority w:val="9"/>
    <w:semiHidden/>
    <w:rsid w:val="00694C6C"/>
    <w:rPr>
      <w:rFonts w:ascii="Cambria" w:eastAsia="Times New Roman" w:hAnsi="Cambria" w:cs="Times New Roman"/>
      <w:b/>
      <w:bCs/>
      <w:i/>
      <w:iCs/>
      <w:color w:val="4F81BD"/>
      <w:sz w:val="22"/>
      <w:szCs w:val="22"/>
    </w:rPr>
  </w:style>
  <w:style w:type="character" w:customStyle="1" w:styleId="50">
    <w:name w:val="כותרת 5 תו"/>
    <w:link w:val="5"/>
    <w:uiPriority w:val="9"/>
    <w:semiHidden/>
    <w:rsid w:val="00694C6C"/>
    <w:rPr>
      <w:rFonts w:ascii="Cambria" w:eastAsia="Times New Roman" w:hAnsi="Cambria" w:cs="Times New Roman"/>
      <w:color w:val="243F60"/>
      <w:sz w:val="22"/>
      <w:szCs w:val="22"/>
    </w:rPr>
  </w:style>
  <w:style w:type="character" w:customStyle="1" w:styleId="80">
    <w:name w:val="כותרת 8 תו"/>
    <w:aliases w:val="Heading 8 תו"/>
    <w:link w:val="8"/>
    <w:rsid w:val="00694C6C"/>
    <w:rPr>
      <w:rFonts w:ascii="Times New Roman" w:eastAsia="Times New Roman" w:hAnsi="Times New Roman" w:cs="Times New Roman"/>
      <w:i/>
      <w:iCs/>
      <w:sz w:val="24"/>
      <w:szCs w:val="24"/>
      <w:lang w:eastAsia="he-IL"/>
    </w:rPr>
  </w:style>
  <w:style w:type="character" w:customStyle="1" w:styleId="90">
    <w:name w:val="כותרת 9 תו"/>
    <w:link w:val="9"/>
    <w:uiPriority w:val="9"/>
    <w:semiHidden/>
    <w:rsid w:val="00694C6C"/>
    <w:rPr>
      <w:rFonts w:ascii="Cambria" w:eastAsia="Times New Roman" w:hAnsi="Cambria" w:cs="Times New Roman"/>
      <w:i/>
      <w:iCs/>
      <w:color w:val="404040"/>
    </w:rPr>
  </w:style>
  <w:style w:type="numbering" w:customStyle="1" w:styleId="13">
    <w:name w:val="ללא רשימה1"/>
    <w:next w:val="a5"/>
    <w:semiHidden/>
    <w:rsid w:val="00694C6C"/>
  </w:style>
  <w:style w:type="character" w:styleId="Hyperlink">
    <w:name w:val="Hyperlink"/>
    <w:rsid w:val="00694C6C"/>
    <w:rPr>
      <w:rFonts w:ascii="Arial" w:hAnsi="Arial" w:cs="Arial" w:hint="default"/>
      <w:color w:val="00336B"/>
      <w:u w:val="single"/>
    </w:rPr>
  </w:style>
  <w:style w:type="paragraph" w:customStyle="1" w:styleId="msolistparagraph0">
    <w:name w:val="msolistparagraph"/>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middle">
    <w:name w:val="msolistparagraphcxspmiddle"/>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last">
    <w:name w:val="msolistparagraphcxsplast"/>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qFormat/>
    <w:rsid w:val="00694C6C"/>
    <w:rPr>
      <w:b/>
      <w:bCs/>
    </w:rPr>
  </w:style>
  <w:style w:type="paragraph" w:styleId="NormalWeb">
    <w:name w:val="Normal (Web)"/>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footer"/>
    <w:basedOn w:val="a2"/>
    <w:link w:val="a8"/>
    <w:uiPriority w:val="99"/>
    <w:rsid w:val="00694C6C"/>
    <w:pPr>
      <w:tabs>
        <w:tab w:val="center" w:pos="4320"/>
        <w:tab w:val="right" w:pos="8640"/>
      </w:tabs>
      <w:spacing w:after="0" w:line="240" w:lineRule="auto"/>
    </w:pPr>
    <w:rPr>
      <w:rFonts w:ascii="Times New Roman" w:eastAsia="Times New Roman" w:hAnsi="Times New Roman" w:cs="David"/>
      <w:sz w:val="28"/>
      <w:szCs w:val="28"/>
      <w:lang w:eastAsia="he-IL"/>
    </w:rPr>
  </w:style>
  <w:style w:type="character" w:customStyle="1" w:styleId="a8">
    <w:name w:val="כותרת תחתונה תו"/>
    <w:link w:val="a7"/>
    <w:uiPriority w:val="99"/>
    <w:rsid w:val="00694C6C"/>
    <w:rPr>
      <w:rFonts w:ascii="Times New Roman" w:eastAsia="Times New Roman" w:hAnsi="Times New Roman" w:cs="David"/>
      <w:sz w:val="28"/>
      <w:szCs w:val="28"/>
      <w:lang w:eastAsia="he-IL"/>
    </w:rPr>
  </w:style>
  <w:style w:type="paragraph" w:customStyle="1" w:styleId="14">
    <w:name w:val="1"/>
    <w:basedOn w:val="a2"/>
    <w:rsid w:val="00694C6C"/>
    <w:pPr>
      <w:spacing w:after="0" w:line="360" w:lineRule="auto"/>
      <w:jc w:val="both"/>
    </w:pPr>
    <w:rPr>
      <w:rFonts w:ascii="Times New Roman" w:eastAsia="Times New Roman" w:hAnsi="Times New Roman" w:cs="Times New Roman"/>
    </w:rPr>
  </w:style>
  <w:style w:type="table" w:styleId="a9">
    <w:name w:val="Table Grid"/>
    <w:basedOn w:val="a4"/>
    <w:rsid w:val="00694C6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rsid w:val="00694C6C"/>
  </w:style>
  <w:style w:type="paragraph" w:styleId="ab">
    <w:name w:val="Body Text"/>
    <w:basedOn w:val="a2"/>
    <w:link w:val="ac"/>
    <w:rsid w:val="00694C6C"/>
    <w:pPr>
      <w:spacing w:after="0" w:line="240" w:lineRule="auto"/>
      <w:jc w:val="center"/>
    </w:pPr>
    <w:rPr>
      <w:rFonts w:ascii="Times New Roman" w:eastAsia="Times New Roman" w:hAnsi="Times New Roman" w:cs="David"/>
      <w:sz w:val="16"/>
      <w:szCs w:val="26"/>
      <w:lang w:eastAsia="he-IL"/>
    </w:rPr>
  </w:style>
  <w:style w:type="character" w:customStyle="1" w:styleId="ac">
    <w:name w:val="גוף טקסט תו"/>
    <w:link w:val="ab"/>
    <w:rsid w:val="00694C6C"/>
    <w:rPr>
      <w:rFonts w:ascii="Times New Roman" w:eastAsia="Times New Roman" w:hAnsi="Times New Roman" w:cs="David"/>
      <w:sz w:val="16"/>
      <w:szCs w:val="26"/>
      <w:lang w:eastAsia="he-IL"/>
    </w:rPr>
  </w:style>
  <w:style w:type="paragraph" w:styleId="22">
    <w:name w:val="Body Text 2"/>
    <w:basedOn w:val="a2"/>
    <w:link w:val="23"/>
    <w:rsid w:val="00694C6C"/>
    <w:pPr>
      <w:bidi w:val="0"/>
      <w:spacing w:after="120" w:line="480" w:lineRule="auto"/>
    </w:pPr>
    <w:rPr>
      <w:rFonts w:ascii="Times New Roman" w:eastAsia="Times New Roman" w:hAnsi="Times New Roman" w:cs="Times New Roman"/>
      <w:sz w:val="24"/>
      <w:szCs w:val="24"/>
    </w:rPr>
  </w:style>
  <w:style w:type="character" w:customStyle="1" w:styleId="23">
    <w:name w:val="גוף טקסט 2 תו"/>
    <w:link w:val="22"/>
    <w:rsid w:val="00694C6C"/>
    <w:rPr>
      <w:rFonts w:ascii="Times New Roman" w:eastAsia="Times New Roman" w:hAnsi="Times New Roman" w:cs="Times New Roman"/>
      <w:sz w:val="24"/>
      <w:szCs w:val="24"/>
    </w:rPr>
  </w:style>
  <w:style w:type="paragraph" w:styleId="ad">
    <w:name w:val="header"/>
    <w:aliases w:val="Header תו,Header"/>
    <w:basedOn w:val="a2"/>
    <w:link w:val="ae"/>
    <w:rsid w:val="00694C6C"/>
    <w:pPr>
      <w:tabs>
        <w:tab w:val="center" w:pos="4153"/>
        <w:tab w:val="right" w:pos="8306"/>
      </w:tabs>
      <w:spacing w:after="0" w:line="240" w:lineRule="auto"/>
    </w:pPr>
    <w:rPr>
      <w:rFonts w:ascii="Times New Roman" w:eastAsia="Times New Roman" w:hAnsi="Times New Roman" w:cs="David"/>
      <w:sz w:val="24"/>
      <w:szCs w:val="24"/>
      <w:lang w:eastAsia="he-IL"/>
    </w:rPr>
  </w:style>
  <w:style w:type="character" w:customStyle="1" w:styleId="ae">
    <w:name w:val="כותרת עליונה תו"/>
    <w:aliases w:val="Header תו תו,Header תו1"/>
    <w:link w:val="ad"/>
    <w:rsid w:val="00694C6C"/>
    <w:rPr>
      <w:rFonts w:ascii="Times New Roman" w:eastAsia="Times New Roman" w:hAnsi="Times New Roman" w:cs="David"/>
      <w:sz w:val="24"/>
      <w:szCs w:val="24"/>
      <w:lang w:eastAsia="he-IL"/>
    </w:rPr>
  </w:style>
  <w:style w:type="paragraph" w:customStyle="1" w:styleId="a">
    <w:name w:val="כותרת סעיף"/>
    <w:basedOn w:val="a2"/>
    <w:rsid w:val="00694C6C"/>
    <w:pPr>
      <w:numPr>
        <w:numId w:val="2"/>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694C6C"/>
    <w:pPr>
      <w:numPr>
        <w:ilvl w:val="1"/>
        <w:numId w:val="2"/>
      </w:numPr>
      <w:spacing w:after="0" w:line="360" w:lineRule="auto"/>
      <w:jc w:val="both"/>
    </w:pPr>
    <w:rPr>
      <w:rFonts w:ascii="Arial" w:eastAsia="Times New Roman" w:hAnsi="Arial"/>
    </w:rPr>
  </w:style>
  <w:style w:type="paragraph" w:customStyle="1" w:styleId="a1">
    <w:name w:val="תת סעיף"/>
    <w:basedOn w:val="a2"/>
    <w:rsid w:val="00694C6C"/>
    <w:pPr>
      <w:numPr>
        <w:ilvl w:val="2"/>
        <w:numId w:val="2"/>
      </w:numPr>
      <w:spacing w:after="0" w:line="360" w:lineRule="auto"/>
      <w:jc w:val="both"/>
    </w:pPr>
    <w:rPr>
      <w:rFonts w:ascii="Times New Roman" w:eastAsia="Times New Roman" w:hAnsi="Times New Roman"/>
    </w:rPr>
  </w:style>
  <w:style w:type="paragraph" w:customStyle="1" w:styleId="10">
    <w:name w:val="תת סעיף1"/>
    <w:basedOn w:val="a1"/>
    <w:rsid w:val="00694C6C"/>
    <w:pPr>
      <w:numPr>
        <w:ilvl w:val="3"/>
      </w:numPr>
    </w:pPr>
  </w:style>
  <w:style w:type="paragraph" w:customStyle="1" w:styleId="211111">
    <w:name w:val="תת סעיף2 1.1.1.1.1"/>
    <w:basedOn w:val="10"/>
    <w:rsid w:val="00694C6C"/>
    <w:pPr>
      <w:numPr>
        <w:ilvl w:val="4"/>
      </w:numPr>
    </w:pPr>
  </w:style>
  <w:style w:type="paragraph" w:styleId="af">
    <w:name w:val="Balloon Text"/>
    <w:basedOn w:val="a2"/>
    <w:link w:val="af0"/>
    <w:semiHidden/>
    <w:unhideWhenUsed/>
    <w:rsid w:val="00694C6C"/>
    <w:pPr>
      <w:spacing w:after="0" w:line="240" w:lineRule="auto"/>
    </w:pPr>
    <w:rPr>
      <w:rFonts w:ascii="Tahoma" w:hAnsi="Tahoma" w:cs="Tahoma"/>
      <w:sz w:val="16"/>
      <w:szCs w:val="16"/>
    </w:rPr>
  </w:style>
  <w:style w:type="character" w:customStyle="1" w:styleId="af0">
    <w:name w:val="טקסט בלונים תו"/>
    <w:link w:val="af"/>
    <w:semiHidden/>
    <w:rsid w:val="00694C6C"/>
    <w:rPr>
      <w:rFonts w:ascii="Tahoma" w:hAnsi="Tahoma" w:cs="Tahoma"/>
      <w:sz w:val="16"/>
      <w:szCs w:val="16"/>
    </w:rPr>
  </w:style>
  <w:style w:type="paragraph" w:styleId="af1">
    <w:name w:val="List Paragraph"/>
    <w:basedOn w:val="a2"/>
    <w:link w:val="af2"/>
    <w:uiPriority w:val="34"/>
    <w:qFormat/>
    <w:rsid w:val="00694C6C"/>
    <w:pPr>
      <w:ind w:left="720"/>
      <w:contextualSpacing/>
    </w:pPr>
  </w:style>
  <w:style w:type="paragraph" w:customStyle="1" w:styleId="bullet1">
    <w:name w:val="bullet1"/>
    <w:basedOn w:val="a2"/>
    <w:rsid w:val="00694C6C"/>
    <w:pPr>
      <w:numPr>
        <w:numId w:val="3"/>
      </w:numPr>
      <w:spacing w:after="0" w:line="360" w:lineRule="auto"/>
    </w:pPr>
    <w:rPr>
      <w:rFonts w:ascii="Times New Roman" w:eastAsia="Times New Roman" w:hAnsi="Times New Roman" w:cs="David"/>
      <w:sz w:val="24"/>
      <w:szCs w:val="24"/>
    </w:rPr>
  </w:style>
  <w:style w:type="paragraph" w:customStyle="1" w:styleId="Normal2">
    <w:name w:val="Normal2"/>
    <w:basedOn w:val="a2"/>
    <w:semiHidden/>
    <w:rsid w:val="00694C6C"/>
    <w:pPr>
      <w:spacing w:before="120" w:after="0" w:line="320" w:lineRule="atLeast"/>
      <w:ind w:left="1021"/>
      <w:jc w:val="both"/>
    </w:pPr>
    <w:rPr>
      <w:rFonts w:ascii="Times New Roman" w:eastAsia="Times New Roman" w:hAnsi="Times New Roman" w:cs="David"/>
      <w:smallCaps/>
      <w:sz w:val="20"/>
      <w:szCs w:val="24"/>
    </w:rPr>
  </w:style>
  <w:style w:type="character" w:styleId="af3">
    <w:name w:val="annotation reference"/>
    <w:semiHidden/>
    <w:rsid w:val="00694C6C"/>
    <w:rPr>
      <w:sz w:val="16"/>
      <w:szCs w:val="16"/>
    </w:rPr>
  </w:style>
  <w:style w:type="paragraph" w:styleId="af4">
    <w:name w:val="annotation text"/>
    <w:basedOn w:val="a2"/>
    <w:link w:val="af5"/>
    <w:semiHidden/>
    <w:rsid w:val="00694C6C"/>
    <w:pPr>
      <w:spacing w:after="0" w:line="240" w:lineRule="auto"/>
    </w:pPr>
    <w:rPr>
      <w:rFonts w:ascii="Times New Roman" w:eastAsia="Times New Roman" w:hAnsi="Times New Roman" w:cs="Times New Roman"/>
      <w:sz w:val="20"/>
      <w:szCs w:val="20"/>
    </w:rPr>
  </w:style>
  <w:style w:type="character" w:customStyle="1" w:styleId="af5">
    <w:name w:val="טקסט הערה תו"/>
    <w:link w:val="af4"/>
    <w:semiHidden/>
    <w:rsid w:val="00694C6C"/>
    <w:rPr>
      <w:rFonts w:ascii="Times New Roman" w:eastAsia="Times New Roman" w:hAnsi="Times New Roman" w:cs="Times New Roman"/>
    </w:rPr>
  </w:style>
  <w:style w:type="paragraph" w:styleId="af6">
    <w:name w:val="annotation subject"/>
    <w:basedOn w:val="af4"/>
    <w:next w:val="af4"/>
    <w:link w:val="af7"/>
    <w:semiHidden/>
    <w:rsid w:val="00694C6C"/>
    <w:rPr>
      <w:b/>
      <w:bCs/>
    </w:rPr>
  </w:style>
  <w:style w:type="character" w:customStyle="1" w:styleId="af7">
    <w:name w:val="נושא הערה תו"/>
    <w:link w:val="af6"/>
    <w:semiHidden/>
    <w:rsid w:val="00694C6C"/>
    <w:rPr>
      <w:rFonts w:ascii="Times New Roman" w:eastAsia="Times New Roman" w:hAnsi="Times New Roman" w:cs="Times New Roman"/>
      <w:b/>
      <w:bCs/>
    </w:rPr>
  </w:style>
  <w:style w:type="paragraph" w:styleId="af8">
    <w:name w:val="Document Map"/>
    <w:basedOn w:val="a2"/>
    <w:link w:val="af9"/>
    <w:semiHidden/>
    <w:rsid w:val="00694C6C"/>
    <w:pPr>
      <w:shd w:val="clear" w:color="auto" w:fill="000080"/>
      <w:spacing w:after="0" w:line="240" w:lineRule="auto"/>
    </w:pPr>
    <w:rPr>
      <w:rFonts w:ascii="Tahoma" w:eastAsia="Times New Roman" w:hAnsi="Tahoma" w:cs="Tahoma"/>
      <w:sz w:val="20"/>
      <w:szCs w:val="20"/>
    </w:rPr>
  </w:style>
  <w:style w:type="character" w:customStyle="1" w:styleId="af9">
    <w:name w:val="מפת מסמך תו"/>
    <w:link w:val="af8"/>
    <w:semiHidden/>
    <w:rsid w:val="00694C6C"/>
    <w:rPr>
      <w:rFonts w:ascii="Tahoma" w:eastAsia="Times New Roman" w:hAnsi="Tahoma" w:cs="Tahoma"/>
      <w:shd w:val="clear" w:color="auto" w:fill="000080"/>
    </w:rPr>
  </w:style>
  <w:style w:type="paragraph" w:styleId="afa">
    <w:name w:val="Body Text Indent"/>
    <w:basedOn w:val="a2"/>
    <w:link w:val="afb"/>
    <w:uiPriority w:val="99"/>
    <w:semiHidden/>
    <w:unhideWhenUsed/>
    <w:rsid w:val="00694C6C"/>
    <w:pPr>
      <w:spacing w:after="120"/>
      <w:ind w:left="283"/>
    </w:pPr>
  </w:style>
  <w:style w:type="character" w:customStyle="1" w:styleId="afb">
    <w:name w:val="כניסה בגוף טקסט תו"/>
    <w:link w:val="afa"/>
    <w:uiPriority w:val="99"/>
    <w:semiHidden/>
    <w:rsid w:val="00694C6C"/>
    <w:rPr>
      <w:sz w:val="22"/>
      <w:szCs w:val="22"/>
    </w:rPr>
  </w:style>
  <w:style w:type="character" w:customStyle="1" w:styleId="af2">
    <w:name w:val="פיסקת רשימה תו"/>
    <w:link w:val="af1"/>
    <w:uiPriority w:val="34"/>
    <w:locked/>
    <w:rsid w:val="00051F2B"/>
    <w:rPr>
      <w:sz w:val="22"/>
      <w:szCs w:val="22"/>
    </w:rPr>
  </w:style>
  <w:style w:type="paragraph" w:styleId="TOC2">
    <w:name w:val="toc 2"/>
    <w:basedOn w:val="a2"/>
    <w:next w:val="a2"/>
    <w:autoRedefine/>
    <w:unhideWhenUsed/>
    <w:rsid w:val="00167D2E"/>
    <w:pPr>
      <w:spacing w:after="0" w:line="240" w:lineRule="auto"/>
      <w:ind w:left="240"/>
    </w:pPr>
    <w:rPr>
      <w:rFonts w:ascii="Times New Roman" w:eastAsia="Times New Roman" w:hAnsi="Times New Roman" w:cs="David"/>
      <w:sz w:val="24"/>
      <w:szCs w:val="24"/>
      <w:lang w:eastAsia="he-IL"/>
    </w:rPr>
  </w:style>
  <w:style w:type="paragraph" w:customStyle="1" w:styleId="2">
    <w:name w:val="מיספור2"/>
    <w:basedOn w:val="a2"/>
    <w:next w:val="a2"/>
    <w:rsid w:val="00167D2E"/>
    <w:pPr>
      <w:numPr>
        <w:ilvl w:val="1"/>
        <w:numId w:val="1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2"/>
    <w:next w:val="a2"/>
    <w:link w:val="15"/>
    <w:autoRedefine/>
    <w:rsid w:val="00167D2E"/>
    <w:pPr>
      <w:numPr>
        <w:numId w:val="11"/>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5">
    <w:name w:val="מספור1 תו"/>
    <w:link w:val="1"/>
    <w:rsid w:val="00167D2E"/>
    <w:rPr>
      <w:rFonts w:ascii="Times New Roman" w:eastAsia="Times New Roman" w:hAnsi="Times New Roman" w:cs="Times New Roman"/>
      <w:color w:val="000000"/>
      <w:szCs w:val="24"/>
    </w:rPr>
  </w:style>
  <w:style w:type="paragraph" w:customStyle="1" w:styleId="3">
    <w:name w:val="מספור3"/>
    <w:basedOn w:val="a2"/>
    <w:next w:val="a2"/>
    <w:rsid w:val="00167D2E"/>
    <w:pPr>
      <w:numPr>
        <w:ilvl w:val="2"/>
        <w:numId w:val="11"/>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default">
    <w:name w:val="default"/>
    <w:rsid w:val="00963E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spacing w:after="200" w:line="276" w:lineRule="auto"/>
    </w:pPr>
    <w:rPr>
      <w:sz w:val="22"/>
      <w:szCs w:val="22"/>
    </w:rPr>
  </w:style>
  <w:style w:type="paragraph" w:styleId="11">
    <w:name w:val="heading 1"/>
    <w:basedOn w:val="a2"/>
    <w:next w:val="a2"/>
    <w:link w:val="12"/>
    <w:qFormat/>
    <w:rsid w:val="00694C6C"/>
    <w:pPr>
      <w:keepNext/>
      <w:spacing w:before="240" w:after="60" w:line="240" w:lineRule="auto"/>
      <w:outlineLvl w:val="0"/>
    </w:pPr>
    <w:rPr>
      <w:rFonts w:ascii="Arial" w:eastAsia="Times New Roman" w:hAnsi="Arial"/>
      <w:b/>
      <w:bCs/>
      <w:kern w:val="32"/>
      <w:sz w:val="32"/>
      <w:szCs w:val="32"/>
      <w:lang w:eastAsia="he-IL"/>
    </w:rPr>
  </w:style>
  <w:style w:type="paragraph" w:styleId="20">
    <w:name w:val="heading 2"/>
    <w:basedOn w:val="a2"/>
    <w:next w:val="a2"/>
    <w:link w:val="21"/>
    <w:uiPriority w:val="9"/>
    <w:semiHidden/>
    <w:unhideWhenUsed/>
    <w:qFormat/>
    <w:rsid w:val="00694C6C"/>
    <w:pPr>
      <w:keepNext/>
      <w:keepLines/>
      <w:spacing w:before="200" w:after="0"/>
      <w:outlineLvl w:val="1"/>
    </w:pPr>
    <w:rPr>
      <w:rFonts w:ascii="Cambria" w:eastAsia="Times New Roman" w:hAnsi="Cambria" w:cs="Times New Roman"/>
      <w:b/>
      <w:bCs/>
      <w:color w:val="4F81BD"/>
      <w:sz w:val="26"/>
      <w:szCs w:val="26"/>
    </w:rPr>
  </w:style>
  <w:style w:type="paragraph" w:styleId="30">
    <w:name w:val="heading 3"/>
    <w:basedOn w:val="a2"/>
    <w:next w:val="a2"/>
    <w:link w:val="31"/>
    <w:qFormat/>
    <w:rsid w:val="00694C6C"/>
    <w:pPr>
      <w:keepNext/>
      <w:spacing w:after="0" w:line="240" w:lineRule="auto"/>
      <w:jc w:val="center"/>
      <w:outlineLvl w:val="2"/>
    </w:pPr>
    <w:rPr>
      <w:rFonts w:ascii="Times New Roman" w:eastAsia="Times New Roman" w:hAnsi="Times New Roman" w:cs="David"/>
      <w:b/>
      <w:bCs/>
      <w:sz w:val="32"/>
      <w:szCs w:val="32"/>
      <w:u w:val="single"/>
      <w:lang w:eastAsia="he-IL"/>
    </w:rPr>
  </w:style>
  <w:style w:type="paragraph" w:styleId="4">
    <w:name w:val="heading 4"/>
    <w:basedOn w:val="a2"/>
    <w:next w:val="a2"/>
    <w:link w:val="40"/>
    <w:uiPriority w:val="9"/>
    <w:semiHidden/>
    <w:unhideWhenUsed/>
    <w:qFormat/>
    <w:rsid w:val="00694C6C"/>
    <w:pPr>
      <w:keepNext/>
      <w:keepLines/>
      <w:spacing w:before="200" w:after="0"/>
      <w:outlineLvl w:val="3"/>
    </w:pPr>
    <w:rPr>
      <w:rFonts w:ascii="Cambria" w:eastAsia="Times New Roman" w:hAnsi="Cambria" w:cs="Times New Roman"/>
      <w:b/>
      <w:bCs/>
      <w:i/>
      <w:iCs/>
      <w:color w:val="4F81BD"/>
    </w:rPr>
  </w:style>
  <w:style w:type="paragraph" w:styleId="5">
    <w:name w:val="heading 5"/>
    <w:basedOn w:val="a2"/>
    <w:next w:val="a2"/>
    <w:link w:val="50"/>
    <w:uiPriority w:val="9"/>
    <w:semiHidden/>
    <w:unhideWhenUsed/>
    <w:qFormat/>
    <w:rsid w:val="00694C6C"/>
    <w:pPr>
      <w:keepNext/>
      <w:keepLines/>
      <w:spacing w:before="200" w:after="0"/>
      <w:outlineLvl w:val="4"/>
    </w:pPr>
    <w:rPr>
      <w:rFonts w:ascii="Cambria" w:eastAsia="Times New Roman" w:hAnsi="Cambria" w:cs="Times New Roman"/>
      <w:color w:val="243F60"/>
    </w:rPr>
  </w:style>
  <w:style w:type="paragraph" w:styleId="8">
    <w:name w:val="heading 8"/>
    <w:aliases w:val="Heading 8"/>
    <w:basedOn w:val="a2"/>
    <w:next w:val="a2"/>
    <w:link w:val="80"/>
    <w:qFormat/>
    <w:rsid w:val="00694C6C"/>
    <w:pPr>
      <w:spacing w:before="240" w:after="60" w:line="240" w:lineRule="auto"/>
      <w:outlineLvl w:val="7"/>
    </w:pPr>
    <w:rPr>
      <w:rFonts w:ascii="Times New Roman" w:eastAsia="Times New Roman" w:hAnsi="Times New Roman" w:cs="Times New Roman"/>
      <w:i/>
      <w:iCs/>
      <w:sz w:val="24"/>
      <w:szCs w:val="24"/>
      <w:lang w:eastAsia="he-IL"/>
    </w:rPr>
  </w:style>
  <w:style w:type="paragraph" w:styleId="9">
    <w:name w:val="heading 9"/>
    <w:basedOn w:val="a2"/>
    <w:next w:val="a2"/>
    <w:link w:val="90"/>
    <w:uiPriority w:val="9"/>
    <w:semiHidden/>
    <w:unhideWhenUsed/>
    <w:qFormat/>
    <w:rsid w:val="00694C6C"/>
    <w:pPr>
      <w:keepNext/>
      <w:keepLines/>
      <w:spacing w:before="200" w:after="0"/>
      <w:outlineLvl w:val="8"/>
    </w:pPr>
    <w:rPr>
      <w:rFonts w:ascii="Cambria" w:eastAsia="Times New Roman"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link w:val="11"/>
    <w:rsid w:val="00694C6C"/>
    <w:rPr>
      <w:rFonts w:ascii="Arial" w:eastAsia="Times New Roman" w:hAnsi="Arial"/>
      <w:b/>
      <w:bCs/>
      <w:kern w:val="32"/>
      <w:sz w:val="32"/>
      <w:szCs w:val="32"/>
      <w:lang w:eastAsia="he-IL"/>
    </w:rPr>
  </w:style>
  <w:style w:type="character" w:customStyle="1" w:styleId="21">
    <w:name w:val="כותרת 2 תו"/>
    <w:link w:val="20"/>
    <w:uiPriority w:val="9"/>
    <w:semiHidden/>
    <w:rsid w:val="00694C6C"/>
    <w:rPr>
      <w:rFonts w:ascii="Cambria" w:eastAsia="Times New Roman" w:hAnsi="Cambria" w:cs="Times New Roman"/>
      <w:b/>
      <w:bCs/>
      <w:color w:val="4F81BD"/>
      <w:sz w:val="26"/>
      <w:szCs w:val="26"/>
    </w:rPr>
  </w:style>
  <w:style w:type="character" w:customStyle="1" w:styleId="31">
    <w:name w:val="כותרת 3 תו"/>
    <w:link w:val="30"/>
    <w:rsid w:val="00694C6C"/>
    <w:rPr>
      <w:rFonts w:ascii="Times New Roman" w:eastAsia="Times New Roman" w:hAnsi="Times New Roman" w:cs="David"/>
      <w:b/>
      <w:bCs/>
      <w:sz w:val="32"/>
      <w:szCs w:val="32"/>
      <w:u w:val="single"/>
      <w:lang w:eastAsia="he-IL"/>
    </w:rPr>
  </w:style>
  <w:style w:type="character" w:customStyle="1" w:styleId="40">
    <w:name w:val="כותרת 4 תו"/>
    <w:link w:val="4"/>
    <w:uiPriority w:val="9"/>
    <w:semiHidden/>
    <w:rsid w:val="00694C6C"/>
    <w:rPr>
      <w:rFonts w:ascii="Cambria" w:eastAsia="Times New Roman" w:hAnsi="Cambria" w:cs="Times New Roman"/>
      <w:b/>
      <w:bCs/>
      <w:i/>
      <w:iCs/>
      <w:color w:val="4F81BD"/>
      <w:sz w:val="22"/>
      <w:szCs w:val="22"/>
    </w:rPr>
  </w:style>
  <w:style w:type="character" w:customStyle="1" w:styleId="50">
    <w:name w:val="כותרת 5 תו"/>
    <w:link w:val="5"/>
    <w:uiPriority w:val="9"/>
    <w:semiHidden/>
    <w:rsid w:val="00694C6C"/>
    <w:rPr>
      <w:rFonts w:ascii="Cambria" w:eastAsia="Times New Roman" w:hAnsi="Cambria" w:cs="Times New Roman"/>
      <w:color w:val="243F60"/>
      <w:sz w:val="22"/>
      <w:szCs w:val="22"/>
    </w:rPr>
  </w:style>
  <w:style w:type="character" w:customStyle="1" w:styleId="80">
    <w:name w:val="כותרת 8 תו"/>
    <w:aliases w:val="Heading 8 תו"/>
    <w:link w:val="8"/>
    <w:rsid w:val="00694C6C"/>
    <w:rPr>
      <w:rFonts w:ascii="Times New Roman" w:eastAsia="Times New Roman" w:hAnsi="Times New Roman" w:cs="Times New Roman"/>
      <w:i/>
      <w:iCs/>
      <w:sz w:val="24"/>
      <w:szCs w:val="24"/>
      <w:lang w:eastAsia="he-IL"/>
    </w:rPr>
  </w:style>
  <w:style w:type="character" w:customStyle="1" w:styleId="90">
    <w:name w:val="כותרת 9 תו"/>
    <w:link w:val="9"/>
    <w:uiPriority w:val="9"/>
    <w:semiHidden/>
    <w:rsid w:val="00694C6C"/>
    <w:rPr>
      <w:rFonts w:ascii="Cambria" w:eastAsia="Times New Roman" w:hAnsi="Cambria" w:cs="Times New Roman"/>
      <w:i/>
      <w:iCs/>
      <w:color w:val="404040"/>
    </w:rPr>
  </w:style>
  <w:style w:type="numbering" w:customStyle="1" w:styleId="13">
    <w:name w:val="ללא רשימה1"/>
    <w:next w:val="a5"/>
    <w:semiHidden/>
    <w:rsid w:val="00694C6C"/>
  </w:style>
  <w:style w:type="character" w:styleId="Hyperlink">
    <w:name w:val="Hyperlink"/>
    <w:rsid w:val="00694C6C"/>
    <w:rPr>
      <w:rFonts w:ascii="Arial" w:hAnsi="Arial" w:cs="Arial" w:hint="default"/>
      <w:color w:val="00336B"/>
      <w:u w:val="single"/>
    </w:rPr>
  </w:style>
  <w:style w:type="paragraph" w:customStyle="1" w:styleId="msolistparagraph0">
    <w:name w:val="msolistparagraph"/>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middle">
    <w:name w:val="msolistparagraphcxspmiddle"/>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listparagraphcxsplast">
    <w:name w:val="msolistparagraphcxsplast"/>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qFormat/>
    <w:rsid w:val="00694C6C"/>
    <w:rPr>
      <w:b/>
      <w:bCs/>
    </w:rPr>
  </w:style>
  <w:style w:type="paragraph" w:styleId="NormalWeb">
    <w:name w:val="Normal (Web)"/>
    <w:basedOn w:val="a2"/>
    <w:rsid w:val="00694C6C"/>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footer"/>
    <w:basedOn w:val="a2"/>
    <w:link w:val="a8"/>
    <w:uiPriority w:val="99"/>
    <w:rsid w:val="00694C6C"/>
    <w:pPr>
      <w:tabs>
        <w:tab w:val="center" w:pos="4320"/>
        <w:tab w:val="right" w:pos="8640"/>
      </w:tabs>
      <w:spacing w:after="0" w:line="240" w:lineRule="auto"/>
    </w:pPr>
    <w:rPr>
      <w:rFonts w:ascii="Times New Roman" w:eastAsia="Times New Roman" w:hAnsi="Times New Roman" w:cs="David"/>
      <w:sz w:val="28"/>
      <w:szCs w:val="28"/>
      <w:lang w:eastAsia="he-IL"/>
    </w:rPr>
  </w:style>
  <w:style w:type="character" w:customStyle="1" w:styleId="a8">
    <w:name w:val="כותרת תחתונה תו"/>
    <w:link w:val="a7"/>
    <w:uiPriority w:val="99"/>
    <w:rsid w:val="00694C6C"/>
    <w:rPr>
      <w:rFonts w:ascii="Times New Roman" w:eastAsia="Times New Roman" w:hAnsi="Times New Roman" w:cs="David"/>
      <w:sz w:val="28"/>
      <w:szCs w:val="28"/>
      <w:lang w:eastAsia="he-IL"/>
    </w:rPr>
  </w:style>
  <w:style w:type="paragraph" w:customStyle="1" w:styleId="14">
    <w:name w:val="1"/>
    <w:basedOn w:val="a2"/>
    <w:rsid w:val="00694C6C"/>
    <w:pPr>
      <w:spacing w:after="0" w:line="360" w:lineRule="auto"/>
      <w:jc w:val="both"/>
    </w:pPr>
    <w:rPr>
      <w:rFonts w:ascii="Times New Roman" w:eastAsia="Times New Roman" w:hAnsi="Times New Roman" w:cs="Times New Roman"/>
    </w:rPr>
  </w:style>
  <w:style w:type="table" w:styleId="a9">
    <w:name w:val="Table Grid"/>
    <w:basedOn w:val="a4"/>
    <w:rsid w:val="00694C6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rsid w:val="00694C6C"/>
  </w:style>
  <w:style w:type="paragraph" w:styleId="ab">
    <w:name w:val="Body Text"/>
    <w:basedOn w:val="a2"/>
    <w:link w:val="ac"/>
    <w:rsid w:val="00694C6C"/>
    <w:pPr>
      <w:spacing w:after="0" w:line="240" w:lineRule="auto"/>
      <w:jc w:val="center"/>
    </w:pPr>
    <w:rPr>
      <w:rFonts w:ascii="Times New Roman" w:eastAsia="Times New Roman" w:hAnsi="Times New Roman" w:cs="David"/>
      <w:sz w:val="16"/>
      <w:szCs w:val="26"/>
      <w:lang w:eastAsia="he-IL"/>
    </w:rPr>
  </w:style>
  <w:style w:type="character" w:customStyle="1" w:styleId="ac">
    <w:name w:val="גוף טקסט תו"/>
    <w:link w:val="ab"/>
    <w:rsid w:val="00694C6C"/>
    <w:rPr>
      <w:rFonts w:ascii="Times New Roman" w:eastAsia="Times New Roman" w:hAnsi="Times New Roman" w:cs="David"/>
      <w:sz w:val="16"/>
      <w:szCs w:val="26"/>
      <w:lang w:eastAsia="he-IL"/>
    </w:rPr>
  </w:style>
  <w:style w:type="paragraph" w:styleId="22">
    <w:name w:val="Body Text 2"/>
    <w:basedOn w:val="a2"/>
    <w:link w:val="23"/>
    <w:rsid w:val="00694C6C"/>
    <w:pPr>
      <w:bidi w:val="0"/>
      <w:spacing w:after="120" w:line="480" w:lineRule="auto"/>
    </w:pPr>
    <w:rPr>
      <w:rFonts w:ascii="Times New Roman" w:eastAsia="Times New Roman" w:hAnsi="Times New Roman" w:cs="Times New Roman"/>
      <w:sz w:val="24"/>
      <w:szCs w:val="24"/>
    </w:rPr>
  </w:style>
  <w:style w:type="character" w:customStyle="1" w:styleId="23">
    <w:name w:val="גוף טקסט 2 תו"/>
    <w:link w:val="22"/>
    <w:rsid w:val="00694C6C"/>
    <w:rPr>
      <w:rFonts w:ascii="Times New Roman" w:eastAsia="Times New Roman" w:hAnsi="Times New Roman" w:cs="Times New Roman"/>
      <w:sz w:val="24"/>
      <w:szCs w:val="24"/>
    </w:rPr>
  </w:style>
  <w:style w:type="paragraph" w:styleId="ad">
    <w:name w:val="header"/>
    <w:aliases w:val="Header תו,Header"/>
    <w:basedOn w:val="a2"/>
    <w:link w:val="ae"/>
    <w:rsid w:val="00694C6C"/>
    <w:pPr>
      <w:tabs>
        <w:tab w:val="center" w:pos="4153"/>
        <w:tab w:val="right" w:pos="8306"/>
      </w:tabs>
      <w:spacing w:after="0" w:line="240" w:lineRule="auto"/>
    </w:pPr>
    <w:rPr>
      <w:rFonts w:ascii="Times New Roman" w:eastAsia="Times New Roman" w:hAnsi="Times New Roman" w:cs="David"/>
      <w:sz w:val="24"/>
      <w:szCs w:val="24"/>
      <w:lang w:eastAsia="he-IL"/>
    </w:rPr>
  </w:style>
  <w:style w:type="character" w:customStyle="1" w:styleId="ae">
    <w:name w:val="כותרת עליונה תו"/>
    <w:aliases w:val="Header תו תו,Header תו1"/>
    <w:link w:val="ad"/>
    <w:rsid w:val="00694C6C"/>
    <w:rPr>
      <w:rFonts w:ascii="Times New Roman" w:eastAsia="Times New Roman" w:hAnsi="Times New Roman" w:cs="David"/>
      <w:sz w:val="24"/>
      <w:szCs w:val="24"/>
      <w:lang w:eastAsia="he-IL"/>
    </w:rPr>
  </w:style>
  <w:style w:type="paragraph" w:customStyle="1" w:styleId="a">
    <w:name w:val="כותרת סעיף"/>
    <w:basedOn w:val="a2"/>
    <w:rsid w:val="00694C6C"/>
    <w:pPr>
      <w:numPr>
        <w:numId w:val="2"/>
      </w:numPr>
      <w:spacing w:before="240" w:after="0" w:line="360" w:lineRule="auto"/>
      <w:jc w:val="both"/>
    </w:pPr>
    <w:rPr>
      <w:rFonts w:ascii="Arial" w:eastAsia="Times New Roman" w:hAnsi="Arial"/>
      <w:b/>
      <w:bCs/>
      <w:color w:val="1B3461"/>
    </w:rPr>
  </w:style>
  <w:style w:type="paragraph" w:customStyle="1" w:styleId="a0">
    <w:name w:val="טקסט סעיף"/>
    <w:basedOn w:val="a2"/>
    <w:rsid w:val="00694C6C"/>
    <w:pPr>
      <w:numPr>
        <w:ilvl w:val="1"/>
        <w:numId w:val="2"/>
      </w:numPr>
      <w:spacing w:after="0" w:line="360" w:lineRule="auto"/>
      <w:jc w:val="both"/>
    </w:pPr>
    <w:rPr>
      <w:rFonts w:ascii="Arial" w:eastAsia="Times New Roman" w:hAnsi="Arial"/>
    </w:rPr>
  </w:style>
  <w:style w:type="paragraph" w:customStyle="1" w:styleId="a1">
    <w:name w:val="תת סעיף"/>
    <w:basedOn w:val="a2"/>
    <w:rsid w:val="00694C6C"/>
    <w:pPr>
      <w:numPr>
        <w:ilvl w:val="2"/>
        <w:numId w:val="2"/>
      </w:numPr>
      <w:spacing w:after="0" w:line="360" w:lineRule="auto"/>
      <w:jc w:val="both"/>
    </w:pPr>
    <w:rPr>
      <w:rFonts w:ascii="Times New Roman" w:eastAsia="Times New Roman" w:hAnsi="Times New Roman"/>
    </w:rPr>
  </w:style>
  <w:style w:type="paragraph" w:customStyle="1" w:styleId="10">
    <w:name w:val="תת סעיף1"/>
    <w:basedOn w:val="a1"/>
    <w:rsid w:val="00694C6C"/>
    <w:pPr>
      <w:numPr>
        <w:ilvl w:val="3"/>
      </w:numPr>
    </w:pPr>
  </w:style>
  <w:style w:type="paragraph" w:customStyle="1" w:styleId="211111">
    <w:name w:val="תת סעיף2 1.1.1.1.1"/>
    <w:basedOn w:val="10"/>
    <w:rsid w:val="00694C6C"/>
    <w:pPr>
      <w:numPr>
        <w:ilvl w:val="4"/>
      </w:numPr>
    </w:pPr>
  </w:style>
  <w:style w:type="paragraph" w:styleId="af">
    <w:name w:val="Balloon Text"/>
    <w:basedOn w:val="a2"/>
    <w:link w:val="af0"/>
    <w:semiHidden/>
    <w:unhideWhenUsed/>
    <w:rsid w:val="00694C6C"/>
    <w:pPr>
      <w:spacing w:after="0" w:line="240" w:lineRule="auto"/>
    </w:pPr>
    <w:rPr>
      <w:rFonts w:ascii="Tahoma" w:hAnsi="Tahoma" w:cs="Tahoma"/>
      <w:sz w:val="16"/>
      <w:szCs w:val="16"/>
    </w:rPr>
  </w:style>
  <w:style w:type="character" w:customStyle="1" w:styleId="af0">
    <w:name w:val="טקסט בלונים תו"/>
    <w:link w:val="af"/>
    <w:semiHidden/>
    <w:rsid w:val="00694C6C"/>
    <w:rPr>
      <w:rFonts w:ascii="Tahoma" w:hAnsi="Tahoma" w:cs="Tahoma"/>
      <w:sz w:val="16"/>
      <w:szCs w:val="16"/>
    </w:rPr>
  </w:style>
  <w:style w:type="paragraph" w:styleId="af1">
    <w:name w:val="List Paragraph"/>
    <w:basedOn w:val="a2"/>
    <w:link w:val="af2"/>
    <w:uiPriority w:val="34"/>
    <w:qFormat/>
    <w:rsid w:val="00694C6C"/>
    <w:pPr>
      <w:ind w:left="720"/>
      <w:contextualSpacing/>
    </w:pPr>
  </w:style>
  <w:style w:type="paragraph" w:customStyle="1" w:styleId="bullet1">
    <w:name w:val="bullet1"/>
    <w:basedOn w:val="a2"/>
    <w:rsid w:val="00694C6C"/>
    <w:pPr>
      <w:numPr>
        <w:numId w:val="3"/>
      </w:numPr>
      <w:spacing w:after="0" w:line="360" w:lineRule="auto"/>
    </w:pPr>
    <w:rPr>
      <w:rFonts w:ascii="Times New Roman" w:eastAsia="Times New Roman" w:hAnsi="Times New Roman" w:cs="David"/>
      <w:sz w:val="24"/>
      <w:szCs w:val="24"/>
    </w:rPr>
  </w:style>
  <w:style w:type="paragraph" w:customStyle="1" w:styleId="Normal2">
    <w:name w:val="Normal2"/>
    <w:basedOn w:val="a2"/>
    <w:semiHidden/>
    <w:rsid w:val="00694C6C"/>
    <w:pPr>
      <w:spacing w:before="120" w:after="0" w:line="320" w:lineRule="atLeast"/>
      <w:ind w:left="1021"/>
      <w:jc w:val="both"/>
    </w:pPr>
    <w:rPr>
      <w:rFonts w:ascii="Times New Roman" w:eastAsia="Times New Roman" w:hAnsi="Times New Roman" w:cs="David"/>
      <w:smallCaps/>
      <w:sz w:val="20"/>
      <w:szCs w:val="24"/>
    </w:rPr>
  </w:style>
  <w:style w:type="character" w:styleId="af3">
    <w:name w:val="annotation reference"/>
    <w:semiHidden/>
    <w:rsid w:val="00694C6C"/>
    <w:rPr>
      <w:sz w:val="16"/>
      <w:szCs w:val="16"/>
    </w:rPr>
  </w:style>
  <w:style w:type="paragraph" w:styleId="af4">
    <w:name w:val="annotation text"/>
    <w:basedOn w:val="a2"/>
    <w:link w:val="af5"/>
    <w:semiHidden/>
    <w:rsid w:val="00694C6C"/>
    <w:pPr>
      <w:spacing w:after="0" w:line="240" w:lineRule="auto"/>
    </w:pPr>
    <w:rPr>
      <w:rFonts w:ascii="Times New Roman" w:eastAsia="Times New Roman" w:hAnsi="Times New Roman" w:cs="Times New Roman"/>
      <w:sz w:val="20"/>
      <w:szCs w:val="20"/>
    </w:rPr>
  </w:style>
  <w:style w:type="character" w:customStyle="1" w:styleId="af5">
    <w:name w:val="טקסט הערה תו"/>
    <w:link w:val="af4"/>
    <w:semiHidden/>
    <w:rsid w:val="00694C6C"/>
    <w:rPr>
      <w:rFonts w:ascii="Times New Roman" w:eastAsia="Times New Roman" w:hAnsi="Times New Roman" w:cs="Times New Roman"/>
    </w:rPr>
  </w:style>
  <w:style w:type="paragraph" w:styleId="af6">
    <w:name w:val="annotation subject"/>
    <w:basedOn w:val="af4"/>
    <w:next w:val="af4"/>
    <w:link w:val="af7"/>
    <w:semiHidden/>
    <w:rsid w:val="00694C6C"/>
    <w:rPr>
      <w:b/>
      <w:bCs/>
    </w:rPr>
  </w:style>
  <w:style w:type="character" w:customStyle="1" w:styleId="af7">
    <w:name w:val="נושא הערה תו"/>
    <w:link w:val="af6"/>
    <w:semiHidden/>
    <w:rsid w:val="00694C6C"/>
    <w:rPr>
      <w:rFonts w:ascii="Times New Roman" w:eastAsia="Times New Roman" w:hAnsi="Times New Roman" w:cs="Times New Roman"/>
      <w:b/>
      <w:bCs/>
    </w:rPr>
  </w:style>
  <w:style w:type="paragraph" w:styleId="af8">
    <w:name w:val="Document Map"/>
    <w:basedOn w:val="a2"/>
    <w:link w:val="af9"/>
    <w:semiHidden/>
    <w:rsid w:val="00694C6C"/>
    <w:pPr>
      <w:shd w:val="clear" w:color="auto" w:fill="000080"/>
      <w:spacing w:after="0" w:line="240" w:lineRule="auto"/>
    </w:pPr>
    <w:rPr>
      <w:rFonts w:ascii="Tahoma" w:eastAsia="Times New Roman" w:hAnsi="Tahoma" w:cs="Tahoma"/>
      <w:sz w:val="20"/>
      <w:szCs w:val="20"/>
    </w:rPr>
  </w:style>
  <w:style w:type="character" w:customStyle="1" w:styleId="af9">
    <w:name w:val="מפת מסמך תו"/>
    <w:link w:val="af8"/>
    <w:semiHidden/>
    <w:rsid w:val="00694C6C"/>
    <w:rPr>
      <w:rFonts w:ascii="Tahoma" w:eastAsia="Times New Roman" w:hAnsi="Tahoma" w:cs="Tahoma"/>
      <w:shd w:val="clear" w:color="auto" w:fill="000080"/>
    </w:rPr>
  </w:style>
  <w:style w:type="paragraph" w:styleId="afa">
    <w:name w:val="Body Text Indent"/>
    <w:basedOn w:val="a2"/>
    <w:link w:val="afb"/>
    <w:uiPriority w:val="99"/>
    <w:semiHidden/>
    <w:unhideWhenUsed/>
    <w:rsid w:val="00694C6C"/>
    <w:pPr>
      <w:spacing w:after="120"/>
      <w:ind w:left="283"/>
    </w:pPr>
  </w:style>
  <w:style w:type="character" w:customStyle="1" w:styleId="afb">
    <w:name w:val="כניסה בגוף טקסט תו"/>
    <w:link w:val="afa"/>
    <w:uiPriority w:val="99"/>
    <w:semiHidden/>
    <w:rsid w:val="00694C6C"/>
    <w:rPr>
      <w:sz w:val="22"/>
      <w:szCs w:val="22"/>
    </w:rPr>
  </w:style>
  <w:style w:type="character" w:customStyle="1" w:styleId="af2">
    <w:name w:val="פיסקת רשימה תו"/>
    <w:link w:val="af1"/>
    <w:uiPriority w:val="34"/>
    <w:locked/>
    <w:rsid w:val="00051F2B"/>
    <w:rPr>
      <w:sz w:val="22"/>
      <w:szCs w:val="22"/>
    </w:rPr>
  </w:style>
  <w:style w:type="paragraph" w:styleId="TOC2">
    <w:name w:val="toc 2"/>
    <w:basedOn w:val="a2"/>
    <w:next w:val="a2"/>
    <w:autoRedefine/>
    <w:unhideWhenUsed/>
    <w:rsid w:val="00167D2E"/>
    <w:pPr>
      <w:spacing w:after="0" w:line="240" w:lineRule="auto"/>
      <w:ind w:left="240"/>
    </w:pPr>
    <w:rPr>
      <w:rFonts w:ascii="Times New Roman" w:eastAsia="Times New Roman" w:hAnsi="Times New Roman" w:cs="David"/>
      <w:sz w:val="24"/>
      <w:szCs w:val="24"/>
      <w:lang w:eastAsia="he-IL"/>
    </w:rPr>
  </w:style>
  <w:style w:type="paragraph" w:customStyle="1" w:styleId="2">
    <w:name w:val="מיספור2"/>
    <w:basedOn w:val="a2"/>
    <w:next w:val="a2"/>
    <w:rsid w:val="00167D2E"/>
    <w:pPr>
      <w:numPr>
        <w:ilvl w:val="1"/>
        <w:numId w:val="1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2"/>
    <w:next w:val="a2"/>
    <w:link w:val="15"/>
    <w:autoRedefine/>
    <w:rsid w:val="00167D2E"/>
    <w:pPr>
      <w:numPr>
        <w:numId w:val="11"/>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5">
    <w:name w:val="מספור1 תו"/>
    <w:link w:val="1"/>
    <w:rsid w:val="00167D2E"/>
    <w:rPr>
      <w:rFonts w:ascii="Times New Roman" w:eastAsia="Times New Roman" w:hAnsi="Times New Roman" w:cs="Times New Roman"/>
      <w:color w:val="000000"/>
      <w:szCs w:val="24"/>
    </w:rPr>
  </w:style>
  <w:style w:type="paragraph" w:customStyle="1" w:styleId="3">
    <w:name w:val="מספור3"/>
    <w:basedOn w:val="a2"/>
    <w:next w:val="a2"/>
    <w:rsid w:val="00167D2E"/>
    <w:pPr>
      <w:numPr>
        <w:ilvl w:val="2"/>
        <w:numId w:val="11"/>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default">
    <w:name w:val="default"/>
    <w:rsid w:val="00963E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136601">
      <w:bodyDiv w:val="1"/>
      <w:marLeft w:val="0"/>
      <w:marRight w:val="0"/>
      <w:marTop w:val="0"/>
      <w:marBottom w:val="0"/>
      <w:divBdr>
        <w:top w:val="none" w:sz="0" w:space="0" w:color="auto"/>
        <w:left w:val="none" w:sz="0" w:space="0" w:color="auto"/>
        <w:bottom w:val="none" w:sz="0" w:space="0" w:color="auto"/>
        <w:right w:val="none" w:sz="0" w:space="0" w:color="auto"/>
      </w:divBdr>
    </w:div>
    <w:div w:id="683752288">
      <w:bodyDiv w:val="1"/>
      <w:marLeft w:val="0"/>
      <w:marRight w:val="0"/>
      <w:marTop w:val="0"/>
      <w:marBottom w:val="0"/>
      <w:divBdr>
        <w:top w:val="none" w:sz="0" w:space="0" w:color="auto"/>
        <w:left w:val="none" w:sz="0" w:space="0" w:color="auto"/>
        <w:bottom w:val="none" w:sz="0" w:space="0" w:color="auto"/>
        <w:right w:val="none" w:sz="0" w:space="0" w:color="auto"/>
      </w:divBdr>
    </w:div>
    <w:div w:id="1990866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png"/><Relationship Id="rId4" Type="http://schemas.openxmlformats.org/officeDocument/2006/relationships/oleObject" Target="embeddings/oleObject2.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A07409-D81A-4141-A02B-827FE6B63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E9CFBF3E.dotm</Template>
  <TotalTime>1</TotalTime>
  <Pages>39</Pages>
  <Words>9861</Words>
  <Characters>49307</Characters>
  <Application>Microsoft Office Word</Application>
  <DocSecurity>4</DocSecurity>
  <Lines>410</Lines>
  <Paragraphs>118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מרינה אנוקוב</cp:lastModifiedBy>
  <cp:revision>2</cp:revision>
  <cp:lastPrinted>2017-01-17T09:01:00Z</cp:lastPrinted>
  <dcterms:created xsi:type="dcterms:W3CDTF">2017-03-20T09:40:00Z</dcterms:created>
  <dcterms:modified xsi:type="dcterms:W3CDTF">2017-03-20T09:40:00Z</dcterms:modified>
</cp:coreProperties>
</file>